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0D" w:rsidRPr="0082160D" w:rsidRDefault="0082160D" w:rsidP="0082160D">
      <w:pPr>
        <w:spacing w:before="120" w:after="120"/>
        <w:jc w:val="center"/>
        <w:rPr>
          <w:rFonts w:ascii="Sylfaen" w:hAnsi="Sylfaen"/>
          <w:b/>
          <w:color w:val="333333"/>
          <w:lang w:val="ka-GE"/>
        </w:rPr>
      </w:pPr>
      <w:proofErr w:type="spellStart"/>
      <w:proofErr w:type="gramStart"/>
      <w:r w:rsidRPr="0082160D">
        <w:rPr>
          <w:rFonts w:ascii="Sylfaen" w:hAnsi="Sylfaen" w:cs="Sylfaen"/>
          <w:b/>
          <w:color w:val="333333"/>
        </w:rPr>
        <w:t>საყოველთაო</w:t>
      </w:r>
      <w:proofErr w:type="spellEnd"/>
      <w:proofErr w:type="gramEnd"/>
      <w:r w:rsidRPr="0082160D">
        <w:rPr>
          <w:rFonts w:ascii="Times New Roman" w:hAnsi="Times New Roman"/>
          <w:b/>
          <w:color w:val="333333"/>
        </w:rPr>
        <w:t xml:space="preserve"> </w:t>
      </w:r>
      <w:proofErr w:type="spellStart"/>
      <w:r w:rsidRPr="0082160D">
        <w:rPr>
          <w:rFonts w:ascii="Sylfaen" w:hAnsi="Sylfaen" w:cs="Sylfaen"/>
          <w:b/>
          <w:color w:val="333333"/>
        </w:rPr>
        <w:t>ჯანდაცვ</w:t>
      </w:r>
      <w:proofErr w:type="spellEnd"/>
      <w:r w:rsidRPr="0082160D">
        <w:rPr>
          <w:rFonts w:ascii="Sylfaen" w:hAnsi="Sylfaen" w:cs="Sylfaen"/>
          <w:b/>
          <w:color w:val="333333"/>
          <w:lang w:val="ka-GE"/>
        </w:rPr>
        <w:t>აშ</w:t>
      </w:r>
      <w:r w:rsidRPr="0082160D">
        <w:rPr>
          <w:rFonts w:ascii="Sylfaen" w:hAnsi="Sylfaen" w:cs="Sylfaen"/>
          <w:b/>
          <w:color w:val="333333"/>
        </w:rPr>
        <w:t>ი</w:t>
      </w:r>
      <w:r w:rsidRPr="0082160D">
        <w:rPr>
          <w:rFonts w:ascii="Sylfaen" w:hAnsi="Sylfaen" w:cs="Sylfaen"/>
          <w:b/>
          <w:color w:val="333333"/>
          <w:lang w:val="ka-GE"/>
        </w:rPr>
        <w:t xml:space="preserve"> მიმდინარე ცვლილებები </w:t>
      </w:r>
      <w:r w:rsidRPr="0082160D">
        <w:rPr>
          <w:rFonts w:ascii="Sylfaen" w:hAnsi="Sylfaen"/>
          <w:b/>
          <w:color w:val="333333"/>
          <w:lang w:val="ka-GE"/>
        </w:rPr>
        <w:t>მსოფლიოში არსე</w:t>
      </w:r>
      <w:r w:rsidR="00A806BC">
        <w:rPr>
          <w:rFonts w:ascii="Sylfaen" w:hAnsi="Sylfaen"/>
          <w:b/>
          <w:color w:val="333333"/>
          <w:lang w:val="ka-GE"/>
        </w:rPr>
        <w:t>ბულ გამოცდილებას უნდა დაეყრდნოს</w:t>
      </w:r>
    </w:p>
    <w:p w:rsidR="00B059F5" w:rsidRDefault="00B059F5" w:rsidP="00854020">
      <w:pPr>
        <w:spacing w:before="120" w:after="120"/>
        <w:jc w:val="both"/>
        <w:rPr>
          <w:rFonts w:ascii="Sylfaen" w:hAnsi="Sylfaen" w:cs="Sylfaen"/>
          <w:lang w:val="ka-GE"/>
        </w:rPr>
      </w:pPr>
      <w:r>
        <w:rPr>
          <w:rFonts w:ascii="Sylfaen" w:hAnsi="Sylfaen" w:cs="Sylfaen"/>
          <w:lang w:val="ka-GE"/>
        </w:rPr>
        <w:t xml:space="preserve">მთავრობას განზრახული აქვს </w:t>
      </w:r>
      <w:proofErr w:type="spellStart"/>
      <w:r w:rsidRPr="00B059F5">
        <w:rPr>
          <w:rFonts w:ascii="Sylfaen" w:hAnsi="Sylfaen" w:cs="Sylfaen"/>
        </w:rPr>
        <w:t>საყოველთაო</w:t>
      </w:r>
      <w:proofErr w:type="spellEnd"/>
      <w:r w:rsidRPr="00B059F5">
        <w:rPr>
          <w:rFonts w:cs="Calibri"/>
        </w:rPr>
        <w:t xml:space="preserve"> </w:t>
      </w:r>
      <w:proofErr w:type="spellStart"/>
      <w:r w:rsidRPr="00B059F5">
        <w:rPr>
          <w:rFonts w:ascii="Sylfaen" w:hAnsi="Sylfaen" w:cs="Sylfaen"/>
        </w:rPr>
        <w:t>ჯანდაცვის</w:t>
      </w:r>
      <w:proofErr w:type="spellEnd"/>
      <w:r w:rsidRPr="00B059F5">
        <w:rPr>
          <w:rFonts w:cs="Calibri"/>
        </w:rPr>
        <w:t xml:space="preserve"> </w:t>
      </w:r>
      <w:r>
        <w:rPr>
          <w:rFonts w:ascii="Sylfaen" w:hAnsi="Sylfaen" w:cs="Calibri"/>
          <w:lang w:val="ka-GE"/>
        </w:rPr>
        <w:t xml:space="preserve">სახელმწიფო </w:t>
      </w:r>
      <w:proofErr w:type="spellStart"/>
      <w:r>
        <w:rPr>
          <w:rFonts w:ascii="Sylfaen" w:hAnsi="Sylfaen" w:cs="Sylfaen"/>
        </w:rPr>
        <w:t>პროგრამაში</w:t>
      </w:r>
      <w:proofErr w:type="spellEnd"/>
      <w:r>
        <w:rPr>
          <w:rFonts w:ascii="Sylfaen" w:hAnsi="Sylfaen" w:cs="Sylfaen"/>
        </w:rPr>
        <w:t xml:space="preserve"> </w:t>
      </w:r>
      <w:proofErr w:type="spellStart"/>
      <w:r>
        <w:rPr>
          <w:rFonts w:ascii="Sylfaen" w:hAnsi="Sylfaen" w:cs="Sylfaen"/>
        </w:rPr>
        <w:t>ცვლილებების</w:t>
      </w:r>
      <w:proofErr w:type="spellEnd"/>
      <w:r>
        <w:rPr>
          <w:rFonts w:ascii="Sylfaen" w:hAnsi="Sylfaen" w:cs="Sylfaen"/>
        </w:rPr>
        <w:t xml:space="preserve"> </w:t>
      </w:r>
      <w:proofErr w:type="spellStart"/>
      <w:r>
        <w:rPr>
          <w:rFonts w:ascii="Sylfaen" w:hAnsi="Sylfaen" w:cs="Sylfaen"/>
        </w:rPr>
        <w:t>განხორციელება</w:t>
      </w:r>
      <w:proofErr w:type="spellEnd"/>
      <w:r>
        <w:rPr>
          <w:rFonts w:ascii="Sylfaen" w:hAnsi="Sylfaen" w:cs="Sylfaen"/>
        </w:rPr>
        <w:t>.</w:t>
      </w:r>
      <w:r>
        <w:rPr>
          <w:rFonts w:ascii="Sylfaen" w:hAnsi="Sylfaen" w:cs="Sylfaen"/>
          <w:lang w:val="ka-GE"/>
        </w:rPr>
        <w:t xml:space="preserve"> იგი გულისხმობს კერძო დაზღვევის როლის მკაფიოდ განსაზღვრას </w:t>
      </w:r>
      <w:proofErr w:type="spellStart"/>
      <w:r w:rsidRPr="00B059F5">
        <w:rPr>
          <w:rFonts w:ascii="Sylfaen" w:hAnsi="Sylfaen" w:cs="Sylfaen"/>
        </w:rPr>
        <w:t>საყოველთაო</w:t>
      </w:r>
      <w:proofErr w:type="spellEnd"/>
      <w:r w:rsidRPr="00B059F5">
        <w:rPr>
          <w:rFonts w:cs="Calibri"/>
        </w:rPr>
        <w:t xml:space="preserve"> </w:t>
      </w:r>
      <w:proofErr w:type="spellStart"/>
      <w:r w:rsidRPr="00B059F5">
        <w:rPr>
          <w:rFonts w:ascii="Sylfaen" w:hAnsi="Sylfaen" w:cs="Sylfaen"/>
        </w:rPr>
        <w:t>ჯანდაცვის</w:t>
      </w:r>
      <w:proofErr w:type="spellEnd"/>
      <w:r w:rsidRPr="00B059F5">
        <w:rPr>
          <w:rFonts w:cs="Calibri"/>
        </w:rPr>
        <w:t xml:space="preserve"> </w:t>
      </w:r>
      <w:r>
        <w:rPr>
          <w:rFonts w:ascii="Sylfaen" w:hAnsi="Sylfaen" w:cs="Calibri"/>
          <w:lang w:val="ka-GE"/>
        </w:rPr>
        <w:t xml:space="preserve">სახელმწიფო </w:t>
      </w:r>
      <w:proofErr w:type="spellStart"/>
      <w:r>
        <w:rPr>
          <w:rFonts w:ascii="Sylfaen" w:hAnsi="Sylfaen" w:cs="Sylfaen"/>
        </w:rPr>
        <w:t>პროგრამაში</w:t>
      </w:r>
      <w:proofErr w:type="spellEnd"/>
      <w:r>
        <w:rPr>
          <w:rFonts w:ascii="Sylfaen" w:hAnsi="Sylfaen" w:cs="Sylfaen"/>
          <w:lang w:val="ka-GE"/>
        </w:rPr>
        <w:t xml:space="preserve">. მთავრობის ეს ნაბიჯი მისასალმებელია. თუმცა, აღნიშნული საკითხი საჭიროებს უფრო ღრმა შესწავლას. </w:t>
      </w:r>
    </w:p>
    <w:p w:rsidR="00B059F5" w:rsidRDefault="00B059F5" w:rsidP="00854020">
      <w:pPr>
        <w:spacing w:before="120" w:after="120"/>
        <w:jc w:val="both"/>
        <w:rPr>
          <w:rFonts w:ascii="Sylfaen" w:hAnsi="Sylfaen"/>
          <w:color w:val="333333"/>
          <w:shd w:val="clear" w:color="auto" w:fill="FFFFFF"/>
          <w:lang w:val="ka-GE"/>
        </w:rPr>
      </w:pPr>
      <w:proofErr w:type="spellStart"/>
      <w:proofErr w:type="gramStart"/>
      <w:r w:rsidRPr="00B059F5">
        <w:rPr>
          <w:rFonts w:ascii="Sylfaen" w:hAnsi="Sylfaen" w:cs="Sylfaen"/>
        </w:rPr>
        <w:t>სახელმწიფოს</w:t>
      </w:r>
      <w:proofErr w:type="spellEnd"/>
      <w:proofErr w:type="gramEnd"/>
      <w:r w:rsidRPr="00B059F5">
        <w:rPr>
          <w:rFonts w:cs="Calibri"/>
        </w:rPr>
        <w:t xml:space="preserve"> </w:t>
      </w:r>
      <w:proofErr w:type="spellStart"/>
      <w:r w:rsidRPr="00B059F5">
        <w:rPr>
          <w:rFonts w:ascii="Sylfaen" w:hAnsi="Sylfaen" w:cs="Sylfaen"/>
        </w:rPr>
        <w:t>განზრახული</w:t>
      </w:r>
      <w:proofErr w:type="spellEnd"/>
      <w:r w:rsidRPr="00B059F5">
        <w:rPr>
          <w:rFonts w:cs="Calibri"/>
        </w:rPr>
        <w:t xml:space="preserve"> </w:t>
      </w:r>
      <w:proofErr w:type="spellStart"/>
      <w:r w:rsidRPr="00B059F5">
        <w:rPr>
          <w:rFonts w:ascii="Sylfaen" w:hAnsi="Sylfaen" w:cs="Sylfaen"/>
        </w:rPr>
        <w:t>აქვს</w:t>
      </w:r>
      <w:proofErr w:type="spellEnd"/>
      <w:r w:rsidRPr="00B059F5">
        <w:rPr>
          <w:rFonts w:cs="Calibri"/>
        </w:rPr>
        <w:t xml:space="preserve"> </w:t>
      </w:r>
      <w:r>
        <w:rPr>
          <w:rFonts w:ascii="Sylfaen" w:hAnsi="Sylfaen" w:cs="Calibri"/>
          <w:lang w:val="ka-GE"/>
        </w:rPr>
        <w:t xml:space="preserve">კერძო სამედიცინო დაზღვევის </w:t>
      </w:r>
      <w:proofErr w:type="spellStart"/>
      <w:r w:rsidRPr="00B059F5">
        <w:rPr>
          <w:rFonts w:ascii="Sylfaen" w:hAnsi="Sylfaen" w:cs="Sylfaen"/>
        </w:rPr>
        <w:t>ჩანაცვლებითი</w:t>
      </w:r>
      <w:proofErr w:type="spellEnd"/>
      <w:r w:rsidRPr="00B059F5">
        <w:rPr>
          <w:rFonts w:cs="Calibri"/>
        </w:rPr>
        <w:t xml:space="preserve"> </w:t>
      </w:r>
      <w:proofErr w:type="spellStart"/>
      <w:r w:rsidRPr="00B059F5">
        <w:rPr>
          <w:rFonts w:ascii="Sylfaen" w:hAnsi="Sylfaen" w:cs="Sylfaen"/>
        </w:rPr>
        <w:t>ფორმის</w:t>
      </w:r>
      <w:proofErr w:type="spellEnd"/>
      <w:r w:rsidRPr="00B059F5">
        <w:rPr>
          <w:rFonts w:cs="Calibri"/>
        </w:rPr>
        <w:t xml:space="preserve"> </w:t>
      </w:r>
      <w:proofErr w:type="spellStart"/>
      <w:r w:rsidRPr="00B059F5">
        <w:rPr>
          <w:rFonts w:ascii="Sylfaen" w:hAnsi="Sylfaen" w:cs="Sylfaen"/>
        </w:rPr>
        <w:t>გამოყენება</w:t>
      </w:r>
      <w:proofErr w:type="spellEnd"/>
      <w:r w:rsidR="002C3710">
        <w:rPr>
          <w:rFonts w:ascii="Sylfaen" w:hAnsi="Sylfaen" w:cs="Calibri"/>
          <w:lang w:val="ka-GE"/>
        </w:rPr>
        <w:t xml:space="preserve">. </w:t>
      </w:r>
      <w:r>
        <w:rPr>
          <w:rFonts w:ascii="Sylfaen" w:hAnsi="Sylfaen" w:cs="Calibri"/>
          <w:lang w:val="ka-GE"/>
        </w:rPr>
        <w:t xml:space="preserve">კერძო სამედიცინო დაზღვევის </w:t>
      </w:r>
      <w:proofErr w:type="spellStart"/>
      <w:r w:rsidRPr="00B059F5">
        <w:rPr>
          <w:rFonts w:ascii="Sylfaen" w:hAnsi="Sylfaen" w:cs="Sylfaen"/>
        </w:rPr>
        <w:t>ჩანაცვლებითი</w:t>
      </w:r>
      <w:proofErr w:type="spellEnd"/>
      <w:r w:rsidRPr="00B059F5">
        <w:rPr>
          <w:rFonts w:cs="Calibri"/>
        </w:rPr>
        <w:t xml:space="preserve"> </w:t>
      </w:r>
      <w:proofErr w:type="spellStart"/>
      <w:r>
        <w:rPr>
          <w:rFonts w:ascii="Sylfaen" w:hAnsi="Sylfaen" w:cs="Sylfaen"/>
        </w:rPr>
        <w:t>ფორმ</w:t>
      </w:r>
      <w:proofErr w:type="spellEnd"/>
      <w:r>
        <w:rPr>
          <w:rFonts w:ascii="Sylfaen" w:hAnsi="Sylfaen" w:cs="Sylfaen"/>
          <w:lang w:val="ka-GE"/>
        </w:rPr>
        <w:t xml:space="preserve">ა გულისხმობს, რომ </w:t>
      </w:r>
      <w:proofErr w:type="spellStart"/>
      <w:r>
        <w:rPr>
          <w:rFonts w:ascii="Sylfaen" w:hAnsi="Sylfaen" w:cs="Sylfaen"/>
          <w:color w:val="333333"/>
          <w:shd w:val="clear" w:color="auto" w:fill="FFFFFF"/>
        </w:rPr>
        <w:t>მოსახლეობის</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გარკვეული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ჯგუფები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არ</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არიან</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მოცულნი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უნივერსალური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საყოველთაო</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ჯანდაცვით</w:t>
      </w:r>
      <w:proofErr w:type="spellEnd"/>
      <w:r>
        <w:rPr>
          <w:rFonts w:ascii="Times New Roman" w:hAnsi="Times New Roman"/>
          <w:color w:val="333333"/>
          <w:shd w:val="clear" w:color="auto" w:fill="FFFFFF"/>
        </w:rPr>
        <w:t xml:space="preserve">. </w:t>
      </w:r>
      <w:proofErr w:type="spellStart"/>
      <w:proofErr w:type="gramStart"/>
      <w:r>
        <w:rPr>
          <w:rFonts w:ascii="Sylfaen" w:hAnsi="Sylfaen" w:cs="Sylfaen"/>
          <w:color w:val="333333"/>
          <w:shd w:val="clear" w:color="auto" w:fill="FFFFFF"/>
        </w:rPr>
        <w:t>ასეთი</w:t>
      </w:r>
      <w:proofErr w:type="spellEnd"/>
      <w:proofErr w:type="gram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ადამიანებისათვის</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უნივერსალური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საყოველთაო</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ჯანდაცვა</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მთლიანად</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ჩანაცვლებულია</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კერძო</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სამედიცინო</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დაზღვევით</w:t>
      </w:r>
      <w:proofErr w:type="spellEnd"/>
      <w:r>
        <w:rPr>
          <w:rFonts w:ascii="Times New Roman" w:hAnsi="Times New Roman"/>
          <w:color w:val="333333"/>
          <w:shd w:val="clear" w:color="auto" w:fill="FFFFFF"/>
        </w:rPr>
        <w:t xml:space="preserve">. </w:t>
      </w:r>
      <w:proofErr w:type="spellStart"/>
      <w:proofErr w:type="gramStart"/>
      <w:r>
        <w:rPr>
          <w:rFonts w:ascii="Sylfaen" w:hAnsi="Sylfaen" w:cs="Sylfaen"/>
          <w:color w:val="333333"/>
          <w:shd w:val="clear" w:color="auto" w:fill="FFFFFF"/>
        </w:rPr>
        <w:t>ამრიგად</w:t>
      </w:r>
      <w:proofErr w:type="spellEnd"/>
      <w:proofErr w:type="gramEnd"/>
      <w:r>
        <w:rPr>
          <w:rFonts w:ascii="Times New Roman" w:hAnsi="Times New Roman"/>
          <w:color w:val="333333"/>
          <w:shd w:val="clear" w:color="auto" w:fill="FFFFFF"/>
        </w:rPr>
        <w:t>,</w:t>
      </w:r>
      <w:r>
        <w:rPr>
          <w:rStyle w:val="apple-converted-space"/>
          <w:rFonts w:ascii="DejaVu" w:hAnsi="DejaVu"/>
          <w:color w:val="333333"/>
          <w:shd w:val="clear" w:color="auto" w:fill="FFFFFF"/>
        </w:rPr>
        <w:t> </w:t>
      </w:r>
      <w:proofErr w:type="spellStart"/>
      <w:r w:rsidRPr="002C3710">
        <w:rPr>
          <w:rStyle w:val="Emphasis"/>
          <w:rFonts w:ascii="Sylfaen" w:hAnsi="Sylfaen" w:cs="Sylfaen"/>
          <w:bCs/>
          <w:i w:val="0"/>
          <w:color w:val="333333"/>
          <w:bdr w:val="none" w:sz="0" w:space="0" w:color="auto" w:frame="1"/>
          <w:shd w:val="clear" w:color="auto" w:fill="FFFFFF"/>
        </w:rPr>
        <w:t>კერძო</w:t>
      </w:r>
      <w:proofErr w:type="spellEnd"/>
      <w:r w:rsidRPr="002C3710">
        <w:rPr>
          <w:rStyle w:val="Emphasis"/>
          <w:rFonts w:ascii="Times New Roman" w:hAnsi="Times New Roman"/>
          <w:bCs/>
          <w:i w:val="0"/>
          <w:color w:val="333333"/>
          <w:bdr w:val="none" w:sz="0" w:space="0" w:color="auto" w:frame="1"/>
          <w:shd w:val="clear" w:color="auto" w:fill="FFFFFF"/>
        </w:rPr>
        <w:t xml:space="preserve"> </w:t>
      </w:r>
      <w:proofErr w:type="spellStart"/>
      <w:r w:rsidRPr="002C3710">
        <w:rPr>
          <w:rStyle w:val="Emphasis"/>
          <w:rFonts w:ascii="Sylfaen" w:hAnsi="Sylfaen" w:cs="Sylfaen"/>
          <w:bCs/>
          <w:i w:val="0"/>
          <w:color w:val="333333"/>
          <w:bdr w:val="none" w:sz="0" w:space="0" w:color="auto" w:frame="1"/>
          <w:shd w:val="clear" w:color="auto" w:fill="FFFFFF"/>
        </w:rPr>
        <w:t>სამედიცინო</w:t>
      </w:r>
      <w:proofErr w:type="spellEnd"/>
      <w:r w:rsidRPr="002C3710">
        <w:rPr>
          <w:rStyle w:val="Emphasis"/>
          <w:rFonts w:ascii="Times New Roman" w:hAnsi="Times New Roman"/>
          <w:bCs/>
          <w:i w:val="0"/>
          <w:color w:val="333333"/>
          <w:bdr w:val="none" w:sz="0" w:space="0" w:color="auto" w:frame="1"/>
          <w:shd w:val="clear" w:color="auto" w:fill="FFFFFF"/>
        </w:rPr>
        <w:t xml:space="preserve"> </w:t>
      </w:r>
      <w:proofErr w:type="spellStart"/>
      <w:r w:rsidRPr="002C3710">
        <w:rPr>
          <w:rStyle w:val="Emphasis"/>
          <w:rFonts w:ascii="Sylfaen" w:hAnsi="Sylfaen" w:cs="Sylfaen"/>
          <w:bCs/>
          <w:i w:val="0"/>
          <w:color w:val="333333"/>
          <w:bdr w:val="none" w:sz="0" w:space="0" w:color="auto" w:frame="1"/>
          <w:shd w:val="clear" w:color="auto" w:fill="FFFFFF"/>
        </w:rPr>
        <w:t>დაზღვევის</w:t>
      </w:r>
      <w:proofErr w:type="spellEnd"/>
      <w:r w:rsidRPr="002C3710">
        <w:rPr>
          <w:rStyle w:val="Emphasis"/>
          <w:rFonts w:ascii="Times New Roman" w:hAnsi="Times New Roman"/>
          <w:bCs/>
          <w:i w:val="0"/>
          <w:color w:val="333333"/>
          <w:bdr w:val="none" w:sz="0" w:space="0" w:color="auto" w:frame="1"/>
          <w:shd w:val="clear" w:color="auto" w:fill="FFFFFF"/>
        </w:rPr>
        <w:t xml:space="preserve"> </w:t>
      </w:r>
      <w:proofErr w:type="spellStart"/>
      <w:r w:rsidRPr="002C3710">
        <w:rPr>
          <w:rStyle w:val="Emphasis"/>
          <w:rFonts w:ascii="Sylfaen" w:hAnsi="Sylfaen" w:cs="Sylfaen"/>
          <w:bCs/>
          <w:i w:val="0"/>
          <w:color w:val="333333"/>
          <w:bdr w:val="none" w:sz="0" w:space="0" w:color="auto" w:frame="1"/>
          <w:shd w:val="clear" w:color="auto" w:fill="FFFFFF"/>
        </w:rPr>
        <w:t>ჩანაცვლებითი</w:t>
      </w:r>
      <w:proofErr w:type="spellEnd"/>
      <w:r w:rsidRPr="002C3710">
        <w:rPr>
          <w:rStyle w:val="Emphasis"/>
          <w:rFonts w:ascii="Times New Roman" w:hAnsi="Times New Roman"/>
          <w:bCs/>
          <w:i w:val="0"/>
          <w:color w:val="333333"/>
          <w:bdr w:val="none" w:sz="0" w:space="0" w:color="auto" w:frame="1"/>
          <w:shd w:val="clear" w:color="auto" w:fill="FFFFFF"/>
        </w:rPr>
        <w:t xml:space="preserve"> </w:t>
      </w:r>
      <w:proofErr w:type="spellStart"/>
      <w:r w:rsidRPr="002C3710">
        <w:rPr>
          <w:rStyle w:val="Emphasis"/>
          <w:rFonts w:ascii="Sylfaen" w:hAnsi="Sylfaen" w:cs="Sylfaen"/>
          <w:bCs/>
          <w:i w:val="0"/>
          <w:color w:val="333333"/>
          <w:bdr w:val="none" w:sz="0" w:space="0" w:color="auto" w:frame="1"/>
          <w:shd w:val="clear" w:color="auto" w:fill="FFFFFF"/>
        </w:rPr>
        <w:t>ფორმა</w:t>
      </w:r>
      <w:proofErr w:type="spellEnd"/>
      <w:r>
        <w:rPr>
          <w:rStyle w:val="apple-converted-space"/>
          <w:rFonts w:ascii="DejaVu" w:hAnsi="DejaVu"/>
          <w:color w:val="333333"/>
          <w:shd w:val="clear" w:color="auto" w:fill="FFFFFF"/>
        </w:rPr>
        <w:t> </w:t>
      </w:r>
      <w:proofErr w:type="spellStart"/>
      <w:r>
        <w:rPr>
          <w:rFonts w:ascii="Sylfaen" w:hAnsi="Sylfaen" w:cs="Sylfaen"/>
          <w:color w:val="333333"/>
          <w:shd w:val="clear" w:color="auto" w:fill="FFFFFF"/>
        </w:rPr>
        <w:t>მოსახლეობის</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გარკვეული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ჯგუფისათვის</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წარმოადგენს</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ქვეყანაში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არსებული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უნივერსალური</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საყოველთაო</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ჯანდაცვის</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სისტემის</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ალტერნატიულ</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ჩანაცვლებით</w:t>
      </w:r>
      <w:proofErr w:type="spellEnd"/>
      <w:r>
        <w:rPr>
          <w:rFonts w:ascii="Times New Roman" w:hAnsi="Times New Roman"/>
          <w:color w:val="333333"/>
          <w:shd w:val="clear" w:color="auto" w:fill="FFFFFF"/>
        </w:rPr>
        <w:t xml:space="preserve">) </w:t>
      </w:r>
      <w:proofErr w:type="spellStart"/>
      <w:r>
        <w:rPr>
          <w:rFonts w:ascii="Sylfaen" w:hAnsi="Sylfaen" w:cs="Sylfaen"/>
          <w:color w:val="333333"/>
          <w:shd w:val="clear" w:color="auto" w:fill="FFFFFF"/>
        </w:rPr>
        <w:t>ფორმას</w:t>
      </w:r>
      <w:proofErr w:type="spellEnd"/>
      <w:r>
        <w:rPr>
          <w:rFonts w:ascii="Times New Roman" w:hAnsi="Times New Roman"/>
          <w:color w:val="333333"/>
          <w:shd w:val="clear" w:color="auto" w:fill="FFFFFF"/>
        </w:rPr>
        <w:t xml:space="preserve">. </w:t>
      </w:r>
    </w:p>
    <w:p w:rsidR="002C3710" w:rsidRDefault="002C3710" w:rsidP="00854020">
      <w:pPr>
        <w:spacing w:before="120" w:after="120"/>
        <w:jc w:val="both"/>
        <w:rPr>
          <w:rFonts w:ascii="Sylfaen" w:hAnsi="Sylfaen"/>
          <w:color w:val="333333"/>
          <w:lang w:val="ka-GE"/>
        </w:rPr>
      </w:pPr>
      <w:r>
        <w:rPr>
          <w:rFonts w:ascii="Sylfaen" w:hAnsi="Sylfaen" w:cs="Calibri"/>
          <w:lang w:val="ka-GE"/>
        </w:rPr>
        <w:t xml:space="preserve">თავისთავად, </w:t>
      </w:r>
      <w:proofErr w:type="spellStart"/>
      <w:r w:rsidRPr="00B059F5">
        <w:rPr>
          <w:rFonts w:ascii="Sylfaen" w:hAnsi="Sylfaen" w:cs="Sylfaen"/>
        </w:rPr>
        <w:t>ჩანაცვლებითი</w:t>
      </w:r>
      <w:proofErr w:type="spellEnd"/>
      <w:r w:rsidRPr="00B059F5">
        <w:rPr>
          <w:rFonts w:cs="Calibri"/>
        </w:rPr>
        <w:t xml:space="preserve"> </w:t>
      </w:r>
      <w:proofErr w:type="spellStart"/>
      <w:r w:rsidRPr="00B059F5">
        <w:rPr>
          <w:rFonts w:ascii="Sylfaen" w:hAnsi="Sylfaen" w:cs="Sylfaen"/>
        </w:rPr>
        <w:t>ფორმის</w:t>
      </w:r>
      <w:proofErr w:type="spellEnd"/>
      <w:r w:rsidRPr="00B059F5">
        <w:rPr>
          <w:rFonts w:cs="Calibri"/>
        </w:rPr>
        <w:t xml:space="preserve"> </w:t>
      </w:r>
      <w:r>
        <w:rPr>
          <w:rFonts w:ascii="Sylfaen" w:hAnsi="Sylfaen" w:cs="Calibri"/>
          <w:lang w:val="ka-GE"/>
        </w:rPr>
        <w:t>გამოყენება მისაღებია.</w:t>
      </w:r>
      <w:r w:rsidRPr="00B059F5">
        <w:rPr>
          <w:rFonts w:cs="Calibri"/>
        </w:rPr>
        <w:t xml:space="preserve"> </w:t>
      </w:r>
      <w:r>
        <w:rPr>
          <w:rFonts w:ascii="Sylfaen" w:hAnsi="Sylfaen" w:cs="Calibri"/>
          <w:lang w:val="ka-GE"/>
        </w:rPr>
        <w:t xml:space="preserve">მაგრამ ჩვენს ქვეყანაში განზრახულია კერძო სამედიცინო დაზღვევის </w:t>
      </w:r>
      <w:r w:rsidR="006D5A7A">
        <w:rPr>
          <w:rFonts w:ascii="Sylfaen" w:hAnsi="Sylfaen" w:cs="Calibri"/>
          <w:lang w:val="ka-GE"/>
        </w:rPr>
        <w:t xml:space="preserve">მხოლოდ </w:t>
      </w:r>
      <w:proofErr w:type="spellStart"/>
      <w:r w:rsidRPr="00B059F5">
        <w:rPr>
          <w:rFonts w:ascii="Sylfaen" w:hAnsi="Sylfaen" w:cs="Sylfaen"/>
        </w:rPr>
        <w:t>ჩანაცვლებითი</w:t>
      </w:r>
      <w:proofErr w:type="spellEnd"/>
      <w:r w:rsidRPr="00B059F5">
        <w:rPr>
          <w:rFonts w:cs="Calibri"/>
        </w:rPr>
        <w:t xml:space="preserve"> </w:t>
      </w:r>
      <w:proofErr w:type="spellStart"/>
      <w:r w:rsidRPr="00B059F5">
        <w:rPr>
          <w:rFonts w:ascii="Sylfaen" w:hAnsi="Sylfaen" w:cs="Sylfaen"/>
        </w:rPr>
        <w:t>ფორმის</w:t>
      </w:r>
      <w:proofErr w:type="spellEnd"/>
      <w:r w:rsidRPr="00B059F5">
        <w:rPr>
          <w:rFonts w:cs="Calibri"/>
        </w:rPr>
        <w:t xml:space="preserve"> </w:t>
      </w:r>
      <w:proofErr w:type="spellStart"/>
      <w:r w:rsidRPr="00B059F5">
        <w:rPr>
          <w:rFonts w:ascii="Sylfaen" w:hAnsi="Sylfaen" w:cs="Sylfaen"/>
        </w:rPr>
        <w:t>გამოყენება</w:t>
      </w:r>
      <w:proofErr w:type="spellEnd"/>
      <w:r>
        <w:rPr>
          <w:rFonts w:ascii="Sylfaen" w:hAnsi="Sylfaen" w:cs="Calibri"/>
          <w:lang w:val="ka-GE"/>
        </w:rPr>
        <w:t xml:space="preserve">, </w:t>
      </w:r>
      <w:proofErr w:type="spellStart"/>
      <w:r w:rsidRPr="00B059F5">
        <w:rPr>
          <w:rFonts w:ascii="Sylfaen" w:hAnsi="Sylfaen" w:cs="Sylfaen"/>
        </w:rPr>
        <w:t>რაც</w:t>
      </w:r>
      <w:proofErr w:type="spellEnd"/>
      <w:r w:rsidRPr="00B059F5">
        <w:rPr>
          <w:rFonts w:cs="Calibri"/>
        </w:rPr>
        <w:t xml:space="preserve"> </w:t>
      </w:r>
      <w:proofErr w:type="spellStart"/>
      <w:r w:rsidRPr="00B059F5">
        <w:rPr>
          <w:rFonts w:ascii="Sylfaen" w:hAnsi="Sylfaen" w:cs="Sylfaen"/>
        </w:rPr>
        <w:t>არ</w:t>
      </w:r>
      <w:proofErr w:type="spellEnd"/>
      <w:r w:rsidRPr="00B059F5">
        <w:rPr>
          <w:rFonts w:cs="Calibri"/>
        </w:rPr>
        <w:t xml:space="preserve"> </w:t>
      </w:r>
      <w:proofErr w:type="spellStart"/>
      <w:r w:rsidRPr="00B059F5">
        <w:rPr>
          <w:rFonts w:ascii="Sylfaen" w:hAnsi="Sylfaen" w:cs="Sylfaen"/>
        </w:rPr>
        <w:t>შეესაბამება</w:t>
      </w:r>
      <w:proofErr w:type="spellEnd"/>
      <w:r w:rsidRPr="00B059F5">
        <w:rPr>
          <w:rFonts w:cs="Calibri"/>
        </w:rPr>
        <w:t xml:space="preserve"> </w:t>
      </w:r>
      <w:proofErr w:type="spellStart"/>
      <w:r w:rsidRPr="00B059F5">
        <w:rPr>
          <w:rFonts w:ascii="Sylfaen" w:hAnsi="Sylfaen" w:cs="Sylfaen"/>
        </w:rPr>
        <w:t>მსოფლიოში</w:t>
      </w:r>
      <w:proofErr w:type="spellEnd"/>
      <w:r w:rsidRPr="00B059F5">
        <w:rPr>
          <w:rFonts w:cs="Calibri"/>
        </w:rPr>
        <w:t xml:space="preserve"> </w:t>
      </w:r>
      <w:proofErr w:type="spellStart"/>
      <w:r w:rsidRPr="00B059F5">
        <w:rPr>
          <w:rFonts w:ascii="Sylfaen" w:hAnsi="Sylfaen" w:cs="Sylfaen"/>
        </w:rPr>
        <w:t>მიღებულ</w:t>
      </w:r>
      <w:proofErr w:type="spellEnd"/>
      <w:r w:rsidRPr="00B059F5">
        <w:rPr>
          <w:rFonts w:cs="Calibri"/>
        </w:rPr>
        <w:t xml:space="preserve"> </w:t>
      </w:r>
      <w:proofErr w:type="spellStart"/>
      <w:r w:rsidRPr="00B059F5">
        <w:rPr>
          <w:rFonts w:ascii="Sylfaen" w:hAnsi="Sylfaen" w:cs="Sylfaen"/>
        </w:rPr>
        <w:t>პრაქტიკას</w:t>
      </w:r>
      <w:proofErr w:type="spellEnd"/>
      <w:r w:rsidRPr="00B059F5">
        <w:rPr>
          <w:rFonts w:cs="Calibri"/>
        </w:rPr>
        <w:t>.</w:t>
      </w:r>
      <w:r>
        <w:rPr>
          <w:rFonts w:ascii="Sylfaen" w:hAnsi="Sylfaen" w:cs="Calibri"/>
          <w:lang w:val="ka-GE"/>
        </w:rPr>
        <w:t xml:space="preserve"> მსოფლიოში არსებული პრაქტიკით, გამოცდილებით, </w:t>
      </w:r>
      <w:proofErr w:type="spellStart"/>
      <w:r w:rsidRPr="00B059F5">
        <w:rPr>
          <w:rFonts w:ascii="Sylfaen" w:hAnsi="Sylfaen" w:cs="Sylfaen"/>
        </w:rPr>
        <w:t>ჩანაცვლებით</w:t>
      </w:r>
      <w:proofErr w:type="spellEnd"/>
      <w:r w:rsidRPr="00B059F5">
        <w:rPr>
          <w:rFonts w:cs="Calibri"/>
        </w:rPr>
        <w:t xml:space="preserve"> </w:t>
      </w:r>
      <w:proofErr w:type="spellStart"/>
      <w:r>
        <w:rPr>
          <w:rFonts w:ascii="Sylfaen" w:hAnsi="Sylfaen" w:cs="Sylfaen"/>
        </w:rPr>
        <w:t>ფორმ</w:t>
      </w:r>
      <w:proofErr w:type="spellEnd"/>
      <w:r>
        <w:rPr>
          <w:rFonts w:ascii="Sylfaen" w:hAnsi="Sylfaen" w:cs="Sylfaen"/>
          <w:lang w:val="ka-GE"/>
        </w:rPr>
        <w:t>ა</w:t>
      </w:r>
      <w:r w:rsidRPr="00B059F5">
        <w:rPr>
          <w:rFonts w:ascii="Sylfaen" w:hAnsi="Sylfaen" w:cs="Sylfaen"/>
        </w:rPr>
        <w:t>ს</w:t>
      </w:r>
      <w:r>
        <w:rPr>
          <w:rFonts w:ascii="Sylfaen" w:hAnsi="Sylfaen" w:cs="Sylfaen"/>
          <w:lang w:val="ka-GE"/>
        </w:rPr>
        <w:t>თან ერთად,</w:t>
      </w:r>
      <w:r w:rsidRPr="00B059F5">
        <w:rPr>
          <w:rFonts w:cs="Calibri"/>
        </w:rPr>
        <w:t xml:space="preserve"> </w:t>
      </w:r>
      <w:proofErr w:type="spellStart"/>
      <w:r>
        <w:rPr>
          <w:rFonts w:ascii="Sylfaen" w:hAnsi="Sylfaen" w:cs="Sylfaen"/>
          <w:color w:val="333333"/>
        </w:rPr>
        <w:t>უფრო</w:t>
      </w:r>
      <w:proofErr w:type="spellEnd"/>
      <w:r>
        <w:rPr>
          <w:rFonts w:ascii="Times New Roman" w:hAnsi="Times New Roman"/>
          <w:color w:val="333333"/>
        </w:rPr>
        <w:t xml:space="preserve"> </w:t>
      </w:r>
      <w:proofErr w:type="spellStart"/>
      <w:r>
        <w:rPr>
          <w:rFonts w:ascii="Sylfaen" w:hAnsi="Sylfaen" w:cs="Sylfaen"/>
          <w:color w:val="333333"/>
        </w:rPr>
        <w:t>მეტად</w:t>
      </w:r>
      <w:proofErr w:type="spellEnd"/>
      <w:r>
        <w:rPr>
          <w:rFonts w:ascii="Times New Roman" w:hAnsi="Times New Roman"/>
          <w:color w:val="333333"/>
        </w:rPr>
        <w:t xml:space="preserve"> </w:t>
      </w:r>
      <w:proofErr w:type="spellStart"/>
      <w:r>
        <w:rPr>
          <w:rFonts w:ascii="Sylfaen" w:hAnsi="Sylfaen" w:cs="Sylfaen"/>
          <w:color w:val="333333"/>
        </w:rPr>
        <w:t>გამოიყენებენ</w:t>
      </w:r>
      <w:proofErr w:type="spellEnd"/>
      <w:r>
        <w:rPr>
          <w:rStyle w:val="apple-converted-space"/>
          <w:rFonts w:ascii="DejaVu" w:hAnsi="DejaVu"/>
          <w:color w:val="333333"/>
        </w:rPr>
        <w:t> </w:t>
      </w:r>
      <w:proofErr w:type="spellStart"/>
      <w:r>
        <w:rPr>
          <w:rStyle w:val="Emphasis"/>
          <w:rFonts w:ascii="Sylfaen" w:hAnsi="Sylfaen" w:cs="Sylfaen"/>
          <w:b/>
          <w:bCs/>
          <w:color w:val="333333"/>
          <w:bdr w:val="none" w:sz="0" w:space="0" w:color="auto" w:frame="1"/>
        </w:rPr>
        <w:t>შე</w:t>
      </w:r>
      <w:proofErr w:type="spellEnd"/>
      <w:r>
        <w:rPr>
          <w:rStyle w:val="Emphasis"/>
          <w:rFonts w:ascii="Sylfaen" w:hAnsi="Sylfaen" w:cs="Sylfaen"/>
          <w:b/>
          <w:bCs/>
          <w:color w:val="333333"/>
          <w:bdr w:val="none" w:sz="0" w:space="0" w:color="auto" w:frame="1"/>
          <w:lang w:val="ka-GE"/>
        </w:rPr>
        <w:t>მავსებელ</w:t>
      </w:r>
      <w:r>
        <w:rPr>
          <w:rStyle w:val="Emphasis"/>
          <w:rFonts w:ascii="Times New Roman" w:hAnsi="Times New Roman"/>
          <w:b/>
          <w:bCs/>
          <w:color w:val="333333"/>
          <w:bdr w:val="none" w:sz="0" w:space="0" w:color="auto" w:frame="1"/>
        </w:rPr>
        <w:t xml:space="preserve"> </w:t>
      </w:r>
      <w:proofErr w:type="spellStart"/>
      <w:r>
        <w:rPr>
          <w:rStyle w:val="Emphasis"/>
          <w:rFonts w:ascii="Sylfaen" w:hAnsi="Sylfaen" w:cs="Sylfaen"/>
          <w:b/>
          <w:bCs/>
          <w:color w:val="333333"/>
          <w:bdr w:val="none" w:sz="0" w:space="0" w:color="auto" w:frame="1"/>
        </w:rPr>
        <w:t>კერძო</w:t>
      </w:r>
      <w:proofErr w:type="spellEnd"/>
      <w:r>
        <w:rPr>
          <w:rStyle w:val="Emphasis"/>
          <w:rFonts w:ascii="Times New Roman" w:hAnsi="Times New Roman"/>
          <w:b/>
          <w:bCs/>
          <w:color w:val="333333"/>
          <w:bdr w:val="none" w:sz="0" w:space="0" w:color="auto" w:frame="1"/>
        </w:rPr>
        <w:t xml:space="preserve"> </w:t>
      </w:r>
      <w:proofErr w:type="spellStart"/>
      <w:r>
        <w:rPr>
          <w:rStyle w:val="Emphasis"/>
          <w:rFonts w:ascii="Sylfaen" w:hAnsi="Sylfaen" w:cs="Sylfaen"/>
          <w:b/>
          <w:bCs/>
          <w:color w:val="333333"/>
          <w:bdr w:val="none" w:sz="0" w:space="0" w:color="auto" w:frame="1"/>
        </w:rPr>
        <w:t>სამედიცინო</w:t>
      </w:r>
      <w:proofErr w:type="spellEnd"/>
      <w:r>
        <w:rPr>
          <w:rStyle w:val="Emphasis"/>
          <w:rFonts w:ascii="Times New Roman" w:hAnsi="Times New Roman"/>
          <w:b/>
          <w:bCs/>
          <w:color w:val="333333"/>
          <w:bdr w:val="none" w:sz="0" w:space="0" w:color="auto" w:frame="1"/>
        </w:rPr>
        <w:t xml:space="preserve"> </w:t>
      </w:r>
      <w:proofErr w:type="spellStart"/>
      <w:r>
        <w:rPr>
          <w:rStyle w:val="Emphasis"/>
          <w:rFonts w:ascii="Sylfaen" w:hAnsi="Sylfaen" w:cs="Sylfaen"/>
          <w:b/>
          <w:bCs/>
          <w:color w:val="333333"/>
          <w:bdr w:val="none" w:sz="0" w:space="0" w:color="auto" w:frame="1"/>
        </w:rPr>
        <w:t>დაზღვევას</w:t>
      </w:r>
      <w:proofErr w:type="spellEnd"/>
      <w:r>
        <w:rPr>
          <w:rStyle w:val="Emphasis"/>
          <w:rFonts w:ascii="Times New Roman" w:hAnsi="Times New Roman"/>
          <w:b/>
          <w:bCs/>
          <w:color w:val="333333"/>
          <w:bdr w:val="none" w:sz="0" w:space="0" w:color="auto" w:frame="1"/>
        </w:rPr>
        <w:t>.</w:t>
      </w:r>
      <w:r>
        <w:rPr>
          <w:rStyle w:val="apple-converted-space"/>
          <w:rFonts w:ascii="inherit" w:hAnsi="inherit"/>
          <w:b/>
          <w:bCs/>
          <w:i/>
          <w:iCs/>
          <w:color w:val="333333"/>
          <w:bdr w:val="none" w:sz="0" w:space="0" w:color="auto" w:frame="1"/>
        </w:rPr>
        <w:t> </w:t>
      </w:r>
      <w:proofErr w:type="spellStart"/>
      <w:proofErr w:type="gramStart"/>
      <w:r>
        <w:rPr>
          <w:rFonts w:ascii="Sylfaen" w:hAnsi="Sylfaen" w:cs="Sylfaen"/>
          <w:color w:val="333333"/>
        </w:rPr>
        <w:t>ამ</w:t>
      </w:r>
      <w:proofErr w:type="spellEnd"/>
      <w:proofErr w:type="gramEnd"/>
      <w:r>
        <w:rPr>
          <w:rFonts w:ascii="Times New Roman" w:hAnsi="Times New Roman"/>
          <w:color w:val="333333"/>
        </w:rPr>
        <w:t xml:space="preserve"> </w:t>
      </w:r>
      <w:proofErr w:type="spellStart"/>
      <w:r>
        <w:rPr>
          <w:rFonts w:ascii="Sylfaen" w:hAnsi="Sylfaen" w:cs="Sylfaen"/>
          <w:color w:val="333333"/>
        </w:rPr>
        <w:t>შემთხვევაში</w:t>
      </w:r>
      <w:proofErr w:type="spellEnd"/>
      <w:r>
        <w:rPr>
          <w:rFonts w:ascii="Times New Roman" w:hAnsi="Times New Roman"/>
          <w:color w:val="333333"/>
        </w:rPr>
        <w:t xml:space="preserve"> </w:t>
      </w:r>
      <w:proofErr w:type="spellStart"/>
      <w:r>
        <w:rPr>
          <w:rFonts w:ascii="Sylfaen" w:hAnsi="Sylfaen" w:cs="Sylfaen"/>
          <w:color w:val="333333"/>
        </w:rPr>
        <w:t>ქვეყანაში</w:t>
      </w:r>
      <w:proofErr w:type="spellEnd"/>
      <w:r>
        <w:rPr>
          <w:rFonts w:ascii="Times New Roman" w:hAnsi="Times New Roman"/>
          <w:color w:val="333333"/>
        </w:rPr>
        <w:t xml:space="preserve"> </w:t>
      </w:r>
      <w:proofErr w:type="spellStart"/>
      <w:r>
        <w:rPr>
          <w:rFonts w:ascii="Sylfaen" w:hAnsi="Sylfaen" w:cs="Sylfaen"/>
          <w:color w:val="333333"/>
        </w:rPr>
        <w:t>არსებობს</w:t>
      </w:r>
      <w:proofErr w:type="spellEnd"/>
      <w:r>
        <w:rPr>
          <w:rFonts w:ascii="Times New Roman" w:hAnsi="Times New Roman"/>
          <w:color w:val="333333"/>
        </w:rPr>
        <w:t xml:space="preserve"> </w:t>
      </w:r>
      <w:proofErr w:type="spellStart"/>
      <w:r>
        <w:rPr>
          <w:rFonts w:ascii="Sylfaen" w:hAnsi="Sylfaen" w:cs="Sylfaen"/>
          <w:color w:val="333333"/>
        </w:rPr>
        <w:t>სახელმწიფოს</w:t>
      </w:r>
      <w:proofErr w:type="spellEnd"/>
      <w:r>
        <w:rPr>
          <w:rFonts w:ascii="Times New Roman" w:hAnsi="Times New Roman"/>
          <w:color w:val="333333"/>
        </w:rPr>
        <w:t xml:space="preserve"> </w:t>
      </w:r>
      <w:proofErr w:type="spellStart"/>
      <w:r>
        <w:rPr>
          <w:rFonts w:ascii="Sylfaen" w:hAnsi="Sylfaen" w:cs="Sylfaen"/>
          <w:color w:val="333333"/>
        </w:rPr>
        <w:t>მიერ</w:t>
      </w:r>
      <w:proofErr w:type="spellEnd"/>
      <w:r>
        <w:rPr>
          <w:rFonts w:ascii="Times New Roman" w:hAnsi="Times New Roman"/>
          <w:color w:val="333333"/>
        </w:rPr>
        <w:t xml:space="preserve"> </w:t>
      </w:r>
      <w:proofErr w:type="spellStart"/>
      <w:r>
        <w:rPr>
          <w:rFonts w:ascii="Sylfaen" w:hAnsi="Sylfaen" w:cs="Sylfaen"/>
          <w:color w:val="333333"/>
        </w:rPr>
        <w:t>დადგენილი</w:t>
      </w:r>
      <w:proofErr w:type="spellEnd"/>
      <w:r>
        <w:rPr>
          <w:rFonts w:ascii="Times New Roman" w:hAnsi="Times New Roman"/>
          <w:color w:val="333333"/>
        </w:rPr>
        <w:t xml:space="preserve"> </w:t>
      </w:r>
      <w:proofErr w:type="spellStart"/>
      <w:r>
        <w:rPr>
          <w:rFonts w:ascii="Sylfaen" w:hAnsi="Sylfaen" w:cs="Sylfaen"/>
          <w:color w:val="333333"/>
        </w:rPr>
        <w:t>უნივერსალური</w:t>
      </w:r>
      <w:proofErr w:type="spellEnd"/>
      <w:r>
        <w:rPr>
          <w:rFonts w:ascii="Times New Roman" w:hAnsi="Times New Roman"/>
          <w:color w:val="333333"/>
        </w:rPr>
        <w:t xml:space="preserve"> </w:t>
      </w:r>
      <w:proofErr w:type="spellStart"/>
      <w:r>
        <w:rPr>
          <w:rFonts w:ascii="Sylfaen" w:hAnsi="Sylfaen" w:cs="Sylfaen"/>
          <w:color w:val="333333"/>
        </w:rPr>
        <w:t>ბაზისური</w:t>
      </w:r>
      <w:proofErr w:type="spellEnd"/>
      <w:r>
        <w:rPr>
          <w:rFonts w:ascii="Times New Roman" w:hAnsi="Times New Roman"/>
          <w:color w:val="333333"/>
        </w:rPr>
        <w:t xml:space="preserve"> </w:t>
      </w:r>
      <w:proofErr w:type="spellStart"/>
      <w:r>
        <w:rPr>
          <w:rFonts w:ascii="Sylfaen" w:hAnsi="Sylfaen" w:cs="Sylfaen"/>
          <w:color w:val="333333"/>
        </w:rPr>
        <w:t>პაკეტი</w:t>
      </w:r>
      <w:proofErr w:type="spellEnd"/>
      <w:r>
        <w:rPr>
          <w:rFonts w:ascii="DejaVu" w:hAnsi="DejaVu"/>
          <w:color w:val="333333"/>
        </w:rPr>
        <w:t xml:space="preserve">, </w:t>
      </w:r>
      <w:proofErr w:type="spellStart"/>
      <w:r>
        <w:rPr>
          <w:rFonts w:ascii="Sylfaen" w:hAnsi="Sylfaen" w:cs="Sylfaen"/>
          <w:color w:val="333333"/>
        </w:rPr>
        <w:t>რომელიც</w:t>
      </w:r>
      <w:proofErr w:type="spellEnd"/>
      <w:r>
        <w:rPr>
          <w:rFonts w:ascii="Times New Roman" w:hAnsi="Times New Roman"/>
          <w:color w:val="333333"/>
        </w:rPr>
        <w:t xml:space="preserve"> </w:t>
      </w:r>
      <w:proofErr w:type="spellStart"/>
      <w:r>
        <w:rPr>
          <w:rFonts w:ascii="Sylfaen" w:hAnsi="Sylfaen" w:cs="Sylfaen"/>
          <w:color w:val="333333"/>
        </w:rPr>
        <w:t>საყოველთაოა</w:t>
      </w:r>
      <w:proofErr w:type="spellEnd"/>
      <w:r>
        <w:rPr>
          <w:rFonts w:ascii="Times New Roman" w:hAnsi="Times New Roman"/>
          <w:color w:val="333333"/>
        </w:rPr>
        <w:t xml:space="preserve"> </w:t>
      </w:r>
      <w:proofErr w:type="spellStart"/>
      <w:r>
        <w:rPr>
          <w:rFonts w:ascii="Sylfaen" w:hAnsi="Sylfaen" w:cs="Sylfaen"/>
          <w:color w:val="333333"/>
        </w:rPr>
        <w:t>მთელი</w:t>
      </w:r>
      <w:proofErr w:type="spellEnd"/>
      <w:r>
        <w:rPr>
          <w:rFonts w:ascii="Times New Roman" w:hAnsi="Times New Roman"/>
          <w:color w:val="333333"/>
        </w:rPr>
        <w:t xml:space="preserve"> </w:t>
      </w:r>
      <w:proofErr w:type="spellStart"/>
      <w:r>
        <w:rPr>
          <w:rFonts w:ascii="Sylfaen" w:hAnsi="Sylfaen" w:cs="Sylfaen"/>
          <w:color w:val="333333"/>
        </w:rPr>
        <w:t>მოსახლეობისათვის</w:t>
      </w:r>
      <w:proofErr w:type="spellEnd"/>
      <w:r>
        <w:rPr>
          <w:rFonts w:ascii="Times New Roman" w:hAnsi="Times New Roman"/>
          <w:color w:val="333333"/>
        </w:rPr>
        <w:t xml:space="preserve">. </w:t>
      </w:r>
      <w:proofErr w:type="spellStart"/>
      <w:proofErr w:type="gramStart"/>
      <w:r>
        <w:rPr>
          <w:rFonts w:ascii="Sylfaen" w:hAnsi="Sylfaen" w:cs="Sylfaen"/>
          <w:color w:val="333333"/>
        </w:rPr>
        <w:t>მისი</w:t>
      </w:r>
      <w:proofErr w:type="spellEnd"/>
      <w:proofErr w:type="gramEnd"/>
      <w:r>
        <w:rPr>
          <w:rFonts w:ascii="Times New Roman" w:hAnsi="Times New Roman"/>
          <w:color w:val="333333"/>
        </w:rPr>
        <w:t xml:space="preserve"> </w:t>
      </w:r>
      <w:proofErr w:type="spellStart"/>
      <w:r>
        <w:rPr>
          <w:rFonts w:ascii="Sylfaen" w:hAnsi="Sylfaen" w:cs="Sylfaen"/>
          <w:color w:val="333333"/>
        </w:rPr>
        <w:t>მეშვეობით</w:t>
      </w:r>
      <w:proofErr w:type="spellEnd"/>
      <w:r>
        <w:rPr>
          <w:rFonts w:ascii="Times New Roman" w:hAnsi="Times New Roman"/>
          <w:color w:val="333333"/>
        </w:rPr>
        <w:t xml:space="preserve"> </w:t>
      </w:r>
      <w:proofErr w:type="spellStart"/>
      <w:r>
        <w:rPr>
          <w:rFonts w:ascii="Sylfaen" w:hAnsi="Sylfaen" w:cs="Sylfaen"/>
          <w:color w:val="333333"/>
        </w:rPr>
        <w:t>შესაძლებელია</w:t>
      </w:r>
      <w:proofErr w:type="spellEnd"/>
      <w:r>
        <w:rPr>
          <w:rFonts w:ascii="Times New Roman" w:hAnsi="Times New Roman"/>
          <w:color w:val="333333"/>
        </w:rPr>
        <w:t xml:space="preserve"> </w:t>
      </w:r>
      <w:proofErr w:type="spellStart"/>
      <w:r>
        <w:rPr>
          <w:rFonts w:ascii="Sylfaen" w:hAnsi="Sylfaen" w:cs="Sylfaen"/>
          <w:color w:val="333333"/>
        </w:rPr>
        <w:t>სამედიცინო</w:t>
      </w:r>
      <w:proofErr w:type="spellEnd"/>
      <w:r>
        <w:rPr>
          <w:rFonts w:ascii="Times New Roman" w:hAnsi="Times New Roman"/>
          <w:color w:val="333333"/>
        </w:rPr>
        <w:t xml:space="preserve"> </w:t>
      </w:r>
      <w:proofErr w:type="spellStart"/>
      <w:r>
        <w:rPr>
          <w:rFonts w:ascii="Sylfaen" w:hAnsi="Sylfaen" w:cs="Sylfaen"/>
          <w:color w:val="333333"/>
        </w:rPr>
        <w:t>მომსახურების</w:t>
      </w:r>
      <w:proofErr w:type="spellEnd"/>
      <w:r>
        <w:rPr>
          <w:rFonts w:ascii="Times New Roman" w:hAnsi="Times New Roman"/>
          <w:color w:val="333333"/>
        </w:rPr>
        <w:t xml:space="preserve"> </w:t>
      </w:r>
      <w:proofErr w:type="spellStart"/>
      <w:r>
        <w:rPr>
          <w:rFonts w:ascii="Sylfaen" w:hAnsi="Sylfaen" w:cs="Sylfaen"/>
          <w:color w:val="333333"/>
        </w:rPr>
        <w:t>იმ</w:t>
      </w:r>
      <w:proofErr w:type="spellEnd"/>
      <w:r>
        <w:rPr>
          <w:rFonts w:ascii="Times New Roman" w:hAnsi="Times New Roman"/>
          <w:color w:val="333333"/>
        </w:rPr>
        <w:t xml:space="preserve"> </w:t>
      </w:r>
      <w:proofErr w:type="spellStart"/>
      <w:r>
        <w:rPr>
          <w:rFonts w:ascii="Sylfaen" w:hAnsi="Sylfaen" w:cs="Sylfaen"/>
          <w:color w:val="333333"/>
        </w:rPr>
        <w:t>სახეების</w:t>
      </w:r>
      <w:proofErr w:type="spellEnd"/>
      <w:r>
        <w:rPr>
          <w:rFonts w:ascii="Times New Roman" w:hAnsi="Times New Roman"/>
          <w:color w:val="333333"/>
        </w:rPr>
        <w:t xml:space="preserve"> </w:t>
      </w:r>
      <w:proofErr w:type="spellStart"/>
      <w:r>
        <w:rPr>
          <w:rFonts w:ascii="Sylfaen" w:hAnsi="Sylfaen" w:cs="Sylfaen"/>
          <w:color w:val="333333"/>
        </w:rPr>
        <w:t>ნაწილობრივი</w:t>
      </w:r>
      <w:proofErr w:type="spellEnd"/>
      <w:r>
        <w:rPr>
          <w:rFonts w:ascii="Times New Roman" w:hAnsi="Times New Roman"/>
          <w:color w:val="333333"/>
        </w:rPr>
        <w:t xml:space="preserve">, </w:t>
      </w:r>
      <w:proofErr w:type="spellStart"/>
      <w:r>
        <w:rPr>
          <w:rFonts w:ascii="Sylfaen" w:hAnsi="Sylfaen" w:cs="Sylfaen"/>
          <w:color w:val="333333"/>
        </w:rPr>
        <w:t>ან</w:t>
      </w:r>
      <w:proofErr w:type="spellEnd"/>
      <w:r>
        <w:rPr>
          <w:rFonts w:ascii="Times New Roman" w:hAnsi="Times New Roman"/>
          <w:color w:val="333333"/>
        </w:rPr>
        <w:t xml:space="preserve"> </w:t>
      </w:r>
      <w:proofErr w:type="spellStart"/>
      <w:r>
        <w:rPr>
          <w:rFonts w:ascii="Sylfaen" w:hAnsi="Sylfaen" w:cs="Sylfaen"/>
          <w:color w:val="333333"/>
        </w:rPr>
        <w:t>მთლიანი</w:t>
      </w:r>
      <w:proofErr w:type="spellEnd"/>
      <w:r>
        <w:rPr>
          <w:rFonts w:ascii="Times New Roman" w:hAnsi="Times New Roman"/>
          <w:color w:val="333333"/>
        </w:rPr>
        <w:t xml:space="preserve"> </w:t>
      </w:r>
      <w:proofErr w:type="spellStart"/>
      <w:r>
        <w:rPr>
          <w:rFonts w:ascii="Sylfaen" w:hAnsi="Sylfaen" w:cs="Sylfaen"/>
          <w:color w:val="333333"/>
        </w:rPr>
        <w:t>დაფინანსება</w:t>
      </w:r>
      <w:proofErr w:type="spellEnd"/>
      <w:r>
        <w:rPr>
          <w:rFonts w:ascii="Times New Roman" w:hAnsi="Times New Roman"/>
          <w:color w:val="333333"/>
        </w:rPr>
        <w:t xml:space="preserve">, </w:t>
      </w:r>
      <w:proofErr w:type="spellStart"/>
      <w:r>
        <w:rPr>
          <w:rFonts w:ascii="Sylfaen" w:hAnsi="Sylfaen" w:cs="Sylfaen"/>
          <w:color w:val="333333"/>
        </w:rPr>
        <w:t>რომლებსაც</w:t>
      </w:r>
      <w:proofErr w:type="spellEnd"/>
      <w:r>
        <w:rPr>
          <w:rFonts w:ascii="Times New Roman" w:hAnsi="Times New Roman"/>
          <w:color w:val="333333"/>
        </w:rPr>
        <w:t xml:space="preserve"> </w:t>
      </w:r>
      <w:proofErr w:type="spellStart"/>
      <w:r>
        <w:rPr>
          <w:rFonts w:ascii="Sylfaen" w:hAnsi="Sylfaen" w:cs="Sylfaen"/>
          <w:color w:val="333333"/>
        </w:rPr>
        <w:t>საერთოდ</w:t>
      </w:r>
      <w:proofErr w:type="spellEnd"/>
      <w:r>
        <w:rPr>
          <w:rFonts w:ascii="Times New Roman" w:hAnsi="Times New Roman"/>
          <w:color w:val="333333"/>
        </w:rPr>
        <w:t xml:space="preserve"> </w:t>
      </w:r>
      <w:proofErr w:type="spellStart"/>
      <w:r>
        <w:rPr>
          <w:rFonts w:ascii="Sylfaen" w:hAnsi="Sylfaen" w:cs="Sylfaen"/>
          <w:color w:val="333333"/>
        </w:rPr>
        <w:t>არ</w:t>
      </w:r>
      <w:proofErr w:type="spellEnd"/>
      <w:r>
        <w:rPr>
          <w:rFonts w:ascii="Times New Roman" w:hAnsi="Times New Roman"/>
          <w:color w:val="333333"/>
        </w:rPr>
        <w:t xml:space="preserve"> </w:t>
      </w:r>
      <w:proofErr w:type="spellStart"/>
      <w:r>
        <w:rPr>
          <w:rFonts w:ascii="Sylfaen" w:hAnsi="Sylfaen" w:cs="Sylfaen"/>
          <w:color w:val="333333"/>
        </w:rPr>
        <w:t>მოიცავს</w:t>
      </w:r>
      <w:proofErr w:type="spellEnd"/>
      <w:r>
        <w:rPr>
          <w:rFonts w:ascii="Times New Roman" w:hAnsi="Times New Roman"/>
          <w:color w:val="333333"/>
        </w:rPr>
        <w:t xml:space="preserve"> (</w:t>
      </w:r>
      <w:proofErr w:type="spellStart"/>
      <w:r>
        <w:rPr>
          <w:rFonts w:ascii="Sylfaen" w:hAnsi="Sylfaen" w:cs="Sylfaen"/>
          <w:color w:val="333333"/>
        </w:rPr>
        <w:t>მაგ</w:t>
      </w:r>
      <w:proofErr w:type="spellEnd"/>
      <w:r>
        <w:rPr>
          <w:rFonts w:ascii="Times New Roman" w:hAnsi="Times New Roman"/>
          <w:color w:val="333333"/>
        </w:rPr>
        <w:t xml:space="preserve">., </w:t>
      </w:r>
      <w:proofErr w:type="spellStart"/>
      <w:r>
        <w:rPr>
          <w:rFonts w:ascii="Sylfaen" w:hAnsi="Sylfaen" w:cs="Sylfaen"/>
          <w:color w:val="333333"/>
        </w:rPr>
        <w:t>სტომატოლოგიური</w:t>
      </w:r>
      <w:proofErr w:type="spellEnd"/>
      <w:r>
        <w:rPr>
          <w:rFonts w:ascii="Times New Roman" w:hAnsi="Times New Roman"/>
          <w:color w:val="333333"/>
        </w:rPr>
        <w:t xml:space="preserve"> </w:t>
      </w:r>
      <w:proofErr w:type="spellStart"/>
      <w:r>
        <w:rPr>
          <w:rFonts w:ascii="Sylfaen" w:hAnsi="Sylfaen" w:cs="Sylfaen"/>
          <w:color w:val="333333"/>
        </w:rPr>
        <w:t>სერვისები</w:t>
      </w:r>
      <w:proofErr w:type="spellEnd"/>
      <w:r>
        <w:rPr>
          <w:rFonts w:ascii="Times New Roman" w:hAnsi="Times New Roman"/>
          <w:color w:val="333333"/>
        </w:rPr>
        <w:t xml:space="preserve">), </w:t>
      </w:r>
      <w:proofErr w:type="spellStart"/>
      <w:r>
        <w:rPr>
          <w:rFonts w:ascii="Sylfaen" w:hAnsi="Sylfaen" w:cs="Sylfaen"/>
          <w:color w:val="333333"/>
        </w:rPr>
        <w:t>ან</w:t>
      </w:r>
      <w:proofErr w:type="spellEnd"/>
      <w:r>
        <w:rPr>
          <w:rFonts w:ascii="Times New Roman" w:hAnsi="Times New Roman"/>
          <w:color w:val="333333"/>
        </w:rPr>
        <w:t xml:space="preserve"> </w:t>
      </w:r>
      <w:proofErr w:type="spellStart"/>
      <w:r>
        <w:rPr>
          <w:rFonts w:ascii="Sylfaen" w:hAnsi="Sylfaen" w:cs="Sylfaen"/>
          <w:color w:val="333333"/>
        </w:rPr>
        <w:t>ნაწილობრივ</w:t>
      </w:r>
      <w:proofErr w:type="spellEnd"/>
      <w:r>
        <w:rPr>
          <w:rFonts w:ascii="Times New Roman" w:hAnsi="Times New Roman"/>
          <w:color w:val="333333"/>
        </w:rPr>
        <w:t xml:space="preserve"> </w:t>
      </w:r>
      <w:proofErr w:type="spellStart"/>
      <w:r>
        <w:rPr>
          <w:rFonts w:ascii="Sylfaen" w:hAnsi="Sylfaen" w:cs="Sylfaen"/>
          <w:color w:val="333333"/>
        </w:rPr>
        <w:t>მოიცავს</w:t>
      </w:r>
      <w:proofErr w:type="spellEnd"/>
      <w:r>
        <w:rPr>
          <w:rFonts w:ascii="Times New Roman" w:hAnsi="Times New Roman"/>
          <w:color w:val="333333"/>
        </w:rPr>
        <w:t xml:space="preserve"> (</w:t>
      </w:r>
      <w:proofErr w:type="spellStart"/>
      <w:r>
        <w:rPr>
          <w:rFonts w:ascii="Sylfaen" w:hAnsi="Sylfaen" w:cs="Sylfaen"/>
          <w:color w:val="333333"/>
        </w:rPr>
        <w:t>მაგ</w:t>
      </w:r>
      <w:proofErr w:type="spellEnd"/>
      <w:r>
        <w:rPr>
          <w:rFonts w:ascii="Times New Roman" w:hAnsi="Times New Roman"/>
          <w:color w:val="333333"/>
        </w:rPr>
        <w:t xml:space="preserve">., </w:t>
      </w:r>
      <w:proofErr w:type="spellStart"/>
      <w:r>
        <w:rPr>
          <w:rFonts w:ascii="Sylfaen" w:hAnsi="Sylfaen" w:cs="Sylfaen"/>
          <w:color w:val="333333"/>
        </w:rPr>
        <w:t>თანაგადახდა</w:t>
      </w:r>
      <w:proofErr w:type="spellEnd"/>
      <w:r>
        <w:rPr>
          <w:rFonts w:ascii="Times New Roman" w:hAnsi="Times New Roman"/>
          <w:color w:val="333333"/>
        </w:rPr>
        <w:t xml:space="preserve">) </w:t>
      </w:r>
      <w:proofErr w:type="spellStart"/>
      <w:r>
        <w:rPr>
          <w:rFonts w:ascii="Sylfaen" w:hAnsi="Sylfaen" w:cs="Sylfaen"/>
          <w:color w:val="333333"/>
        </w:rPr>
        <w:t>საყოველთაო</w:t>
      </w:r>
      <w:proofErr w:type="spellEnd"/>
      <w:r>
        <w:rPr>
          <w:rFonts w:ascii="Times New Roman" w:hAnsi="Times New Roman"/>
          <w:color w:val="333333"/>
        </w:rPr>
        <w:t xml:space="preserve"> </w:t>
      </w:r>
      <w:proofErr w:type="spellStart"/>
      <w:r>
        <w:rPr>
          <w:rFonts w:ascii="Sylfaen" w:hAnsi="Sylfaen" w:cs="Sylfaen"/>
          <w:color w:val="333333"/>
        </w:rPr>
        <w:t>ჯანდაცვის</w:t>
      </w:r>
      <w:proofErr w:type="spellEnd"/>
      <w:r>
        <w:rPr>
          <w:rFonts w:ascii="Times New Roman" w:hAnsi="Times New Roman"/>
          <w:color w:val="333333"/>
        </w:rPr>
        <w:t xml:space="preserve"> </w:t>
      </w:r>
      <w:proofErr w:type="spellStart"/>
      <w:r>
        <w:rPr>
          <w:rFonts w:ascii="Sylfaen" w:hAnsi="Sylfaen" w:cs="Sylfaen"/>
          <w:color w:val="333333"/>
        </w:rPr>
        <w:t>სისტემა</w:t>
      </w:r>
      <w:proofErr w:type="spellEnd"/>
      <w:r>
        <w:rPr>
          <w:rFonts w:ascii="Times New Roman" w:hAnsi="Times New Roman"/>
          <w:color w:val="333333"/>
        </w:rPr>
        <w:t xml:space="preserve">. </w:t>
      </w:r>
      <w:proofErr w:type="spellStart"/>
      <w:proofErr w:type="gramStart"/>
      <w:r>
        <w:rPr>
          <w:rFonts w:ascii="Sylfaen" w:hAnsi="Sylfaen" w:cs="Sylfaen"/>
          <w:color w:val="333333"/>
        </w:rPr>
        <w:t>მაგალითად</w:t>
      </w:r>
      <w:proofErr w:type="spellEnd"/>
      <w:proofErr w:type="gramEnd"/>
      <w:r>
        <w:rPr>
          <w:rFonts w:ascii="Times New Roman" w:hAnsi="Times New Roman"/>
          <w:color w:val="333333"/>
        </w:rPr>
        <w:t xml:space="preserve">, </w:t>
      </w:r>
      <w:proofErr w:type="spellStart"/>
      <w:r>
        <w:rPr>
          <w:rFonts w:ascii="Sylfaen" w:hAnsi="Sylfaen" w:cs="Sylfaen"/>
          <w:color w:val="333333"/>
        </w:rPr>
        <w:t>საყოველთაო</w:t>
      </w:r>
      <w:proofErr w:type="spellEnd"/>
      <w:r>
        <w:rPr>
          <w:rFonts w:ascii="Times New Roman" w:hAnsi="Times New Roman"/>
          <w:color w:val="333333"/>
        </w:rPr>
        <w:t xml:space="preserve"> </w:t>
      </w:r>
      <w:proofErr w:type="spellStart"/>
      <w:r>
        <w:rPr>
          <w:rFonts w:ascii="Sylfaen" w:hAnsi="Sylfaen" w:cs="Sylfaen"/>
          <w:color w:val="333333"/>
        </w:rPr>
        <w:t>ჯანდაცვის</w:t>
      </w:r>
      <w:proofErr w:type="spellEnd"/>
      <w:r>
        <w:rPr>
          <w:rFonts w:ascii="Times New Roman" w:hAnsi="Times New Roman"/>
          <w:color w:val="333333"/>
        </w:rPr>
        <w:t xml:space="preserve"> (</w:t>
      </w:r>
      <w:proofErr w:type="spellStart"/>
      <w:r>
        <w:rPr>
          <w:rFonts w:ascii="Sylfaen" w:hAnsi="Sylfaen" w:cs="Sylfaen"/>
          <w:color w:val="333333"/>
        </w:rPr>
        <w:t>ან</w:t>
      </w:r>
      <w:proofErr w:type="spellEnd"/>
      <w:r>
        <w:rPr>
          <w:rFonts w:ascii="Times New Roman" w:hAnsi="Times New Roman"/>
          <w:color w:val="333333"/>
        </w:rPr>
        <w:t xml:space="preserve"> </w:t>
      </w:r>
      <w:proofErr w:type="spellStart"/>
      <w:r>
        <w:rPr>
          <w:rFonts w:ascii="Sylfaen" w:hAnsi="Sylfaen" w:cs="Sylfaen"/>
          <w:color w:val="333333"/>
        </w:rPr>
        <w:t>საყოველთაო</w:t>
      </w:r>
      <w:proofErr w:type="spellEnd"/>
      <w:r>
        <w:rPr>
          <w:rFonts w:ascii="Times New Roman" w:hAnsi="Times New Roman"/>
          <w:color w:val="333333"/>
        </w:rPr>
        <w:t xml:space="preserve"> </w:t>
      </w:r>
      <w:proofErr w:type="spellStart"/>
      <w:r>
        <w:rPr>
          <w:rFonts w:ascii="Sylfaen" w:hAnsi="Sylfaen" w:cs="Sylfaen"/>
          <w:color w:val="333333"/>
        </w:rPr>
        <w:t>დაზღვევის</w:t>
      </w:r>
      <w:proofErr w:type="spellEnd"/>
      <w:r>
        <w:rPr>
          <w:rFonts w:ascii="Times New Roman" w:hAnsi="Times New Roman"/>
          <w:color w:val="333333"/>
        </w:rPr>
        <w:t xml:space="preserve">) </w:t>
      </w:r>
      <w:proofErr w:type="spellStart"/>
      <w:r>
        <w:rPr>
          <w:rFonts w:ascii="Sylfaen" w:hAnsi="Sylfaen" w:cs="Sylfaen"/>
          <w:color w:val="333333"/>
        </w:rPr>
        <w:t>სისტემაში</w:t>
      </w:r>
      <w:proofErr w:type="spellEnd"/>
      <w:r>
        <w:rPr>
          <w:rFonts w:ascii="Times New Roman" w:hAnsi="Times New Roman"/>
          <w:color w:val="333333"/>
        </w:rPr>
        <w:t xml:space="preserve"> </w:t>
      </w:r>
      <w:proofErr w:type="spellStart"/>
      <w:r>
        <w:rPr>
          <w:rFonts w:ascii="Sylfaen" w:hAnsi="Sylfaen" w:cs="Sylfaen"/>
          <w:color w:val="333333"/>
        </w:rPr>
        <w:t>თანაგადახდის</w:t>
      </w:r>
      <w:proofErr w:type="spellEnd"/>
      <w:r>
        <w:rPr>
          <w:rFonts w:ascii="Times New Roman" w:hAnsi="Times New Roman"/>
          <w:color w:val="333333"/>
        </w:rPr>
        <w:t xml:space="preserve"> </w:t>
      </w:r>
      <w:proofErr w:type="spellStart"/>
      <w:r>
        <w:rPr>
          <w:rFonts w:ascii="Sylfaen" w:hAnsi="Sylfaen" w:cs="Sylfaen"/>
          <w:color w:val="333333"/>
        </w:rPr>
        <w:t>არსებობისას</w:t>
      </w:r>
      <w:proofErr w:type="spellEnd"/>
      <w:r>
        <w:rPr>
          <w:rFonts w:ascii="Times New Roman" w:hAnsi="Times New Roman"/>
          <w:color w:val="333333"/>
        </w:rPr>
        <w:t xml:space="preserve">, </w:t>
      </w:r>
      <w:proofErr w:type="spellStart"/>
      <w:r>
        <w:rPr>
          <w:rFonts w:ascii="Sylfaen" w:hAnsi="Sylfaen" w:cs="Sylfaen"/>
          <w:color w:val="333333"/>
        </w:rPr>
        <w:t>მოსახლეობის</w:t>
      </w:r>
      <w:proofErr w:type="spellEnd"/>
      <w:r>
        <w:rPr>
          <w:rFonts w:ascii="Times New Roman" w:hAnsi="Times New Roman"/>
          <w:color w:val="333333"/>
        </w:rPr>
        <w:t xml:space="preserve"> </w:t>
      </w:r>
      <w:proofErr w:type="spellStart"/>
      <w:r>
        <w:rPr>
          <w:rFonts w:ascii="Sylfaen" w:hAnsi="Sylfaen" w:cs="Sylfaen"/>
          <w:color w:val="333333"/>
        </w:rPr>
        <w:t>გარკვეული</w:t>
      </w:r>
      <w:proofErr w:type="spellEnd"/>
      <w:r>
        <w:rPr>
          <w:rFonts w:ascii="Times New Roman" w:hAnsi="Times New Roman"/>
          <w:color w:val="333333"/>
        </w:rPr>
        <w:t xml:space="preserve"> </w:t>
      </w:r>
      <w:proofErr w:type="spellStart"/>
      <w:r>
        <w:rPr>
          <w:rFonts w:ascii="Sylfaen" w:hAnsi="Sylfaen" w:cs="Sylfaen"/>
          <w:color w:val="333333"/>
        </w:rPr>
        <w:t>ნაწილი</w:t>
      </w:r>
      <w:proofErr w:type="spellEnd"/>
      <w:r>
        <w:rPr>
          <w:rFonts w:ascii="Times New Roman" w:hAnsi="Times New Roman"/>
          <w:color w:val="333333"/>
        </w:rPr>
        <w:t xml:space="preserve"> </w:t>
      </w:r>
      <w:proofErr w:type="spellStart"/>
      <w:r>
        <w:rPr>
          <w:rFonts w:ascii="Sylfaen" w:hAnsi="Sylfaen" w:cs="Sylfaen"/>
          <w:color w:val="333333"/>
        </w:rPr>
        <w:t>ცდილობს</w:t>
      </w:r>
      <w:proofErr w:type="spellEnd"/>
      <w:r>
        <w:rPr>
          <w:rFonts w:ascii="Times New Roman" w:hAnsi="Times New Roman"/>
          <w:color w:val="333333"/>
        </w:rPr>
        <w:t xml:space="preserve"> </w:t>
      </w:r>
      <w:proofErr w:type="spellStart"/>
      <w:r>
        <w:rPr>
          <w:rFonts w:ascii="Sylfaen" w:hAnsi="Sylfaen" w:cs="Sylfaen"/>
          <w:color w:val="333333"/>
        </w:rPr>
        <w:t>დამატებით</w:t>
      </w:r>
      <w:proofErr w:type="spellEnd"/>
      <w:r>
        <w:rPr>
          <w:rFonts w:ascii="Times New Roman" w:hAnsi="Times New Roman"/>
          <w:color w:val="333333"/>
        </w:rPr>
        <w:t xml:space="preserve"> </w:t>
      </w:r>
      <w:proofErr w:type="spellStart"/>
      <w:r>
        <w:rPr>
          <w:rFonts w:ascii="Sylfaen" w:hAnsi="Sylfaen" w:cs="Sylfaen"/>
          <w:color w:val="333333"/>
        </w:rPr>
        <w:t>დაეზღვიოს</w:t>
      </w:r>
      <w:proofErr w:type="spellEnd"/>
      <w:r>
        <w:rPr>
          <w:rFonts w:ascii="Times New Roman" w:hAnsi="Times New Roman"/>
          <w:color w:val="333333"/>
        </w:rPr>
        <w:t xml:space="preserve"> </w:t>
      </w:r>
      <w:proofErr w:type="spellStart"/>
      <w:r>
        <w:rPr>
          <w:rFonts w:ascii="Sylfaen" w:hAnsi="Sylfaen" w:cs="Sylfaen"/>
          <w:color w:val="333333"/>
        </w:rPr>
        <w:t>კერძო</w:t>
      </w:r>
      <w:proofErr w:type="spellEnd"/>
      <w:r>
        <w:rPr>
          <w:rFonts w:ascii="Times New Roman" w:hAnsi="Times New Roman"/>
          <w:color w:val="333333"/>
        </w:rPr>
        <w:t xml:space="preserve"> </w:t>
      </w:r>
      <w:proofErr w:type="spellStart"/>
      <w:r>
        <w:rPr>
          <w:rFonts w:ascii="Sylfaen" w:hAnsi="Sylfaen" w:cs="Sylfaen"/>
          <w:color w:val="333333"/>
        </w:rPr>
        <w:t>სამედიცინო</w:t>
      </w:r>
      <w:proofErr w:type="spellEnd"/>
      <w:r>
        <w:rPr>
          <w:rFonts w:ascii="Times New Roman" w:hAnsi="Times New Roman"/>
          <w:color w:val="333333"/>
        </w:rPr>
        <w:t xml:space="preserve"> </w:t>
      </w:r>
      <w:proofErr w:type="spellStart"/>
      <w:r>
        <w:rPr>
          <w:rFonts w:ascii="Sylfaen" w:hAnsi="Sylfaen" w:cs="Sylfaen"/>
          <w:color w:val="333333"/>
        </w:rPr>
        <w:t>დაზღვევის</w:t>
      </w:r>
      <w:proofErr w:type="spellEnd"/>
      <w:r>
        <w:rPr>
          <w:rFonts w:ascii="Times New Roman" w:hAnsi="Times New Roman"/>
          <w:color w:val="333333"/>
        </w:rPr>
        <w:t xml:space="preserve"> </w:t>
      </w:r>
      <w:proofErr w:type="spellStart"/>
      <w:r>
        <w:rPr>
          <w:rFonts w:ascii="Sylfaen" w:hAnsi="Sylfaen" w:cs="Sylfaen"/>
          <w:color w:val="333333"/>
        </w:rPr>
        <w:t>ფონდში</w:t>
      </w:r>
      <w:proofErr w:type="spellEnd"/>
      <w:r>
        <w:rPr>
          <w:rFonts w:ascii="Times New Roman" w:hAnsi="Times New Roman"/>
          <w:color w:val="333333"/>
        </w:rPr>
        <w:t xml:space="preserve">, </w:t>
      </w:r>
      <w:proofErr w:type="spellStart"/>
      <w:r>
        <w:rPr>
          <w:rFonts w:ascii="Sylfaen" w:hAnsi="Sylfaen" w:cs="Sylfaen"/>
          <w:color w:val="333333"/>
        </w:rPr>
        <w:t>რითაც</w:t>
      </w:r>
      <w:proofErr w:type="spellEnd"/>
      <w:r>
        <w:rPr>
          <w:rFonts w:ascii="Times New Roman" w:hAnsi="Times New Roman"/>
          <w:color w:val="333333"/>
        </w:rPr>
        <w:t xml:space="preserve"> </w:t>
      </w:r>
      <w:proofErr w:type="spellStart"/>
      <w:r>
        <w:rPr>
          <w:rFonts w:ascii="Sylfaen" w:hAnsi="Sylfaen" w:cs="Sylfaen"/>
          <w:color w:val="333333"/>
        </w:rPr>
        <w:t>ავადმყოფობის</w:t>
      </w:r>
      <w:proofErr w:type="spellEnd"/>
      <w:r>
        <w:rPr>
          <w:rFonts w:ascii="Times New Roman" w:hAnsi="Times New Roman"/>
          <w:color w:val="333333"/>
        </w:rPr>
        <w:t xml:space="preserve"> </w:t>
      </w:r>
      <w:proofErr w:type="spellStart"/>
      <w:r>
        <w:rPr>
          <w:rFonts w:ascii="Sylfaen" w:hAnsi="Sylfaen" w:cs="Sylfaen"/>
          <w:color w:val="333333"/>
        </w:rPr>
        <w:t>შემთხვევის</w:t>
      </w:r>
      <w:proofErr w:type="spellEnd"/>
      <w:r>
        <w:rPr>
          <w:rFonts w:ascii="Times New Roman" w:hAnsi="Times New Roman"/>
          <w:color w:val="333333"/>
        </w:rPr>
        <w:t xml:space="preserve"> </w:t>
      </w:r>
      <w:proofErr w:type="spellStart"/>
      <w:r>
        <w:rPr>
          <w:rFonts w:ascii="Sylfaen" w:hAnsi="Sylfaen" w:cs="Sylfaen"/>
          <w:color w:val="333333"/>
        </w:rPr>
        <w:t>დადგომისას</w:t>
      </w:r>
      <w:proofErr w:type="spellEnd"/>
      <w:r>
        <w:rPr>
          <w:rFonts w:ascii="Times New Roman" w:hAnsi="Times New Roman"/>
          <w:color w:val="333333"/>
        </w:rPr>
        <w:t xml:space="preserve"> </w:t>
      </w:r>
      <w:proofErr w:type="spellStart"/>
      <w:r>
        <w:rPr>
          <w:rFonts w:ascii="Sylfaen" w:hAnsi="Sylfaen" w:cs="Sylfaen"/>
          <w:color w:val="333333"/>
        </w:rPr>
        <w:t>თანაგადახდისაგან</w:t>
      </w:r>
      <w:proofErr w:type="spellEnd"/>
      <w:r>
        <w:rPr>
          <w:rFonts w:ascii="Times New Roman" w:hAnsi="Times New Roman"/>
          <w:color w:val="333333"/>
        </w:rPr>
        <w:t xml:space="preserve"> </w:t>
      </w:r>
      <w:proofErr w:type="spellStart"/>
      <w:r>
        <w:rPr>
          <w:rFonts w:ascii="Sylfaen" w:hAnsi="Sylfaen" w:cs="Sylfaen"/>
          <w:color w:val="333333"/>
        </w:rPr>
        <w:t>თავისუფლდება</w:t>
      </w:r>
      <w:proofErr w:type="spellEnd"/>
      <w:r>
        <w:rPr>
          <w:rFonts w:ascii="DejaVu" w:hAnsi="DejaVu"/>
          <w:color w:val="333333"/>
        </w:rPr>
        <w:t>.</w:t>
      </w:r>
    </w:p>
    <w:p w:rsidR="00854020" w:rsidRDefault="00854020" w:rsidP="00854020">
      <w:pPr>
        <w:spacing w:before="120" w:after="120"/>
        <w:jc w:val="both"/>
        <w:rPr>
          <w:rFonts w:ascii="Sylfaen" w:hAnsi="Sylfaen"/>
          <w:color w:val="333333"/>
          <w:lang w:val="ka-GE"/>
        </w:rPr>
      </w:pPr>
      <w:r>
        <w:rPr>
          <w:rFonts w:ascii="Sylfaen" w:hAnsi="Sylfaen" w:cs="Sylfaen"/>
          <w:color w:val="333333"/>
          <w:lang w:val="ka-GE"/>
        </w:rPr>
        <w:t xml:space="preserve">აქედან გამომდინარე, </w:t>
      </w:r>
      <w:proofErr w:type="spellStart"/>
      <w:r>
        <w:rPr>
          <w:rFonts w:ascii="Sylfaen" w:hAnsi="Sylfaen" w:cs="Sylfaen"/>
          <w:color w:val="333333"/>
        </w:rPr>
        <w:t>იმ</w:t>
      </w:r>
      <w:proofErr w:type="spellEnd"/>
      <w:r>
        <w:rPr>
          <w:rFonts w:ascii="Times New Roman" w:hAnsi="Times New Roman"/>
          <w:color w:val="333333"/>
        </w:rPr>
        <w:t xml:space="preserve"> </w:t>
      </w:r>
      <w:proofErr w:type="spellStart"/>
      <w:r>
        <w:rPr>
          <w:rFonts w:ascii="Sylfaen" w:hAnsi="Sylfaen" w:cs="Sylfaen"/>
          <w:color w:val="333333"/>
        </w:rPr>
        <w:t>პირებს</w:t>
      </w:r>
      <w:proofErr w:type="spellEnd"/>
      <w:r>
        <w:rPr>
          <w:rFonts w:ascii="Times New Roman" w:hAnsi="Times New Roman"/>
          <w:color w:val="333333"/>
        </w:rPr>
        <w:t xml:space="preserve">, </w:t>
      </w:r>
      <w:proofErr w:type="spellStart"/>
      <w:r>
        <w:rPr>
          <w:rFonts w:ascii="Sylfaen" w:hAnsi="Sylfaen" w:cs="Sylfaen"/>
          <w:color w:val="333333"/>
        </w:rPr>
        <w:t>რომ</w:t>
      </w:r>
      <w:proofErr w:type="spellEnd"/>
      <w:r>
        <w:rPr>
          <w:rFonts w:ascii="Sylfaen" w:hAnsi="Sylfaen" w:cs="Sylfaen"/>
          <w:color w:val="333333"/>
          <w:lang w:val="ka-GE"/>
        </w:rPr>
        <w:t xml:space="preserve">ელთაც არ აქვთ კერძო დაზღვევა და </w:t>
      </w:r>
      <w:proofErr w:type="spellStart"/>
      <w:r>
        <w:rPr>
          <w:rFonts w:ascii="Sylfaen" w:hAnsi="Sylfaen" w:cs="Sylfaen"/>
          <w:color w:val="333333"/>
        </w:rPr>
        <w:t>ჩართულნი</w:t>
      </w:r>
      <w:proofErr w:type="spellEnd"/>
      <w:r>
        <w:rPr>
          <w:rFonts w:ascii="Times New Roman" w:hAnsi="Times New Roman"/>
          <w:color w:val="333333"/>
        </w:rPr>
        <w:t xml:space="preserve"> </w:t>
      </w:r>
      <w:proofErr w:type="spellStart"/>
      <w:r>
        <w:rPr>
          <w:rFonts w:ascii="Sylfaen" w:hAnsi="Sylfaen" w:cs="Sylfaen"/>
          <w:color w:val="333333"/>
        </w:rPr>
        <w:t>არიან</w:t>
      </w:r>
      <w:proofErr w:type="spellEnd"/>
      <w:r>
        <w:rPr>
          <w:rFonts w:ascii="Times New Roman" w:hAnsi="Times New Roman"/>
          <w:color w:val="333333"/>
        </w:rPr>
        <w:t xml:space="preserve"> </w:t>
      </w:r>
      <w:proofErr w:type="spellStart"/>
      <w:r>
        <w:rPr>
          <w:rFonts w:ascii="Sylfaen" w:hAnsi="Sylfaen" w:cs="Sylfaen"/>
          <w:color w:val="333333"/>
        </w:rPr>
        <w:t>საყოველთაო</w:t>
      </w:r>
      <w:proofErr w:type="spellEnd"/>
      <w:r>
        <w:rPr>
          <w:rFonts w:ascii="Times New Roman" w:hAnsi="Times New Roman"/>
          <w:color w:val="333333"/>
        </w:rPr>
        <w:t xml:space="preserve"> </w:t>
      </w:r>
      <w:proofErr w:type="spellStart"/>
      <w:r>
        <w:rPr>
          <w:rFonts w:ascii="Sylfaen" w:hAnsi="Sylfaen" w:cs="Sylfaen"/>
          <w:color w:val="333333"/>
        </w:rPr>
        <w:t>ჯანმრთელობის</w:t>
      </w:r>
      <w:proofErr w:type="spellEnd"/>
      <w:r>
        <w:rPr>
          <w:rFonts w:ascii="Times New Roman" w:hAnsi="Times New Roman"/>
          <w:color w:val="333333"/>
        </w:rPr>
        <w:t xml:space="preserve"> </w:t>
      </w:r>
      <w:proofErr w:type="spellStart"/>
      <w:r>
        <w:rPr>
          <w:rFonts w:ascii="Sylfaen" w:hAnsi="Sylfaen" w:cs="Sylfaen"/>
          <w:color w:val="333333"/>
        </w:rPr>
        <w:t>დაცვის</w:t>
      </w:r>
      <w:proofErr w:type="spellEnd"/>
      <w:r>
        <w:rPr>
          <w:rFonts w:ascii="Times New Roman" w:hAnsi="Times New Roman"/>
          <w:color w:val="333333"/>
        </w:rPr>
        <w:t xml:space="preserve"> </w:t>
      </w:r>
      <w:proofErr w:type="spellStart"/>
      <w:r>
        <w:rPr>
          <w:rFonts w:ascii="Sylfaen" w:hAnsi="Sylfaen" w:cs="Sylfaen"/>
          <w:color w:val="333333"/>
        </w:rPr>
        <w:t>სახელმწიფო</w:t>
      </w:r>
      <w:proofErr w:type="spellEnd"/>
      <w:r>
        <w:rPr>
          <w:rFonts w:ascii="Times New Roman" w:hAnsi="Times New Roman"/>
          <w:color w:val="333333"/>
        </w:rPr>
        <w:t xml:space="preserve"> </w:t>
      </w:r>
      <w:proofErr w:type="spellStart"/>
      <w:r>
        <w:rPr>
          <w:rFonts w:ascii="Sylfaen" w:hAnsi="Sylfaen" w:cs="Sylfaen"/>
          <w:color w:val="333333"/>
        </w:rPr>
        <w:t>პროგრამაში</w:t>
      </w:r>
      <w:proofErr w:type="spellEnd"/>
      <w:r>
        <w:rPr>
          <w:rFonts w:ascii="Times New Roman" w:hAnsi="Times New Roman"/>
          <w:color w:val="333333"/>
        </w:rPr>
        <w:t xml:space="preserve">, </w:t>
      </w:r>
      <w:proofErr w:type="spellStart"/>
      <w:r>
        <w:rPr>
          <w:rFonts w:ascii="Sylfaen" w:hAnsi="Sylfaen" w:cs="Sylfaen"/>
          <w:color w:val="333333"/>
        </w:rPr>
        <w:t>უნდა</w:t>
      </w:r>
      <w:proofErr w:type="spellEnd"/>
      <w:r>
        <w:rPr>
          <w:rFonts w:ascii="Times New Roman" w:hAnsi="Times New Roman"/>
          <w:color w:val="333333"/>
        </w:rPr>
        <w:t xml:space="preserve"> </w:t>
      </w:r>
      <w:proofErr w:type="spellStart"/>
      <w:r>
        <w:rPr>
          <w:rFonts w:ascii="Sylfaen" w:hAnsi="Sylfaen" w:cs="Sylfaen"/>
          <w:color w:val="333333"/>
        </w:rPr>
        <w:t>მიეცეთ</w:t>
      </w:r>
      <w:proofErr w:type="spellEnd"/>
      <w:r>
        <w:rPr>
          <w:rFonts w:ascii="Times New Roman" w:hAnsi="Times New Roman"/>
          <w:color w:val="333333"/>
        </w:rPr>
        <w:t xml:space="preserve"> </w:t>
      </w:r>
      <w:proofErr w:type="spellStart"/>
      <w:r>
        <w:rPr>
          <w:rFonts w:ascii="Sylfaen" w:hAnsi="Sylfaen" w:cs="Sylfaen"/>
          <w:color w:val="333333"/>
        </w:rPr>
        <w:t>სახელმწიფო</w:t>
      </w:r>
      <w:proofErr w:type="spellEnd"/>
      <w:r>
        <w:rPr>
          <w:rFonts w:ascii="Times New Roman" w:hAnsi="Times New Roman"/>
          <w:color w:val="333333"/>
        </w:rPr>
        <w:t xml:space="preserve"> </w:t>
      </w:r>
      <w:proofErr w:type="spellStart"/>
      <w:r>
        <w:rPr>
          <w:rFonts w:ascii="Sylfaen" w:hAnsi="Sylfaen" w:cs="Sylfaen"/>
          <w:color w:val="333333"/>
        </w:rPr>
        <w:t>პროგრამით</w:t>
      </w:r>
      <w:proofErr w:type="spellEnd"/>
      <w:r>
        <w:rPr>
          <w:rFonts w:ascii="Times New Roman" w:hAnsi="Times New Roman"/>
          <w:color w:val="333333"/>
        </w:rPr>
        <w:t xml:space="preserve"> </w:t>
      </w:r>
      <w:proofErr w:type="spellStart"/>
      <w:r>
        <w:rPr>
          <w:rFonts w:ascii="Sylfaen" w:hAnsi="Sylfaen" w:cs="Sylfaen"/>
          <w:color w:val="333333"/>
        </w:rPr>
        <w:t>მოუცველ</w:t>
      </w:r>
      <w:proofErr w:type="spellEnd"/>
      <w:r>
        <w:rPr>
          <w:rFonts w:ascii="Times New Roman" w:hAnsi="Times New Roman"/>
          <w:color w:val="333333"/>
        </w:rPr>
        <w:t xml:space="preserve"> </w:t>
      </w:r>
      <w:proofErr w:type="spellStart"/>
      <w:r>
        <w:rPr>
          <w:rFonts w:ascii="Sylfaen" w:hAnsi="Sylfaen" w:cs="Sylfaen"/>
          <w:color w:val="333333"/>
        </w:rPr>
        <w:t>ან</w:t>
      </w:r>
      <w:proofErr w:type="spellEnd"/>
      <w:r>
        <w:rPr>
          <w:rFonts w:ascii="Times New Roman" w:hAnsi="Times New Roman"/>
          <w:color w:val="333333"/>
        </w:rPr>
        <w:t xml:space="preserve"> </w:t>
      </w:r>
      <w:proofErr w:type="spellStart"/>
      <w:r>
        <w:rPr>
          <w:rFonts w:ascii="Sylfaen" w:hAnsi="Sylfaen" w:cs="Sylfaen"/>
          <w:color w:val="333333"/>
        </w:rPr>
        <w:t>ნაწილობრივ</w:t>
      </w:r>
      <w:proofErr w:type="spellEnd"/>
      <w:r>
        <w:rPr>
          <w:rFonts w:ascii="Times New Roman" w:hAnsi="Times New Roman"/>
          <w:color w:val="333333"/>
        </w:rPr>
        <w:t xml:space="preserve"> </w:t>
      </w:r>
      <w:proofErr w:type="spellStart"/>
      <w:r>
        <w:rPr>
          <w:rFonts w:ascii="Sylfaen" w:hAnsi="Sylfaen" w:cs="Sylfaen"/>
          <w:color w:val="333333"/>
        </w:rPr>
        <w:t>მოცულ</w:t>
      </w:r>
      <w:proofErr w:type="spellEnd"/>
      <w:r>
        <w:rPr>
          <w:rFonts w:ascii="Times New Roman" w:hAnsi="Times New Roman"/>
          <w:color w:val="333333"/>
        </w:rPr>
        <w:t xml:space="preserve"> </w:t>
      </w:r>
      <w:proofErr w:type="spellStart"/>
      <w:r>
        <w:rPr>
          <w:rFonts w:ascii="Sylfaen" w:hAnsi="Sylfaen" w:cs="Sylfaen"/>
          <w:color w:val="333333"/>
        </w:rPr>
        <w:t>სერვისებზე</w:t>
      </w:r>
      <w:proofErr w:type="spellEnd"/>
      <w:r>
        <w:rPr>
          <w:rFonts w:ascii="Times New Roman" w:hAnsi="Times New Roman"/>
          <w:color w:val="333333"/>
        </w:rPr>
        <w:t xml:space="preserve"> </w:t>
      </w:r>
      <w:proofErr w:type="spellStart"/>
      <w:r>
        <w:rPr>
          <w:rFonts w:ascii="Sylfaen" w:hAnsi="Sylfaen" w:cs="Sylfaen"/>
          <w:color w:val="333333"/>
        </w:rPr>
        <w:t>კერძო</w:t>
      </w:r>
      <w:proofErr w:type="spellEnd"/>
      <w:r>
        <w:rPr>
          <w:rFonts w:ascii="Times New Roman" w:hAnsi="Times New Roman"/>
          <w:color w:val="333333"/>
        </w:rPr>
        <w:t xml:space="preserve"> </w:t>
      </w:r>
      <w:proofErr w:type="spellStart"/>
      <w:r>
        <w:rPr>
          <w:rFonts w:ascii="Sylfaen" w:hAnsi="Sylfaen" w:cs="Sylfaen"/>
          <w:color w:val="333333"/>
        </w:rPr>
        <w:t>სამედიცინო</w:t>
      </w:r>
      <w:proofErr w:type="spellEnd"/>
      <w:r>
        <w:rPr>
          <w:rFonts w:ascii="Times New Roman" w:hAnsi="Times New Roman"/>
          <w:color w:val="333333"/>
        </w:rPr>
        <w:t xml:space="preserve"> </w:t>
      </w:r>
      <w:proofErr w:type="spellStart"/>
      <w:r>
        <w:rPr>
          <w:rFonts w:ascii="Sylfaen" w:hAnsi="Sylfaen" w:cs="Sylfaen"/>
          <w:color w:val="333333"/>
        </w:rPr>
        <w:t>დაზღვევით</w:t>
      </w:r>
      <w:proofErr w:type="spellEnd"/>
      <w:r>
        <w:rPr>
          <w:rFonts w:ascii="Times New Roman" w:hAnsi="Times New Roman"/>
          <w:color w:val="333333"/>
        </w:rPr>
        <w:t xml:space="preserve"> </w:t>
      </w:r>
      <w:proofErr w:type="spellStart"/>
      <w:r>
        <w:rPr>
          <w:rFonts w:ascii="Sylfaen" w:hAnsi="Sylfaen" w:cs="Sylfaen"/>
          <w:color w:val="333333"/>
        </w:rPr>
        <w:t>სარგებლობის</w:t>
      </w:r>
      <w:proofErr w:type="spellEnd"/>
      <w:r>
        <w:rPr>
          <w:rFonts w:ascii="Times New Roman" w:hAnsi="Times New Roman"/>
          <w:color w:val="333333"/>
        </w:rPr>
        <w:t xml:space="preserve"> </w:t>
      </w:r>
      <w:proofErr w:type="spellStart"/>
      <w:r>
        <w:rPr>
          <w:rFonts w:ascii="Sylfaen" w:hAnsi="Sylfaen" w:cs="Sylfaen"/>
          <w:color w:val="333333"/>
        </w:rPr>
        <w:t>შესაძლებლობა</w:t>
      </w:r>
      <w:proofErr w:type="spellEnd"/>
      <w:r>
        <w:rPr>
          <w:rFonts w:ascii="Times New Roman" w:hAnsi="Times New Roman"/>
          <w:color w:val="333333"/>
        </w:rPr>
        <w:t xml:space="preserve"> (</w:t>
      </w:r>
      <w:proofErr w:type="spellStart"/>
      <w:r>
        <w:rPr>
          <w:rFonts w:ascii="Sylfaen" w:hAnsi="Sylfaen" w:cs="Sylfaen"/>
          <w:color w:val="333333"/>
        </w:rPr>
        <w:t>კერძო</w:t>
      </w:r>
      <w:proofErr w:type="spellEnd"/>
      <w:r>
        <w:rPr>
          <w:rFonts w:ascii="Times New Roman" w:hAnsi="Times New Roman"/>
          <w:color w:val="333333"/>
        </w:rPr>
        <w:t xml:space="preserve"> </w:t>
      </w:r>
      <w:proofErr w:type="spellStart"/>
      <w:r>
        <w:rPr>
          <w:rFonts w:ascii="Sylfaen" w:hAnsi="Sylfaen" w:cs="Sylfaen"/>
          <w:color w:val="333333"/>
        </w:rPr>
        <w:t>სამედიცინო</w:t>
      </w:r>
      <w:proofErr w:type="spellEnd"/>
      <w:r>
        <w:rPr>
          <w:rFonts w:ascii="Times New Roman" w:hAnsi="Times New Roman"/>
          <w:color w:val="333333"/>
        </w:rPr>
        <w:t xml:space="preserve"> </w:t>
      </w:r>
      <w:proofErr w:type="spellStart"/>
      <w:r>
        <w:rPr>
          <w:rFonts w:ascii="Sylfaen" w:hAnsi="Sylfaen" w:cs="Sylfaen"/>
          <w:color w:val="333333"/>
        </w:rPr>
        <w:t>დაზღვევის</w:t>
      </w:r>
      <w:proofErr w:type="spellEnd"/>
      <w:r>
        <w:rPr>
          <w:rFonts w:ascii="Times New Roman" w:hAnsi="Times New Roman"/>
          <w:color w:val="333333"/>
        </w:rPr>
        <w:t xml:space="preserve"> </w:t>
      </w:r>
      <w:proofErr w:type="spellStart"/>
      <w:r>
        <w:rPr>
          <w:rFonts w:ascii="Sylfaen" w:hAnsi="Sylfaen" w:cs="Sylfaen"/>
          <w:color w:val="333333"/>
        </w:rPr>
        <w:t>შევსებითი</w:t>
      </w:r>
      <w:proofErr w:type="spellEnd"/>
      <w:r>
        <w:rPr>
          <w:rFonts w:ascii="Times New Roman" w:hAnsi="Times New Roman"/>
          <w:color w:val="333333"/>
        </w:rPr>
        <w:t xml:space="preserve"> </w:t>
      </w:r>
      <w:proofErr w:type="spellStart"/>
      <w:r>
        <w:rPr>
          <w:rFonts w:ascii="Sylfaen" w:hAnsi="Sylfaen" w:cs="Sylfaen"/>
          <w:color w:val="333333"/>
        </w:rPr>
        <w:t>ფორმა</w:t>
      </w:r>
      <w:proofErr w:type="spellEnd"/>
      <w:r>
        <w:rPr>
          <w:rFonts w:ascii="Times New Roman" w:hAnsi="Times New Roman"/>
          <w:color w:val="333333"/>
        </w:rPr>
        <w:t xml:space="preserve">). </w:t>
      </w:r>
      <w:r w:rsidR="006D5A7A">
        <w:rPr>
          <w:rFonts w:ascii="Sylfaen" w:hAnsi="Sylfaen"/>
          <w:color w:val="333333"/>
          <w:lang w:val="ka-GE"/>
        </w:rPr>
        <w:t xml:space="preserve">კერძო სამედიციო დაზღვევის შემავსებელი ფორმას უმთავრესად გამოიყენებენ სახელმწიფო ხარჯების შესაკავებლად. იმიტომ რომ სახელმწიფო თანაზიარად იყენებს კერძო დაზღვევას და ის სერვისები, რომლებიც არ არიან მოცულნი სახელმწიფო პროგრამით, აფინანსებს კერძო დაზღვევა. </w:t>
      </w:r>
      <w:proofErr w:type="spellStart"/>
      <w:proofErr w:type="gramStart"/>
      <w:r>
        <w:rPr>
          <w:rFonts w:ascii="Sylfaen" w:hAnsi="Sylfaen" w:cs="Sylfaen"/>
          <w:color w:val="333333"/>
        </w:rPr>
        <w:t>ამრიგად</w:t>
      </w:r>
      <w:proofErr w:type="spellEnd"/>
      <w:proofErr w:type="gramEnd"/>
      <w:r>
        <w:rPr>
          <w:rFonts w:ascii="Times New Roman" w:hAnsi="Times New Roman"/>
          <w:color w:val="333333"/>
        </w:rPr>
        <w:t xml:space="preserve">, </w:t>
      </w:r>
      <w:proofErr w:type="spellStart"/>
      <w:r>
        <w:rPr>
          <w:rFonts w:ascii="Sylfaen" w:hAnsi="Sylfaen" w:cs="Sylfaen"/>
          <w:color w:val="333333"/>
        </w:rPr>
        <w:t>ამოსავალი</w:t>
      </w:r>
      <w:proofErr w:type="spellEnd"/>
      <w:r>
        <w:rPr>
          <w:rFonts w:ascii="Times New Roman" w:hAnsi="Times New Roman"/>
          <w:color w:val="333333"/>
        </w:rPr>
        <w:t xml:space="preserve"> </w:t>
      </w:r>
      <w:proofErr w:type="spellStart"/>
      <w:r>
        <w:rPr>
          <w:rFonts w:ascii="Sylfaen" w:hAnsi="Sylfaen" w:cs="Sylfaen"/>
          <w:color w:val="333333"/>
        </w:rPr>
        <w:t>წერტილი</w:t>
      </w:r>
      <w:proofErr w:type="spellEnd"/>
      <w:r>
        <w:rPr>
          <w:rFonts w:ascii="Times New Roman" w:hAnsi="Times New Roman"/>
          <w:color w:val="333333"/>
        </w:rPr>
        <w:t xml:space="preserve"> </w:t>
      </w:r>
      <w:proofErr w:type="spellStart"/>
      <w:r>
        <w:rPr>
          <w:rFonts w:ascii="Sylfaen" w:hAnsi="Sylfaen" w:cs="Sylfaen"/>
          <w:color w:val="333333"/>
        </w:rPr>
        <w:t>უნდა</w:t>
      </w:r>
      <w:proofErr w:type="spellEnd"/>
      <w:r>
        <w:rPr>
          <w:rFonts w:ascii="Times New Roman" w:hAnsi="Times New Roman"/>
          <w:color w:val="333333"/>
        </w:rPr>
        <w:t xml:space="preserve"> </w:t>
      </w:r>
      <w:proofErr w:type="spellStart"/>
      <w:r>
        <w:rPr>
          <w:rFonts w:ascii="Sylfaen" w:hAnsi="Sylfaen" w:cs="Sylfaen"/>
          <w:color w:val="333333"/>
        </w:rPr>
        <w:t>იყოს</w:t>
      </w:r>
      <w:proofErr w:type="spellEnd"/>
      <w:r>
        <w:rPr>
          <w:rFonts w:ascii="Times New Roman" w:hAnsi="Times New Roman"/>
          <w:color w:val="333333"/>
        </w:rPr>
        <w:t xml:space="preserve"> </w:t>
      </w:r>
      <w:proofErr w:type="spellStart"/>
      <w:r>
        <w:rPr>
          <w:rFonts w:ascii="Sylfaen" w:hAnsi="Sylfaen" w:cs="Sylfaen"/>
          <w:color w:val="333333"/>
        </w:rPr>
        <w:t>სახელმწიფო</w:t>
      </w:r>
      <w:proofErr w:type="spellEnd"/>
      <w:r>
        <w:rPr>
          <w:rFonts w:ascii="Times New Roman" w:hAnsi="Times New Roman"/>
          <w:color w:val="333333"/>
        </w:rPr>
        <w:t xml:space="preserve"> </w:t>
      </w:r>
      <w:proofErr w:type="spellStart"/>
      <w:r>
        <w:rPr>
          <w:rFonts w:ascii="Sylfaen" w:hAnsi="Sylfaen" w:cs="Sylfaen"/>
          <w:color w:val="333333"/>
        </w:rPr>
        <w:t>და</w:t>
      </w:r>
      <w:proofErr w:type="spellEnd"/>
      <w:r>
        <w:rPr>
          <w:rFonts w:ascii="Times New Roman" w:hAnsi="Times New Roman"/>
          <w:color w:val="333333"/>
        </w:rPr>
        <w:t xml:space="preserve"> </w:t>
      </w:r>
      <w:proofErr w:type="spellStart"/>
      <w:r>
        <w:rPr>
          <w:rFonts w:ascii="Sylfaen" w:hAnsi="Sylfaen" w:cs="Sylfaen"/>
          <w:color w:val="333333"/>
        </w:rPr>
        <w:t>კერძო</w:t>
      </w:r>
      <w:proofErr w:type="spellEnd"/>
      <w:r>
        <w:rPr>
          <w:rFonts w:ascii="Times New Roman" w:hAnsi="Times New Roman"/>
          <w:color w:val="333333"/>
        </w:rPr>
        <w:t xml:space="preserve"> </w:t>
      </w:r>
      <w:proofErr w:type="spellStart"/>
      <w:r>
        <w:rPr>
          <w:rFonts w:ascii="Sylfaen" w:hAnsi="Sylfaen" w:cs="Sylfaen"/>
          <w:color w:val="333333"/>
        </w:rPr>
        <w:t>სადაზღვევო</w:t>
      </w:r>
      <w:proofErr w:type="spellEnd"/>
      <w:r>
        <w:rPr>
          <w:rFonts w:ascii="Times New Roman" w:hAnsi="Times New Roman"/>
          <w:color w:val="333333"/>
        </w:rPr>
        <w:t xml:space="preserve"> </w:t>
      </w:r>
      <w:proofErr w:type="spellStart"/>
      <w:r>
        <w:rPr>
          <w:rFonts w:ascii="Sylfaen" w:hAnsi="Sylfaen" w:cs="Sylfaen"/>
          <w:color w:val="333333"/>
        </w:rPr>
        <w:t>პროგრამების</w:t>
      </w:r>
      <w:proofErr w:type="spellEnd"/>
      <w:r>
        <w:rPr>
          <w:rFonts w:ascii="Times New Roman" w:hAnsi="Times New Roman"/>
          <w:color w:val="333333"/>
        </w:rPr>
        <w:t xml:space="preserve"> </w:t>
      </w:r>
      <w:proofErr w:type="spellStart"/>
      <w:r>
        <w:rPr>
          <w:rFonts w:ascii="Sylfaen" w:hAnsi="Sylfaen" w:cs="Sylfaen"/>
          <w:color w:val="333333"/>
        </w:rPr>
        <w:t>ეფექტური</w:t>
      </w:r>
      <w:proofErr w:type="spellEnd"/>
      <w:r>
        <w:rPr>
          <w:rFonts w:ascii="Times New Roman" w:hAnsi="Times New Roman"/>
          <w:color w:val="333333"/>
        </w:rPr>
        <w:t xml:space="preserve"> </w:t>
      </w:r>
      <w:proofErr w:type="spellStart"/>
      <w:r>
        <w:rPr>
          <w:rFonts w:ascii="Sylfaen" w:hAnsi="Sylfaen" w:cs="Sylfaen"/>
          <w:color w:val="333333"/>
        </w:rPr>
        <w:t>თანაარსებობა</w:t>
      </w:r>
      <w:proofErr w:type="spellEnd"/>
      <w:r>
        <w:rPr>
          <w:rFonts w:ascii="DejaVu" w:hAnsi="DejaVu"/>
          <w:color w:val="333333"/>
        </w:rPr>
        <w:t>.</w:t>
      </w:r>
    </w:p>
    <w:p w:rsidR="002C3710" w:rsidRPr="00854020" w:rsidRDefault="00854020" w:rsidP="00854020">
      <w:pPr>
        <w:pStyle w:val="NormalWeb"/>
        <w:spacing w:before="120" w:beforeAutospacing="0" w:after="120" w:afterAutospacing="0"/>
        <w:jc w:val="both"/>
        <w:textAlignment w:val="baseline"/>
        <w:rPr>
          <w:rFonts w:ascii="Sylfaen" w:hAnsi="Sylfaen"/>
          <w:color w:val="333333"/>
          <w:sz w:val="22"/>
          <w:szCs w:val="22"/>
          <w:lang w:val="ka-GE"/>
        </w:rPr>
      </w:pPr>
      <w:proofErr w:type="spellStart"/>
      <w:r w:rsidRPr="00854020">
        <w:rPr>
          <w:rStyle w:val="Emphasis"/>
          <w:rFonts w:ascii="Sylfaen" w:hAnsi="Sylfaen" w:cs="Sylfaen"/>
          <w:bCs/>
          <w:i w:val="0"/>
          <w:color w:val="333333"/>
          <w:sz w:val="22"/>
          <w:szCs w:val="22"/>
          <w:bdr w:val="none" w:sz="0" w:space="0" w:color="auto" w:frame="1"/>
        </w:rPr>
        <w:lastRenderedPageBreak/>
        <w:t>შე</w:t>
      </w:r>
      <w:proofErr w:type="spellEnd"/>
      <w:r w:rsidRPr="00854020">
        <w:rPr>
          <w:rStyle w:val="Emphasis"/>
          <w:rFonts w:ascii="Sylfaen" w:hAnsi="Sylfaen" w:cs="Sylfaen"/>
          <w:bCs/>
          <w:i w:val="0"/>
          <w:color w:val="333333"/>
          <w:bdr w:val="none" w:sz="0" w:space="0" w:color="auto" w:frame="1"/>
          <w:lang w:val="ka-GE"/>
        </w:rPr>
        <w:t>მავსებელ</w:t>
      </w:r>
      <w:r>
        <w:rPr>
          <w:rStyle w:val="Emphasis"/>
          <w:rFonts w:ascii="Sylfaen" w:hAnsi="Sylfaen" w:cs="Sylfaen"/>
          <w:bCs/>
          <w:i w:val="0"/>
          <w:color w:val="333333"/>
          <w:bdr w:val="none" w:sz="0" w:space="0" w:color="auto" w:frame="1"/>
          <w:lang w:val="ka-GE"/>
        </w:rPr>
        <w:t>ი</w:t>
      </w:r>
      <w:r w:rsidRPr="00854020">
        <w:rPr>
          <w:rStyle w:val="Emphasis"/>
          <w:bCs/>
          <w:i w:val="0"/>
          <w:color w:val="333333"/>
          <w:sz w:val="22"/>
          <w:szCs w:val="22"/>
          <w:bdr w:val="none" w:sz="0" w:space="0" w:color="auto" w:frame="1"/>
        </w:rPr>
        <w:t xml:space="preserve"> </w:t>
      </w:r>
      <w:proofErr w:type="spellStart"/>
      <w:r w:rsidRPr="00854020">
        <w:rPr>
          <w:rStyle w:val="Emphasis"/>
          <w:rFonts w:ascii="Sylfaen" w:hAnsi="Sylfaen" w:cs="Sylfaen"/>
          <w:bCs/>
          <w:i w:val="0"/>
          <w:color w:val="333333"/>
          <w:sz w:val="22"/>
          <w:szCs w:val="22"/>
          <w:bdr w:val="none" w:sz="0" w:space="0" w:color="auto" w:frame="1"/>
        </w:rPr>
        <w:t>კერძო</w:t>
      </w:r>
      <w:proofErr w:type="spellEnd"/>
      <w:r w:rsidRPr="00854020">
        <w:rPr>
          <w:rStyle w:val="Emphasis"/>
          <w:bCs/>
          <w:i w:val="0"/>
          <w:color w:val="333333"/>
          <w:sz w:val="22"/>
          <w:szCs w:val="22"/>
          <w:bdr w:val="none" w:sz="0" w:space="0" w:color="auto" w:frame="1"/>
        </w:rPr>
        <w:t xml:space="preserve"> </w:t>
      </w:r>
      <w:proofErr w:type="spellStart"/>
      <w:r w:rsidRPr="00854020">
        <w:rPr>
          <w:rStyle w:val="Emphasis"/>
          <w:rFonts w:ascii="Sylfaen" w:hAnsi="Sylfaen" w:cs="Sylfaen"/>
          <w:bCs/>
          <w:i w:val="0"/>
          <w:color w:val="333333"/>
          <w:sz w:val="22"/>
          <w:szCs w:val="22"/>
          <w:bdr w:val="none" w:sz="0" w:space="0" w:color="auto" w:frame="1"/>
        </w:rPr>
        <w:t>სამედიცინო</w:t>
      </w:r>
      <w:proofErr w:type="spellEnd"/>
      <w:r w:rsidRPr="00854020">
        <w:rPr>
          <w:rStyle w:val="Emphasis"/>
          <w:bCs/>
          <w:i w:val="0"/>
          <w:color w:val="333333"/>
          <w:sz w:val="22"/>
          <w:szCs w:val="22"/>
          <w:bdr w:val="none" w:sz="0" w:space="0" w:color="auto" w:frame="1"/>
        </w:rPr>
        <w:t xml:space="preserve"> </w:t>
      </w:r>
      <w:proofErr w:type="spellStart"/>
      <w:r>
        <w:rPr>
          <w:rStyle w:val="Emphasis"/>
          <w:rFonts w:ascii="Sylfaen" w:hAnsi="Sylfaen" w:cs="Sylfaen"/>
          <w:bCs/>
          <w:i w:val="0"/>
          <w:color w:val="333333"/>
          <w:sz w:val="22"/>
          <w:szCs w:val="22"/>
          <w:bdr w:val="none" w:sz="0" w:space="0" w:color="auto" w:frame="1"/>
        </w:rPr>
        <w:t>დაზღვევ</w:t>
      </w:r>
      <w:proofErr w:type="spellEnd"/>
      <w:r>
        <w:rPr>
          <w:rStyle w:val="Emphasis"/>
          <w:rFonts w:ascii="Sylfaen" w:hAnsi="Sylfaen" w:cs="Sylfaen"/>
          <w:bCs/>
          <w:i w:val="0"/>
          <w:color w:val="333333"/>
          <w:sz w:val="22"/>
          <w:szCs w:val="22"/>
          <w:bdr w:val="none" w:sz="0" w:space="0" w:color="auto" w:frame="1"/>
          <w:lang w:val="ka-GE"/>
        </w:rPr>
        <w:t>ი</w:t>
      </w:r>
      <w:r w:rsidRPr="00854020">
        <w:rPr>
          <w:rStyle w:val="Emphasis"/>
          <w:rFonts w:ascii="Sylfaen" w:hAnsi="Sylfaen" w:cs="Sylfaen"/>
          <w:bCs/>
          <w:i w:val="0"/>
          <w:color w:val="333333"/>
          <w:sz w:val="22"/>
          <w:szCs w:val="22"/>
          <w:bdr w:val="none" w:sz="0" w:space="0" w:color="auto" w:frame="1"/>
        </w:rPr>
        <w:t>ს</w:t>
      </w:r>
      <w:r>
        <w:rPr>
          <w:rStyle w:val="Emphasis"/>
          <w:rFonts w:ascii="Sylfaen" w:hAnsi="Sylfaen" w:cs="Sylfaen"/>
          <w:bCs/>
          <w:i w:val="0"/>
          <w:color w:val="333333"/>
          <w:sz w:val="22"/>
          <w:szCs w:val="22"/>
          <w:bdr w:val="none" w:sz="0" w:space="0" w:color="auto" w:frame="1"/>
          <w:lang w:val="ka-GE"/>
        </w:rPr>
        <w:t xml:space="preserve"> ეფექტურობის კარგი მტკიცებულებაა ისეთი ქვეყნები, როგორებიცაა: საფრანგეთი, სადაც </w:t>
      </w:r>
      <w:proofErr w:type="spellStart"/>
      <w:r w:rsidR="002C3710">
        <w:rPr>
          <w:rFonts w:ascii="Sylfaen" w:hAnsi="Sylfaen" w:cs="Sylfaen"/>
          <w:color w:val="333333"/>
          <w:sz w:val="22"/>
          <w:szCs w:val="22"/>
        </w:rPr>
        <w:t>შევსებითი</w:t>
      </w:r>
      <w:proofErr w:type="spellEnd"/>
      <w:r w:rsidR="002C3710">
        <w:rPr>
          <w:color w:val="333333"/>
          <w:sz w:val="22"/>
          <w:szCs w:val="22"/>
        </w:rPr>
        <w:t xml:space="preserve"> </w:t>
      </w:r>
      <w:proofErr w:type="spellStart"/>
      <w:r w:rsidR="002C3710">
        <w:rPr>
          <w:rFonts w:ascii="Sylfaen" w:hAnsi="Sylfaen" w:cs="Sylfaen"/>
          <w:color w:val="333333"/>
          <w:sz w:val="22"/>
          <w:szCs w:val="22"/>
        </w:rPr>
        <w:t>კერძო</w:t>
      </w:r>
      <w:proofErr w:type="spellEnd"/>
      <w:r w:rsidR="002C3710">
        <w:rPr>
          <w:color w:val="333333"/>
          <w:sz w:val="22"/>
          <w:szCs w:val="22"/>
        </w:rPr>
        <w:t xml:space="preserve"> </w:t>
      </w:r>
      <w:proofErr w:type="spellStart"/>
      <w:r w:rsidR="002C3710">
        <w:rPr>
          <w:rFonts w:ascii="Sylfaen" w:hAnsi="Sylfaen" w:cs="Sylfaen"/>
          <w:color w:val="333333"/>
          <w:sz w:val="22"/>
          <w:szCs w:val="22"/>
        </w:rPr>
        <w:t>სამედიცინო</w:t>
      </w:r>
      <w:proofErr w:type="spellEnd"/>
      <w:r w:rsidR="002C3710">
        <w:rPr>
          <w:color w:val="333333"/>
          <w:sz w:val="22"/>
          <w:szCs w:val="22"/>
        </w:rPr>
        <w:t xml:space="preserve"> </w:t>
      </w:r>
      <w:proofErr w:type="spellStart"/>
      <w:r w:rsidR="002C3710">
        <w:rPr>
          <w:rFonts w:ascii="Sylfaen" w:hAnsi="Sylfaen" w:cs="Sylfaen"/>
          <w:color w:val="333333"/>
          <w:sz w:val="22"/>
          <w:szCs w:val="22"/>
        </w:rPr>
        <w:t>დაზღვევით</w:t>
      </w:r>
      <w:proofErr w:type="spellEnd"/>
      <w:r w:rsidR="002C3710">
        <w:rPr>
          <w:color w:val="333333"/>
          <w:sz w:val="22"/>
          <w:szCs w:val="22"/>
        </w:rPr>
        <w:t xml:space="preserve"> </w:t>
      </w:r>
      <w:proofErr w:type="spellStart"/>
      <w:r w:rsidR="002C3710">
        <w:rPr>
          <w:rFonts w:ascii="Sylfaen" w:hAnsi="Sylfaen" w:cs="Sylfaen"/>
          <w:color w:val="333333"/>
          <w:sz w:val="22"/>
          <w:szCs w:val="22"/>
        </w:rPr>
        <w:t>მოცულია</w:t>
      </w:r>
      <w:proofErr w:type="spellEnd"/>
      <w:r w:rsidR="002C3710">
        <w:rPr>
          <w:color w:val="333333"/>
          <w:sz w:val="22"/>
          <w:szCs w:val="22"/>
        </w:rPr>
        <w:t xml:space="preserve"> </w:t>
      </w:r>
      <w:proofErr w:type="spellStart"/>
      <w:r w:rsidR="002C3710">
        <w:rPr>
          <w:rFonts w:ascii="Sylfaen" w:hAnsi="Sylfaen" w:cs="Sylfaen"/>
          <w:color w:val="333333"/>
          <w:sz w:val="22"/>
          <w:szCs w:val="22"/>
        </w:rPr>
        <w:t>მოსახლეობის</w:t>
      </w:r>
      <w:proofErr w:type="spellEnd"/>
      <w:r w:rsidR="002C3710">
        <w:rPr>
          <w:color w:val="333333"/>
          <w:sz w:val="22"/>
          <w:szCs w:val="22"/>
        </w:rPr>
        <w:t xml:space="preserve"> 86%, </w:t>
      </w:r>
      <w:proofErr w:type="spellStart"/>
      <w:r w:rsidR="002C3710">
        <w:rPr>
          <w:rFonts w:ascii="Sylfaen" w:hAnsi="Sylfaen" w:cs="Sylfaen"/>
          <w:color w:val="333333"/>
          <w:sz w:val="22"/>
          <w:szCs w:val="22"/>
        </w:rPr>
        <w:t>სლოვენია</w:t>
      </w:r>
      <w:proofErr w:type="spellEnd"/>
      <w:r w:rsidR="002C3710">
        <w:rPr>
          <w:color w:val="333333"/>
          <w:sz w:val="22"/>
          <w:szCs w:val="22"/>
        </w:rPr>
        <w:t xml:space="preserve"> - 70%, </w:t>
      </w:r>
      <w:proofErr w:type="spellStart"/>
      <w:r w:rsidR="002C3710">
        <w:rPr>
          <w:rFonts w:ascii="Sylfaen" w:hAnsi="Sylfaen" w:cs="Sylfaen"/>
          <w:color w:val="333333"/>
          <w:sz w:val="22"/>
          <w:szCs w:val="22"/>
        </w:rPr>
        <w:t>კანადა</w:t>
      </w:r>
      <w:proofErr w:type="spellEnd"/>
      <w:r w:rsidR="002C3710">
        <w:rPr>
          <w:color w:val="333333"/>
          <w:sz w:val="22"/>
          <w:szCs w:val="22"/>
        </w:rPr>
        <w:t xml:space="preserve"> - 60%, </w:t>
      </w:r>
      <w:proofErr w:type="spellStart"/>
      <w:r w:rsidR="002C3710">
        <w:rPr>
          <w:rFonts w:ascii="Sylfaen" w:hAnsi="Sylfaen" w:cs="Sylfaen"/>
          <w:color w:val="333333"/>
          <w:sz w:val="22"/>
          <w:szCs w:val="22"/>
        </w:rPr>
        <w:t>ავსტრალია</w:t>
      </w:r>
      <w:proofErr w:type="spellEnd"/>
      <w:r w:rsidR="002C3710">
        <w:rPr>
          <w:color w:val="333333"/>
          <w:sz w:val="22"/>
          <w:szCs w:val="22"/>
        </w:rPr>
        <w:t xml:space="preserve"> - 40 %, </w:t>
      </w:r>
      <w:proofErr w:type="spellStart"/>
      <w:r w:rsidR="002C3710">
        <w:rPr>
          <w:rFonts w:ascii="Sylfaen" w:hAnsi="Sylfaen" w:cs="Sylfaen"/>
          <w:color w:val="333333"/>
          <w:sz w:val="22"/>
          <w:szCs w:val="22"/>
        </w:rPr>
        <w:t>ირლანდია</w:t>
      </w:r>
      <w:proofErr w:type="spellEnd"/>
      <w:r w:rsidR="002C3710">
        <w:rPr>
          <w:color w:val="333333"/>
          <w:sz w:val="22"/>
          <w:szCs w:val="22"/>
        </w:rPr>
        <w:t xml:space="preserve"> - 40 %, </w:t>
      </w:r>
      <w:proofErr w:type="spellStart"/>
      <w:r w:rsidR="002C3710">
        <w:rPr>
          <w:rFonts w:ascii="Sylfaen" w:hAnsi="Sylfaen" w:cs="Sylfaen"/>
          <w:color w:val="333333"/>
          <w:sz w:val="22"/>
          <w:szCs w:val="22"/>
        </w:rPr>
        <w:t>ფინეთი</w:t>
      </w:r>
      <w:proofErr w:type="spellEnd"/>
      <w:r w:rsidR="002C3710">
        <w:rPr>
          <w:color w:val="333333"/>
          <w:sz w:val="22"/>
          <w:szCs w:val="22"/>
        </w:rPr>
        <w:t xml:space="preserve"> - 40 %</w:t>
      </w:r>
      <w:r>
        <w:rPr>
          <w:rFonts w:ascii="Sylfaen" w:hAnsi="Sylfaen"/>
          <w:color w:val="333333"/>
          <w:sz w:val="22"/>
          <w:szCs w:val="22"/>
          <w:lang w:val="ka-GE"/>
        </w:rPr>
        <w:t>.</w:t>
      </w:r>
    </w:p>
    <w:p w:rsidR="00854020" w:rsidRDefault="00854020" w:rsidP="00854020">
      <w:pPr>
        <w:spacing w:before="120" w:after="120"/>
        <w:jc w:val="both"/>
        <w:rPr>
          <w:rFonts w:ascii="Sylfaen" w:hAnsi="Sylfaen"/>
          <w:color w:val="333333"/>
          <w:lang w:val="ka-GE"/>
        </w:rPr>
      </w:pPr>
      <w:r>
        <w:rPr>
          <w:rFonts w:ascii="Sylfaen" w:hAnsi="Sylfaen" w:cs="Sylfaen"/>
          <w:color w:val="333333"/>
          <w:lang w:val="ka-GE"/>
        </w:rPr>
        <w:t xml:space="preserve">ყურადსაღებია, რომ საქართველოში </w:t>
      </w:r>
      <w:proofErr w:type="spellStart"/>
      <w:r w:rsidR="002C3710">
        <w:rPr>
          <w:rFonts w:ascii="Sylfaen" w:hAnsi="Sylfaen" w:cs="Sylfaen"/>
          <w:color w:val="333333"/>
        </w:rPr>
        <w:t>საყოველთაო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ჯანდაცვაში</w:t>
      </w:r>
      <w:proofErr w:type="spellEnd"/>
      <w:r w:rsidR="002C3710">
        <w:rPr>
          <w:rFonts w:ascii="Times New Roman" w:hAnsi="Times New Roman"/>
          <w:color w:val="333333"/>
        </w:rPr>
        <w:t xml:space="preserve"> </w:t>
      </w:r>
      <w:proofErr w:type="spellStart"/>
      <w:r w:rsidR="002C3710">
        <w:rPr>
          <w:rFonts w:ascii="Sylfaen" w:hAnsi="Sylfaen" w:cs="Sylfaen"/>
          <w:color w:val="333333"/>
        </w:rPr>
        <w:t>ადამიანების</w:t>
      </w:r>
      <w:proofErr w:type="spellEnd"/>
      <w:r w:rsidR="002C3710">
        <w:rPr>
          <w:rFonts w:ascii="Times New Roman" w:hAnsi="Times New Roman"/>
          <w:color w:val="333333"/>
        </w:rPr>
        <w:t xml:space="preserve"> </w:t>
      </w:r>
      <w:proofErr w:type="spellStart"/>
      <w:r w:rsidR="002C3710">
        <w:rPr>
          <w:rFonts w:ascii="Sylfaen" w:hAnsi="Sylfaen" w:cs="Sylfaen"/>
          <w:color w:val="333333"/>
        </w:rPr>
        <w:t>გაწევრიანება</w:t>
      </w:r>
      <w:proofErr w:type="spellEnd"/>
      <w:r w:rsidR="002C3710">
        <w:rPr>
          <w:rFonts w:ascii="Times New Roman" w:hAnsi="Times New Roman"/>
          <w:color w:val="333333"/>
        </w:rPr>
        <w:t xml:space="preserve"> </w:t>
      </w:r>
      <w:r>
        <w:rPr>
          <w:rFonts w:ascii="Sylfaen" w:hAnsi="Sylfaen"/>
          <w:color w:val="333333"/>
          <w:lang w:val="ka-GE"/>
        </w:rPr>
        <w:t xml:space="preserve">განისაზღვრება </w:t>
      </w:r>
      <w:proofErr w:type="spellStart"/>
      <w:r w:rsidR="002C3710">
        <w:rPr>
          <w:rFonts w:ascii="Sylfaen" w:hAnsi="Sylfaen" w:cs="Sylfaen"/>
          <w:color w:val="333333"/>
        </w:rPr>
        <w:t>იმის</w:t>
      </w:r>
      <w:proofErr w:type="spellEnd"/>
      <w:r w:rsidR="002C3710">
        <w:rPr>
          <w:rFonts w:ascii="Times New Roman" w:hAnsi="Times New Roman"/>
          <w:color w:val="333333"/>
        </w:rPr>
        <w:t xml:space="preserve"> </w:t>
      </w:r>
      <w:proofErr w:type="spellStart"/>
      <w:r w:rsidR="002C3710">
        <w:rPr>
          <w:rFonts w:ascii="Sylfaen" w:hAnsi="Sylfaen" w:cs="Sylfaen"/>
          <w:color w:val="333333"/>
        </w:rPr>
        <w:t>მიხედვით</w:t>
      </w:r>
      <w:proofErr w:type="spellEnd"/>
      <w:r w:rsidR="002C3710">
        <w:rPr>
          <w:rFonts w:ascii="Times New Roman" w:hAnsi="Times New Roman"/>
          <w:color w:val="333333"/>
        </w:rPr>
        <w:t xml:space="preserve">, </w:t>
      </w:r>
      <w:proofErr w:type="spellStart"/>
      <w:r w:rsidR="002C3710">
        <w:rPr>
          <w:rFonts w:ascii="Sylfaen" w:hAnsi="Sylfaen" w:cs="Sylfaen"/>
          <w:color w:val="333333"/>
        </w:rPr>
        <w:t>მათ</w:t>
      </w:r>
      <w:proofErr w:type="spellEnd"/>
      <w:r w:rsidR="002C3710">
        <w:rPr>
          <w:rFonts w:ascii="Times New Roman" w:hAnsi="Times New Roman"/>
          <w:color w:val="333333"/>
        </w:rPr>
        <w:t xml:space="preserve"> </w:t>
      </w:r>
      <w:proofErr w:type="spellStart"/>
      <w:r w:rsidR="002C3710">
        <w:rPr>
          <w:rFonts w:ascii="Sylfaen" w:hAnsi="Sylfaen" w:cs="Sylfaen"/>
          <w:color w:val="333333"/>
        </w:rPr>
        <w:t>აქვთ</w:t>
      </w:r>
      <w:proofErr w:type="spellEnd"/>
      <w:r w:rsidR="002C3710">
        <w:rPr>
          <w:rFonts w:ascii="Times New Roman" w:hAnsi="Times New Roman"/>
          <w:color w:val="333333"/>
        </w:rPr>
        <w:t xml:space="preserve"> </w:t>
      </w:r>
      <w:proofErr w:type="spellStart"/>
      <w:r w:rsidR="002C3710">
        <w:rPr>
          <w:rFonts w:ascii="Sylfaen" w:hAnsi="Sylfaen" w:cs="Sylfaen"/>
          <w:color w:val="333333"/>
        </w:rPr>
        <w:t>თუ</w:t>
      </w:r>
      <w:proofErr w:type="spellEnd"/>
      <w:r w:rsidR="002C3710">
        <w:rPr>
          <w:rFonts w:ascii="Times New Roman" w:hAnsi="Times New Roman"/>
          <w:color w:val="333333"/>
        </w:rPr>
        <w:t xml:space="preserve"> </w:t>
      </w:r>
      <w:proofErr w:type="spellStart"/>
      <w:r w:rsidR="002C3710">
        <w:rPr>
          <w:rFonts w:ascii="Sylfaen" w:hAnsi="Sylfaen" w:cs="Sylfaen"/>
          <w:color w:val="333333"/>
        </w:rPr>
        <w:t>არა</w:t>
      </w:r>
      <w:proofErr w:type="spellEnd"/>
      <w:r w:rsidR="002C3710">
        <w:rPr>
          <w:rFonts w:ascii="Times New Roman" w:hAnsi="Times New Roman"/>
          <w:color w:val="333333"/>
        </w:rPr>
        <w:t xml:space="preserve"> </w:t>
      </w:r>
      <w:proofErr w:type="spellStart"/>
      <w:r w:rsidR="002C3710">
        <w:rPr>
          <w:rFonts w:ascii="Sylfaen" w:hAnsi="Sylfaen" w:cs="Sylfaen"/>
          <w:color w:val="333333"/>
        </w:rPr>
        <w:t>კერძო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სამედიცინო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დაზღვევა</w:t>
      </w:r>
      <w:proofErr w:type="spellEnd"/>
      <w:r>
        <w:rPr>
          <w:rFonts w:ascii="Sylfaen" w:hAnsi="Sylfaen"/>
          <w:color w:val="333333"/>
          <w:lang w:val="ka-GE"/>
        </w:rPr>
        <w:t>. ასე</w:t>
      </w:r>
      <w:r w:rsidR="006D5A7A">
        <w:rPr>
          <w:rFonts w:ascii="Sylfaen" w:hAnsi="Sylfaen"/>
          <w:color w:val="333333"/>
          <w:lang w:val="ka-GE"/>
        </w:rPr>
        <w:t>თ</w:t>
      </w:r>
      <w:r>
        <w:rPr>
          <w:rFonts w:ascii="Sylfaen" w:hAnsi="Sylfaen"/>
          <w:color w:val="333333"/>
          <w:lang w:val="ka-GE"/>
        </w:rPr>
        <w:t xml:space="preserve">ი მიდგომა არ შეესაბამება მსოფლიოში მიღებულ პრაქტიკას. </w:t>
      </w:r>
      <w:proofErr w:type="spellStart"/>
      <w:proofErr w:type="gramStart"/>
      <w:r>
        <w:rPr>
          <w:rFonts w:ascii="Sylfaen" w:hAnsi="Sylfaen" w:cs="Sylfaen"/>
          <w:color w:val="333333"/>
        </w:rPr>
        <w:t>საყოველთაო</w:t>
      </w:r>
      <w:proofErr w:type="spellEnd"/>
      <w:proofErr w:type="gramEnd"/>
      <w:r>
        <w:rPr>
          <w:rFonts w:ascii="Times New Roman" w:hAnsi="Times New Roman"/>
          <w:color w:val="333333"/>
        </w:rPr>
        <w:t xml:space="preserve"> </w:t>
      </w:r>
      <w:proofErr w:type="spellStart"/>
      <w:r>
        <w:rPr>
          <w:rFonts w:ascii="Sylfaen" w:hAnsi="Sylfaen" w:cs="Sylfaen"/>
          <w:color w:val="333333"/>
        </w:rPr>
        <w:t>ჯანდაცვაში</w:t>
      </w:r>
      <w:proofErr w:type="spellEnd"/>
      <w:r>
        <w:rPr>
          <w:rFonts w:ascii="Times New Roman" w:hAnsi="Times New Roman"/>
          <w:color w:val="333333"/>
        </w:rPr>
        <w:t xml:space="preserve"> </w:t>
      </w:r>
      <w:proofErr w:type="spellStart"/>
      <w:r>
        <w:rPr>
          <w:rFonts w:ascii="Sylfaen" w:hAnsi="Sylfaen" w:cs="Sylfaen"/>
          <w:color w:val="333333"/>
        </w:rPr>
        <w:t>ადამიანების</w:t>
      </w:r>
      <w:proofErr w:type="spellEnd"/>
      <w:r>
        <w:rPr>
          <w:rFonts w:ascii="Times New Roman" w:hAnsi="Times New Roman"/>
          <w:color w:val="333333"/>
        </w:rPr>
        <w:t xml:space="preserve"> </w:t>
      </w:r>
      <w:proofErr w:type="spellStart"/>
      <w:r>
        <w:rPr>
          <w:rFonts w:ascii="Sylfaen" w:hAnsi="Sylfaen" w:cs="Sylfaen"/>
          <w:color w:val="333333"/>
        </w:rPr>
        <w:t>გაწევრიანება</w:t>
      </w:r>
      <w:proofErr w:type="spellEnd"/>
      <w:r>
        <w:rPr>
          <w:rFonts w:ascii="Times New Roman" w:hAnsi="Times New Roman"/>
          <w:color w:val="333333"/>
        </w:rPr>
        <w:t xml:space="preserve"> </w:t>
      </w:r>
      <w:proofErr w:type="spellStart"/>
      <w:r>
        <w:rPr>
          <w:rFonts w:ascii="Sylfaen" w:hAnsi="Sylfaen" w:cs="Sylfaen"/>
          <w:color w:val="333333"/>
        </w:rPr>
        <w:t>უნდა</w:t>
      </w:r>
      <w:proofErr w:type="spellEnd"/>
      <w:r>
        <w:rPr>
          <w:rFonts w:ascii="Times New Roman" w:hAnsi="Times New Roman"/>
          <w:color w:val="333333"/>
        </w:rPr>
        <w:t xml:space="preserve"> </w:t>
      </w:r>
      <w:proofErr w:type="spellStart"/>
      <w:r>
        <w:rPr>
          <w:rFonts w:ascii="Sylfaen" w:hAnsi="Sylfaen" w:cs="Sylfaen"/>
          <w:color w:val="333333"/>
        </w:rPr>
        <w:t>განისაზღროს</w:t>
      </w:r>
      <w:proofErr w:type="spellEnd"/>
      <w:r>
        <w:rPr>
          <w:rFonts w:ascii="Times New Roman" w:hAnsi="Times New Roman"/>
          <w:color w:val="333333"/>
        </w:rPr>
        <w:t xml:space="preserve"> </w:t>
      </w:r>
      <w:proofErr w:type="spellStart"/>
      <w:r>
        <w:rPr>
          <w:rFonts w:ascii="Sylfaen" w:hAnsi="Sylfaen" w:cs="Sylfaen"/>
          <w:color w:val="333333"/>
        </w:rPr>
        <w:t>შემოსავლების</w:t>
      </w:r>
      <w:proofErr w:type="spellEnd"/>
      <w:r>
        <w:rPr>
          <w:rFonts w:ascii="Times New Roman" w:hAnsi="Times New Roman"/>
          <w:color w:val="333333"/>
        </w:rPr>
        <w:t xml:space="preserve"> </w:t>
      </w:r>
      <w:proofErr w:type="spellStart"/>
      <w:r>
        <w:rPr>
          <w:rFonts w:ascii="Sylfaen" w:hAnsi="Sylfaen" w:cs="Sylfaen"/>
          <w:color w:val="333333"/>
        </w:rPr>
        <w:t>მიხედვით</w:t>
      </w:r>
      <w:proofErr w:type="spellEnd"/>
      <w:r>
        <w:rPr>
          <w:rFonts w:ascii="Times New Roman" w:hAnsi="Times New Roman"/>
          <w:color w:val="333333"/>
        </w:rPr>
        <w:t xml:space="preserve">. </w:t>
      </w:r>
      <w:r w:rsidR="002C3710">
        <w:rPr>
          <w:rFonts w:ascii="Times New Roman" w:hAnsi="Times New Roman"/>
          <w:color w:val="333333"/>
        </w:rPr>
        <w:t xml:space="preserve"> </w:t>
      </w:r>
      <w:proofErr w:type="spellStart"/>
      <w:proofErr w:type="gramStart"/>
      <w:r w:rsidR="002C3710">
        <w:rPr>
          <w:rFonts w:ascii="Sylfaen" w:hAnsi="Sylfaen" w:cs="Sylfaen"/>
          <w:color w:val="333333"/>
        </w:rPr>
        <w:t>პირები</w:t>
      </w:r>
      <w:proofErr w:type="spellEnd"/>
      <w:proofErr w:type="gramEnd"/>
      <w:r w:rsidR="002C3710">
        <w:rPr>
          <w:rFonts w:ascii="Times New Roman" w:hAnsi="Times New Roman"/>
          <w:color w:val="333333"/>
        </w:rPr>
        <w:t xml:space="preserve">, </w:t>
      </w:r>
      <w:proofErr w:type="spellStart"/>
      <w:r w:rsidR="002C3710">
        <w:rPr>
          <w:rFonts w:ascii="Sylfaen" w:hAnsi="Sylfaen" w:cs="Sylfaen"/>
          <w:color w:val="333333"/>
        </w:rPr>
        <w:t>რომელთა</w:t>
      </w:r>
      <w:proofErr w:type="spellEnd"/>
      <w:r w:rsidR="002C3710">
        <w:rPr>
          <w:rFonts w:ascii="Times New Roman" w:hAnsi="Times New Roman"/>
          <w:color w:val="333333"/>
        </w:rPr>
        <w:t xml:space="preserve"> </w:t>
      </w:r>
      <w:proofErr w:type="spellStart"/>
      <w:r w:rsidR="002C3710">
        <w:rPr>
          <w:rFonts w:ascii="Sylfaen" w:hAnsi="Sylfaen" w:cs="Sylfaen"/>
          <w:color w:val="333333"/>
        </w:rPr>
        <w:t>შემოსავალი</w:t>
      </w:r>
      <w:proofErr w:type="spellEnd"/>
      <w:r w:rsidR="002C3710">
        <w:rPr>
          <w:rFonts w:ascii="Times New Roman" w:hAnsi="Times New Roman"/>
          <w:color w:val="333333"/>
        </w:rPr>
        <w:t xml:space="preserve"> </w:t>
      </w:r>
      <w:proofErr w:type="spellStart"/>
      <w:r w:rsidR="002C3710">
        <w:rPr>
          <w:rFonts w:ascii="Sylfaen" w:hAnsi="Sylfaen" w:cs="Sylfaen"/>
          <w:color w:val="333333"/>
        </w:rPr>
        <w:t>აღემატება</w:t>
      </w:r>
      <w:proofErr w:type="spellEnd"/>
      <w:r w:rsidR="002C3710">
        <w:rPr>
          <w:rFonts w:ascii="Times New Roman" w:hAnsi="Times New Roman"/>
          <w:color w:val="333333"/>
        </w:rPr>
        <w:t xml:space="preserve"> </w:t>
      </w:r>
      <w:proofErr w:type="spellStart"/>
      <w:r w:rsidR="002C3710">
        <w:rPr>
          <w:rFonts w:ascii="Sylfaen" w:hAnsi="Sylfaen" w:cs="Sylfaen"/>
          <w:color w:val="333333"/>
        </w:rPr>
        <w:t>გარკვეულ</w:t>
      </w:r>
      <w:proofErr w:type="spellEnd"/>
      <w:r w:rsidR="002C3710">
        <w:rPr>
          <w:rFonts w:ascii="Times New Roman" w:hAnsi="Times New Roman"/>
          <w:color w:val="333333"/>
        </w:rPr>
        <w:t xml:space="preserve"> </w:t>
      </w:r>
      <w:proofErr w:type="spellStart"/>
      <w:r w:rsidR="002C3710">
        <w:rPr>
          <w:rFonts w:ascii="Sylfaen" w:hAnsi="Sylfaen" w:cs="Sylfaen"/>
          <w:color w:val="333333"/>
        </w:rPr>
        <w:t>ზღვარს</w:t>
      </w:r>
      <w:proofErr w:type="spellEnd"/>
      <w:r w:rsidR="002C3710">
        <w:rPr>
          <w:rFonts w:ascii="Times New Roman" w:hAnsi="Times New Roman"/>
          <w:color w:val="333333"/>
        </w:rPr>
        <w:t xml:space="preserve"> </w:t>
      </w:r>
      <w:proofErr w:type="spellStart"/>
      <w:r w:rsidR="002C3710">
        <w:rPr>
          <w:rFonts w:ascii="Sylfaen" w:hAnsi="Sylfaen" w:cs="Sylfaen"/>
          <w:color w:val="333333"/>
        </w:rPr>
        <w:t>შესაძლებელია</w:t>
      </w:r>
      <w:proofErr w:type="spellEnd"/>
      <w:r w:rsidR="002C3710">
        <w:rPr>
          <w:rFonts w:ascii="Times New Roman" w:hAnsi="Times New Roman"/>
          <w:color w:val="333333"/>
        </w:rPr>
        <w:t xml:space="preserve"> </w:t>
      </w:r>
      <w:proofErr w:type="spellStart"/>
      <w:r w:rsidR="002C3710">
        <w:rPr>
          <w:rFonts w:ascii="Sylfaen" w:hAnsi="Sylfaen" w:cs="Sylfaen"/>
          <w:color w:val="333333"/>
        </w:rPr>
        <w:t>გამოირიცხონ</w:t>
      </w:r>
      <w:proofErr w:type="spellEnd"/>
      <w:r w:rsidR="002C3710">
        <w:rPr>
          <w:rFonts w:ascii="Times New Roman" w:hAnsi="Times New Roman"/>
          <w:color w:val="333333"/>
        </w:rPr>
        <w:t xml:space="preserve"> </w:t>
      </w:r>
      <w:proofErr w:type="spellStart"/>
      <w:r w:rsidR="002C3710">
        <w:rPr>
          <w:rFonts w:ascii="Sylfaen" w:hAnsi="Sylfaen" w:cs="Sylfaen"/>
          <w:color w:val="333333"/>
        </w:rPr>
        <w:t>საყოველთაო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ჯანმრთელობის</w:t>
      </w:r>
      <w:proofErr w:type="spellEnd"/>
      <w:r w:rsidR="002C3710">
        <w:rPr>
          <w:rFonts w:ascii="Times New Roman" w:hAnsi="Times New Roman"/>
          <w:color w:val="333333"/>
        </w:rPr>
        <w:t xml:space="preserve"> </w:t>
      </w:r>
      <w:proofErr w:type="spellStart"/>
      <w:r w:rsidR="002C3710">
        <w:rPr>
          <w:rFonts w:ascii="Sylfaen" w:hAnsi="Sylfaen" w:cs="Sylfaen"/>
          <w:color w:val="333333"/>
        </w:rPr>
        <w:t>დაცვის</w:t>
      </w:r>
      <w:proofErr w:type="spellEnd"/>
      <w:r w:rsidR="002C3710">
        <w:rPr>
          <w:rFonts w:ascii="Times New Roman" w:hAnsi="Times New Roman"/>
          <w:color w:val="333333"/>
        </w:rPr>
        <w:t xml:space="preserve"> </w:t>
      </w:r>
      <w:proofErr w:type="spellStart"/>
      <w:r w:rsidR="002C3710">
        <w:rPr>
          <w:rFonts w:ascii="Sylfaen" w:hAnsi="Sylfaen" w:cs="Sylfaen"/>
          <w:color w:val="333333"/>
        </w:rPr>
        <w:t>სახელმწიფო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პროგრამიდან</w:t>
      </w:r>
      <w:proofErr w:type="spellEnd"/>
      <w:r w:rsidR="002C3710">
        <w:rPr>
          <w:rFonts w:ascii="Times New Roman" w:hAnsi="Times New Roman"/>
          <w:color w:val="333333"/>
        </w:rPr>
        <w:t xml:space="preserve"> </w:t>
      </w:r>
      <w:proofErr w:type="spellStart"/>
      <w:r w:rsidR="002C3710">
        <w:rPr>
          <w:rFonts w:ascii="Sylfaen" w:hAnsi="Sylfaen" w:cs="Sylfaen"/>
          <w:color w:val="333333"/>
        </w:rPr>
        <w:t>და</w:t>
      </w:r>
      <w:proofErr w:type="spellEnd"/>
      <w:r w:rsidR="002C3710">
        <w:rPr>
          <w:rFonts w:ascii="Times New Roman" w:hAnsi="Times New Roman"/>
          <w:color w:val="333333"/>
        </w:rPr>
        <w:t xml:space="preserve"> </w:t>
      </w:r>
      <w:proofErr w:type="spellStart"/>
      <w:r w:rsidR="002C3710">
        <w:rPr>
          <w:rFonts w:ascii="Sylfaen" w:hAnsi="Sylfaen" w:cs="Sylfaen"/>
          <w:color w:val="333333"/>
        </w:rPr>
        <w:t>დაეზღვიონ</w:t>
      </w:r>
      <w:proofErr w:type="spellEnd"/>
      <w:r w:rsidR="002C3710">
        <w:rPr>
          <w:rFonts w:ascii="Times New Roman" w:hAnsi="Times New Roman"/>
          <w:color w:val="333333"/>
        </w:rPr>
        <w:t xml:space="preserve"> </w:t>
      </w:r>
      <w:proofErr w:type="spellStart"/>
      <w:r w:rsidR="002C3710">
        <w:rPr>
          <w:rFonts w:ascii="Sylfaen" w:hAnsi="Sylfaen" w:cs="Sylfaen"/>
          <w:color w:val="333333"/>
        </w:rPr>
        <w:t>კერძო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სამედიცინო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დაზღვევით</w:t>
      </w:r>
      <w:proofErr w:type="spellEnd"/>
      <w:r w:rsidR="002C3710">
        <w:rPr>
          <w:rFonts w:ascii="Times New Roman" w:hAnsi="Times New Roman"/>
          <w:color w:val="333333"/>
        </w:rPr>
        <w:t xml:space="preserve"> (</w:t>
      </w:r>
      <w:proofErr w:type="spellStart"/>
      <w:r w:rsidR="002C3710">
        <w:rPr>
          <w:rFonts w:ascii="Sylfaen" w:hAnsi="Sylfaen" w:cs="Sylfaen"/>
          <w:color w:val="333333"/>
        </w:rPr>
        <w:t>კერძო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სამედიცინო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დაზღვევის</w:t>
      </w:r>
      <w:proofErr w:type="spellEnd"/>
      <w:r w:rsidR="002C3710">
        <w:rPr>
          <w:rFonts w:ascii="Times New Roman" w:hAnsi="Times New Roman"/>
          <w:color w:val="333333"/>
        </w:rPr>
        <w:t xml:space="preserve"> </w:t>
      </w:r>
      <w:proofErr w:type="spellStart"/>
      <w:r w:rsidR="002C3710">
        <w:rPr>
          <w:rFonts w:ascii="Sylfaen" w:hAnsi="Sylfaen" w:cs="Sylfaen"/>
          <w:color w:val="333333"/>
        </w:rPr>
        <w:t>ჩანაცვლებითი</w:t>
      </w:r>
      <w:proofErr w:type="spellEnd"/>
      <w:r w:rsidR="002C3710">
        <w:rPr>
          <w:rFonts w:ascii="Times New Roman" w:hAnsi="Times New Roman"/>
          <w:color w:val="333333"/>
        </w:rPr>
        <w:t xml:space="preserve"> </w:t>
      </w:r>
      <w:proofErr w:type="spellStart"/>
      <w:r w:rsidR="002C3710">
        <w:rPr>
          <w:rFonts w:ascii="Sylfaen" w:hAnsi="Sylfaen" w:cs="Sylfaen"/>
          <w:color w:val="333333"/>
        </w:rPr>
        <w:t>ფორმა</w:t>
      </w:r>
      <w:proofErr w:type="spellEnd"/>
      <w:r w:rsidR="002C3710">
        <w:rPr>
          <w:rFonts w:ascii="Times New Roman" w:hAnsi="Times New Roman"/>
          <w:color w:val="333333"/>
        </w:rPr>
        <w:t xml:space="preserve">). </w:t>
      </w:r>
    </w:p>
    <w:p w:rsidR="002C3710" w:rsidRDefault="00854020" w:rsidP="00854020">
      <w:pPr>
        <w:spacing w:before="120" w:after="120"/>
        <w:jc w:val="both"/>
        <w:rPr>
          <w:rFonts w:ascii="Sylfaen" w:hAnsi="Sylfaen"/>
          <w:color w:val="333333"/>
          <w:lang w:val="ka-GE"/>
        </w:rPr>
      </w:pPr>
      <w:r>
        <w:rPr>
          <w:rFonts w:ascii="Sylfaen" w:hAnsi="Sylfaen"/>
          <w:color w:val="333333"/>
          <w:lang w:val="ka-GE"/>
        </w:rPr>
        <w:t xml:space="preserve">კერძო სამედიცინო დაზღვევის ჩანაცვლებითი და შემავსებელი ფორმების დანერგვით </w:t>
      </w:r>
      <w:proofErr w:type="spellStart"/>
      <w:r w:rsidR="002C3710">
        <w:rPr>
          <w:rFonts w:ascii="Sylfaen" w:hAnsi="Sylfaen" w:cs="Sylfaen"/>
          <w:color w:val="333333"/>
        </w:rPr>
        <w:t>გამონთავისუფლებული</w:t>
      </w:r>
      <w:proofErr w:type="spellEnd"/>
      <w:r w:rsidR="002C3710">
        <w:rPr>
          <w:rFonts w:ascii="Times New Roman" w:hAnsi="Times New Roman"/>
          <w:color w:val="333333"/>
        </w:rPr>
        <w:t xml:space="preserve"> </w:t>
      </w:r>
      <w:proofErr w:type="spellStart"/>
      <w:r w:rsidR="002C3710">
        <w:rPr>
          <w:rFonts w:ascii="Sylfaen" w:hAnsi="Sylfaen" w:cs="Sylfaen"/>
          <w:color w:val="333333"/>
        </w:rPr>
        <w:t>თანხებით</w:t>
      </w:r>
      <w:proofErr w:type="spellEnd"/>
      <w:r w:rsidR="002C3710">
        <w:rPr>
          <w:rFonts w:ascii="Times New Roman" w:hAnsi="Times New Roman"/>
          <w:color w:val="333333"/>
        </w:rPr>
        <w:t xml:space="preserve"> </w:t>
      </w:r>
      <w:r>
        <w:rPr>
          <w:rFonts w:ascii="Sylfaen" w:hAnsi="Sylfaen"/>
          <w:color w:val="333333"/>
          <w:lang w:val="ka-GE"/>
        </w:rPr>
        <w:t xml:space="preserve">შესაძლებელია </w:t>
      </w:r>
      <w:proofErr w:type="spellStart"/>
      <w:r w:rsidR="002C3710">
        <w:rPr>
          <w:rFonts w:ascii="Sylfaen" w:hAnsi="Sylfaen" w:cs="Sylfaen"/>
          <w:color w:val="333333"/>
        </w:rPr>
        <w:t>მოწყვლადი</w:t>
      </w:r>
      <w:proofErr w:type="spellEnd"/>
      <w:r w:rsidR="002C3710">
        <w:rPr>
          <w:rFonts w:ascii="Times New Roman" w:hAnsi="Times New Roman"/>
          <w:color w:val="333333"/>
        </w:rPr>
        <w:t xml:space="preserve"> </w:t>
      </w:r>
      <w:proofErr w:type="spellStart"/>
      <w:r w:rsidR="002C3710">
        <w:rPr>
          <w:rFonts w:ascii="Sylfaen" w:hAnsi="Sylfaen" w:cs="Sylfaen"/>
          <w:color w:val="333333"/>
        </w:rPr>
        <w:t>ფენების</w:t>
      </w:r>
      <w:proofErr w:type="spellEnd"/>
      <w:r w:rsidR="002C3710">
        <w:rPr>
          <w:rFonts w:ascii="Times New Roman" w:hAnsi="Times New Roman"/>
          <w:color w:val="333333"/>
        </w:rPr>
        <w:t xml:space="preserve"> </w:t>
      </w:r>
      <w:proofErr w:type="spellStart"/>
      <w:r w:rsidR="002C3710">
        <w:rPr>
          <w:rFonts w:ascii="Sylfaen" w:hAnsi="Sylfaen" w:cs="Sylfaen"/>
          <w:color w:val="333333"/>
        </w:rPr>
        <w:t>სადაზღვევო</w:t>
      </w:r>
      <w:proofErr w:type="spellEnd"/>
      <w:r w:rsidR="002C3710">
        <w:rPr>
          <w:rFonts w:ascii="Times New Roman" w:hAnsi="Times New Roman"/>
          <w:color w:val="333333"/>
        </w:rPr>
        <w:t xml:space="preserve"> </w:t>
      </w:r>
      <w:proofErr w:type="spellStart"/>
      <w:r w:rsidR="002C3710">
        <w:rPr>
          <w:rFonts w:ascii="Sylfaen" w:hAnsi="Sylfaen" w:cs="Sylfaen"/>
          <w:color w:val="333333"/>
        </w:rPr>
        <w:t>პაკეტი</w:t>
      </w:r>
      <w:proofErr w:type="spellEnd"/>
      <w:r>
        <w:rPr>
          <w:rFonts w:ascii="Sylfaen" w:hAnsi="Sylfaen" w:cs="Sylfaen"/>
          <w:color w:val="333333"/>
          <w:lang w:val="ka-GE"/>
        </w:rPr>
        <w:t>ს გაფართოება, კერძოდ</w:t>
      </w:r>
      <w:r w:rsidR="002C3710">
        <w:rPr>
          <w:rFonts w:ascii="DejaVu" w:hAnsi="DejaVu"/>
          <w:color w:val="333333"/>
        </w:rPr>
        <w:t xml:space="preserve"> </w:t>
      </w:r>
      <w:proofErr w:type="spellStart"/>
      <w:r w:rsidR="002C3710">
        <w:rPr>
          <w:rFonts w:ascii="Sylfaen" w:hAnsi="Sylfaen" w:cs="Sylfaen"/>
          <w:color w:val="333333"/>
        </w:rPr>
        <w:t>მედიკამენტებით</w:t>
      </w:r>
      <w:proofErr w:type="spellEnd"/>
      <w:r w:rsidR="002C3710">
        <w:rPr>
          <w:rFonts w:ascii="Times New Roman" w:hAnsi="Times New Roman"/>
          <w:color w:val="333333"/>
        </w:rPr>
        <w:t xml:space="preserve"> </w:t>
      </w:r>
      <w:proofErr w:type="spellStart"/>
      <w:r w:rsidR="002C3710">
        <w:rPr>
          <w:rFonts w:ascii="Sylfaen" w:hAnsi="Sylfaen" w:cs="Sylfaen"/>
          <w:color w:val="333333"/>
        </w:rPr>
        <w:t>უზრუნველყოფა</w:t>
      </w:r>
      <w:proofErr w:type="spellEnd"/>
      <w:r w:rsidR="002C3710">
        <w:rPr>
          <w:rFonts w:ascii="Times New Roman" w:hAnsi="Times New Roman"/>
          <w:color w:val="333333"/>
        </w:rPr>
        <w:t xml:space="preserve">. </w:t>
      </w:r>
    </w:p>
    <w:p w:rsidR="000E4D83" w:rsidRDefault="000E4D83" w:rsidP="00854020">
      <w:pPr>
        <w:spacing w:before="120" w:after="120"/>
        <w:jc w:val="both"/>
        <w:rPr>
          <w:rFonts w:ascii="Sylfaen" w:hAnsi="Sylfaen"/>
          <w:color w:val="333333"/>
          <w:lang w:val="ka-GE"/>
        </w:rPr>
      </w:pPr>
      <w:r>
        <w:rPr>
          <w:rFonts w:ascii="Sylfaen" w:hAnsi="Sylfaen"/>
          <w:color w:val="333333"/>
          <w:lang w:val="ka-GE"/>
        </w:rPr>
        <w:t xml:space="preserve">კერძო სამედიცინო დაზღვევის მხოლოდ ჩანაცვლებითი ფორმის გამოყენება გაზრდის კერძო დაზღვევის პაკეტის ღირებულებას, რადგან შემცირდება კერძო დაზღვევის მოცული ადამიანების რაოდენობა. </w:t>
      </w:r>
      <w:r w:rsidR="00BF28D6">
        <w:rPr>
          <w:rFonts w:ascii="Sylfaen" w:hAnsi="Sylfaen"/>
          <w:color w:val="333333"/>
          <w:lang w:val="ka-GE"/>
        </w:rPr>
        <w:t xml:space="preserve">აღნიშნული განპირობებულია იმ გარემოებით, რომ დაზღვევის ფუნქციონირება ემყარება პულინგს, სადაზღვევო აუზს, დაზღვევით მოცულთა რაოდენობას, რაც გულისხმობს, რომ რაც უფრო მეტია დაზღვევით მოცულთა რაოდენობა, მით მცირდება სადაზღვევო პაკეტის ღირებულება და პირიქით.  </w:t>
      </w:r>
      <w:r>
        <w:rPr>
          <w:rFonts w:ascii="Sylfaen" w:hAnsi="Sylfaen"/>
          <w:color w:val="333333"/>
          <w:lang w:val="ka-GE"/>
        </w:rPr>
        <w:t xml:space="preserve">რაც უფრო მეტად გაიზრდება კერძო სამედიცინო დაზღვევის პაკეტის ღირებულება მით უფრო შეეცდებიან დაზღვეულები დატოვონ კერძო სამედიცინო დაზღვევა და შეუერთდნენ საყოველთაო ჯანდაცვის სახელმწიფო პროგრამას. </w:t>
      </w:r>
      <w:r w:rsidR="00BF28D6">
        <w:rPr>
          <w:rFonts w:ascii="Sylfaen" w:hAnsi="Sylfaen"/>
          <w:color w:val="333333"/>
          <w:lang w:val="ka-GE"/>
        </w:rPr>
        <w:t xml:space="preserve">შესაბამისად, მით უფრო მეტი ხარჯები დააწვება საყოველთაო ჯანდაცვის სახელმწიფო პროგრამას. </w:t>
      </w:r>
      <w:r>
        <w:rPr>
          <w:rFonts w:ascii="Sylfaen" w:hAnsi="Sylfaen"/>
          <w:color w:val="333333"/>
          <w:lang w:val="ka-GE"/>
        </w:rPr>
        <w:t xml:space="preserve">ამრიგად, კერძო სამედიცინო დაზღვევის მხოლოდ ჩანაცვლებითი ფორმის გამოყენება არ არის ჯანდაცვის ხარჯების შეკავების მექანიზმი, პირიქით ამან შესაძლოა უფრო გაზარდოს ჯანდაცვის ხარჯები. </w:t>
      </w:r>
    </w:p>
    <w:p w:rsidR="000E4D83" w:rsidRDefault="000E4D83" w:rsidP="000E4D83">
      <w:pPr>
        <w:spacing w:before="120" w:after="120"/>
        <w:jc w:val="both"/>
        <w:rPr>
          <w:rFonts w:ascii="Sylfaen" w:hAnsi="Sylfaen"/>
          <w:color w:val="333333"/>
          <w:lang w:val="ka-GE"/>
        </w:rPr>
      </w:pPr>
      <w:proofErr w:type="spellStart"/>
      <w:proofErr w:type="gramStart"/>
      <w:r>
        <w:rPr>
          <w:rFonts w:ascii="Sylfaen" w:hAnsi="Sylfaen" w:cs="Sylfaen"/>
          <w:color w:val="333333"/>
        </w:rPr>
        <w:t>ამრიგად</w:t>
      </w:r>
      <w:proofErr w:type="spellEnd"/>
      <w:proofErr w:type="gramEnd"/>
      <w:r>
        <w:rPr>
          <w:rFonts w:ascii="Times New Roman" w:hAnsi="Times New Roman"/>
          <w:color w:val="333333"/>
        </w:rPr>
        <w:t xml:space="preserve">, </w:t>
      </w:r>
      <w:proofErr w:type="spellStart"/>
      <w:r>
        <w:rPr>
          <w:rFonts w:ascii="Sylfaen" w:hAnsi="Sylfaen" w:cs="Sylfaen"/>
          <w:color w:val="333333"/>
        </w:rPr>
        <w:t>ამოსავალი</w:t>
      </w:r>
      <w:proofErr w:type="spellEnd"/>
      <w:r>
        <w:rPr>
          <w:rFonts w:ascii="Times New Roman" w:hAnsi="Times New Roman"/>
          <w:color w:val="333333"/>
        </w:rPr>
        <w:t xml:space="preserve"> </w:t>
      </w:r>
      <w:proofErr w:type="spellStart"/>
      <w:r>
        <w:rPr>
          <w:rFonts w:ascii="Sylfaen" w:hAnsi="Sylfaen" w:cs="Sylfaen"/>
          <w:color w:val="333333"/>
        </w:rPr>
        <w:t>წერტილი</w:t>
      </w:r>
      <w:proofErr w:type="spellEnd"/>
      <w:r>
        <w:rPr>
          <w:rFonts w:ascii="Times New Roman" w:hAnsi="Times New Roman"/>
          <w:color w:val="333333"/>
        </w:rPr>
        <w:t xml:space="preserve"> </w:t>
      </w:r>
      <w:proofErr w:type="spellStart"/>
      <w:r>
        <w:rPr>
          <w:rFonts w:ascii="Sylfaen" w:hAnsi="Sylfaen" w:cs="Sylfaen"/>
          <w:color w:val="333333"/>
        </w:rPr>
        <w:t>უნდა</w:t>
      </w:r>
      <w:proofErr w:type="spellEnd"/>
      <w:r>
        <w:rPr>
          <w:rFonts w:ascii="Times New Roman" w:hAnsi="Times New Roman"/>
          <w:color w:val="333333"/>
        </w:rPr>
        <w:t xml:space="preserve"> </w:t>
      </w:r>
      <w:proofErr w:type="spellStart"/>
      <w:r>
        <w:rPr>
          <w:rFonts w:ascii="Sylfaen" w:hAnsi="Sylfaen" w:cs="Sylfaen"/>
          <w:color w:val="333333"/>
        </w:rPr>
        <w:t>იყოს</w:t>
      </w:r>
      <w:proofErr w:type="spellEnd"/>
      <w:r>
        <w:rPr>
          <w:rFonts w:ascii="Times New Roman" w:hAnsi="Times New Roman"/>
          <w:color w:val="333333"/>
        </w:rPr>
        <w:t xml:space="preserve"> </w:t>
      </w:r>
      <w:proofErr w:type="spellStart"/>
      <w:r>
        <w:rPr>
          <w:rFonts w:ascii="Sylfaen" w:hAnsi="Sylfaen" w:cs="Sylfaen"/>
          <w:color w:val="333333"/>
        </w:rPr>
        <w:t>სახელმწიფო</w:t>
      </w:r>
      <w:proofErr w:type="spellEnd"/>
      <w:r>
        <w:rPr>
          <w:rFonts w:ascii="Times New Roman" w:hAnsi="Times New Roman"/>
          <w:color w:val="333333"/>
        </w:rPr>
        <w:t xml:space="preserve"> </w:t>
      </w:r>
      <w:proofErr w:type="spellStart"/>
      <w:r>
        <w:rPr>
          <w:rFonts w:ascii="Sylfaen" w:hAnsi="Sylfaen" w:cs="Sylfaen"/>
          <w:color w:val="333333"/>
        </w:rPr>
        <w:t>და</w:t>
      </w:r>
      <w:proofErr w:type="spellEnd"/>
      <w:r>
        <w:rPr>
          <w:rFonts w:ascii="Times New Roman" w:hAnsi="Times New Roman"/>
          <w:color w:val="333333"/>
        </w:rPr>
        <w:t xml:space="preserve"> </w:t>
      </w:r>
      <w:proofErr w:type="spellStart"/>
      <w:r>
        <w:rPr>
          <w:rFonts w:ascii="Sylfaen" w:hAnsi="Sylfaen" w:cs="Sylfaen"/>
          <w:color w:val="333333"/>
        </w:rPr>
        <w:t>კერძო</w:t>
      </w:r>
      <w:proofErr w:type="spellEnd"/>
      <w:r>
        <w:rPr>
          <w:rFonts w:ascii="Times New Roman" w:hAnsi="Times New Roman"/>
          <w:color w:val="333333"/>
        </w:rPr>
        <w:t xml:space="preserve"> </w:t>
      </w:r>
      <w:proofErr w:type="spellStart"/>
      <w:r>
        <w:rPr>
          <w:rFonts w:ascii="Sylfaen" w:hAnsi="Sylfaen" w:cs="Sylfaen"/>
          <w:color w:val="333333"/>
        </w:rPr>
        <w:t>სადაზღვევო</w:t>
      </w:r>
      <w:proofErr w:type="spellEnd"/>
      <w:r>
        <w:rPr>
          <w:rFonts w:ascii="Times New Roman" w:hAnsi="Times New Roman"/>
          <w:color w:val="333333"/>
        </w:rPr>
        <w:t xml:space="preserve"> </w:t>
      </w:r>
      <w:proofErr w:type="spellStart"/>
      <w:r>
        <w:rPr>
          <w:rFonts w:ascii="Sylfaen" w:hAnsi="Sylfaen" w:cs="Sylfaen"/>
          <w:color w:val="333333"/>
        </w:rPr>
        <w:t>პროგრამების</w:t>
      </w:r>
      <w:proofErr w:type="spellEnd"/>
      <w:r>
        <w:rPr>
          <w:rFonts w:ascii="Times New Roman" w:hAnsi="Times New Roman"/>
          <w:color w:val="333333"/>
        </w:rPr>
        <w:t xml:space="preserve"> </w:t>
      </w:r>
      <w:proofErr w:type="spellStart"/>
      <w:r>
        <w:rPr>
          <w:rFonts w:ascii="Sylfaen" w:hAnsi="Sylfaen" w:cs="Sylfaen"/>
          <w:color w:val="333333"/>
        </w:rPr>
        <w:t>ეფექტური</w:t>
      </w:r>
      <w:proofErr w:type="spellEnd"/>
      <w:r>
        <w:rPr>
          <w:rFonts w:ascii="Times New Roman" w:hAnsi="Times New Roman"/>
          <w:color w:val="333333"/>
        </w:rPr>
        <w:t xml:space="preserve"> </w:t>
      </w:r>
      <w:proofErr w:type="spellStart"/>
      <w:r>
        <w:rPr>
          <w:rFonts w:ascii="Sylfaen" w:hAnsi="Sylfaen" w:cs="Sylfaen"/>
          <w:color w:val="333333"/>
        </w:rPr>
        <w:t>თანაარსებობა</w:t>
      </w:r>
      <w:proofErr w:type="spellEnd"/>
      <w:r>
        <w:rPr>
          <w:rFonts w:ascii="DejaVu" w:hAnsi="DejaVu"/>
          <w:color w:val="333333"/>
        </w:rPr>
        <w:t>.</w:t>
      </w:r>
    </w:p>
    <w:p w:rsidR="00084F9A" w:rsidRDefault="00084F9A" w:rsidP="000E4D83">
      <w:pPr>
        <w:spacing w:before="120" w:after="120"/>
        <w:jc w:val="both"/>
        <w:rPr>
          <w:rFonts w:ascii="Sylfaen" w:hAnsi="Sylfaen"/>
          <w:color w:val="333333"/>
          <w:lang w:val="ka-GE"/>
        </w:rPr>
      </w:pPr>
      <w:r>
        <w:rPr>
          <w:rFonts w:ascii="Sylfaen" w:hAnsi="Sylfaen"/>
          <w:color w:val="333333"/>
          <w:lang w:val="ka-GE"/>
        </w:rPr>
        <w:t>მთავრობის მიერ განზრახულია სამედიცინო დაწესებულებების სელექტიური</w:t>
      </w:r>
      <w:r w:rsidR="00C7296C">
        <w:rPr>
          <w:rFonts w:ascii="Sylfaen" w:hAnsi="Sylfaen"/>
          <w:color w:val="333333"/>
          <w:lang w:val="ka-GE"/>
        </w:rPr>
        <w:t>,</w:t>
      </w:r>
      <w:r>
        <w:rPr>
          <w:rFonts w:ascii="Sylfaen" w:hAnsi="Sylfaen"/>
          <w:color w:val="333333"/>
          <w:lang w:val="ka-GE"/>
        </w:rPr>
        <w:t xml:space="preserve"> </w:t>
      </w:r>
      <w:r w:rsidR="00C7296C">
        <w:rPr>
          <w:rFonts w:ascii="Sylfaen" w:hAnsi="Sylfaen"/>
          <w:color w:val="333333"/>
          <w:lang w:val="ka-GE"/>
        </w:rPr>
        <w:t xml:space="preserve">ანუ შერჩევითი </w:t>
      </w:r>
      <w:r>
        <w:rPr>
          <w:rFonts w:ascii="Sylfaen" w:hAnsi="Sylfaen"/>
          <w:color w:val="333333"/>
          <w:lang w:val="ka-GE"/>
        </w:rPr>
        <w:t xml:space="preserve">კონტრაქტირება. იგი გულისხმობს, რომ სახელმწიფო ჯანდაცვითი პროგრამის განსახორციელებლად კონტრაქტი იდება იმ სამედიცინო დაწესებულებებთან, რომლებიც ფუნქციონირებენ განსაზღვრული სტანდარტებით. სელექტიური კონტრაქტირება მსოფლიოში მიღებული პრაქტიკაა და უმთავრესად მიმართულია სამედიცინო მომსახურების ხარისხის ასამაღლებლად. ამ მხრივ, სახელმწიფომ უნდა განსაზღვროს თუ რა კრიტერიუმებით შეარჩევს სამედიცინო დაწესებულებებს. ეს კრიტერიუმები შეიძლება იყოს სამედიცინო დაწესებულების დატვირთვა, პაციენტის კმაყოფილება, პაციენტის უსაფრთხოების დაცვა, ნოზოკომიური ინფექციების გავრჩელების მაჩვენებელი და სხვა. </w:t>
      </w:r>
    </w:p>
    <w:p w:rsidR="00B059F5" w:rsidRDefault="00C7296C" w:rsidP="00C7296C">
      <w:pPr>
        <w:spacing w:before="120" w:after="120"/>
        <w:jc w:val="both"/>
        <w:rPr>
          <w:rFonts w:ascii="Sylfaen" w:hAnsi="Sylfaen"/>
          <w:color w:val="333333"/>
          <w:lang w:val="ka-GE"/>
        </w:rPr>
      </w:pPr>
      <w:r>
        <w:rPr>
          <w:rFonts w:ascii="Sylfaen" w:hAnsi="Sylfaen"/>
          <w:color w:val="333333"/>
          <w:lang w:val="ka-GE"/>
        </w:rPr>
        <w:lastRenderedPageBreak/>
        <w:t>სელექტიური, ანუ შერჩევითი კონტრაქტირების მიზეზია სამედიცინო ბაზრის თავისებურებები. სამედიცინო ბაზარი არ არის ჩვეულებრივი ბაზარი. ჩვეულებრივ ბაზარზე მომხმარებელი განსაზღვრავს მოთხოვნას, იგი ირჩევს იმ საქონელს რაც მას მოეწონება. სამედიცინო ბაზარზე პირიქით ხდება, ანუ ეკონომიკის უმთავრესი პრინციპი არ მოქმედებს. სამედიცინო ბაზარზე პაციენტს არ აქვს ინფორმაცია სამედიცინო სერვისების შესახებ, იგი მთლიანად დამოკიდებულია ექიმზე, ანუ ექიმი, მიმწოდებელი განსაზღვრავს მიწოდებას. სამედიცინო ბაზრის აღნიშნული თავისებურება მოითხოვს მის რეგულირებას. სელექტიური კონტრაქტირება წარმოადგენს რეგულირების ერთ-ერთ ფორმას.</w:t>
      </w:r>
    </w:p>
    <w:p w:rsidR="00C20303" w:rsidRDefault="00C20303" w:rsidP="00C7296C">
      <w:pPr>
        <w:spacing w:before="120" w:after="120"/>
        <w:jc w:val="both"/>
        <w:rPr>
          <w:rFonts w:ascii="Sylfaen" w:hAnsi="Sylfaen"/>
          <w:color w:val="333333"/>
          <w:lang w:val="ka-GE"/>
        </w:rPr>
      </w:pPr>
      <w:r>
        <w:rPr>
          <w:rFonts w:ascii="Sylfaen" w:hAnsi="Sylfaen"/>
          <w:color w:val="333333"/>
          <w:lang w:val="ka-GE"/>
        </w:rPr>
        <w:t xml:space="preserve">სამედიცინო დაწესებულების მიერ ჩატარებული სამედიცინო მომსახურების მონიტორინგის </w:t>
      </w:r>
      <w:r w:rsidR="00F7566D">
        <w:rPr>
          <w:rFonts w:ascii="Sylfaen" w:hAnsi="Sylfaen"/>
          <w:color w:val="333333"/>
          <w:lang w:val="ka-GE"/>
        </w:rPr>
        <w:t xml:space="preserve">თვალსაზრისით მსოფლიოში არსებობს ორი მიდგომა. ერთი გადამხდელის დაფინანსების სისტემაში (საქართველო დაფინანსების ამ სისტემით მოქმედებს) სახელმწიფო სტრუქტურები ახორციელებენ სამედიცინო დაწესებულების მიერ ჩატარებული სამედიცინო მომსახურების მონიტორინგს, მოთხოვნილი თანხების შესაბამისობას... მონიტორინგის მეორე მიდგომა </w:t>
      </w:r>
      <w:r w:rsidR="0082160D">
        <w:rPr>
          <w:rFonts w:ascii="Sylfaen" w:hAnsi="Sylfaen"/>
          <w:color w:val="333333"/>
          <w:lang w:val="ka-GE"/>
        </w:rPr>
        <w:t xml:space="preserve">გულისხმობს კონკურენტული სამედიცინო დაზღვევის სისტემის, ანუ მრავალი გადამხდელის დაფინანსების სისტემის გამოყენებას. მრავალი გადამხდელის დაფინანსების სისტემაში სამედიცინო დაწესებულების მიერ ჩატარებული სამედიცინო მომსახურების მონიტორინგს ახორციელებენ კერძო დაზღვევის კომპანიები. როგორც კვლევები ადასტურებენ, კერძო დაზღვევის კომპანიები უფრო ეფექტურად ახორციელებენ სამედიცინო დაწესებულების მიერ ჩატარებული სამედიცინო მომსახურების, თითოეული შემთხვევის მონიტორინგს. </w:t>
      </w:r>
      <w:r w:rsidR="00F7566D">
        <w:rPr>
          <w:rFonts w:ascii="Sylfaen" w:hAnsi="Sylfaen"/>
          <w:color w:val="333333"/>
          <w:lang w:val="ka-GE"/>
        </w:rPr>
        <w:t>ისეთ ქვეყნებში, როგორიცაა გერმანია, ნიდერლანდები, შვეიცარია, ჩეხეთი, ისრაელი, სახელმწიფო ჯანდაცვით პროგრამებით გამოყოფილ თანხებს მართავენ სადაზღვევო კომპანიები. თუმცა, გასათვალისწინებელია, რომ ამ ქვეყნებში არსებობს სადაზღვევო კომპანიების როგორც კერძო მომგებიანი ასევე კერძო არაკომერციული ფორმები. ყურადსაღებია, რომ საქართველოში გავრცელებულია მხოლოდ მომგებიანი კერძო დაზღვევის კომპანიები, რაც გარკვეულწილად ამცირებს კონკურენტული სამედიცინო დაზვევის ეფექტურობას.</w:t>
      </w:r>
      <w:r w:rsidR="0082160D">
        <w:rPr>
          <w:rFonts w:ascii="Sylfaen" w:hAnsi="Sylfaen"/>
          <w:color w:val="333333"/>
          <w:lang w:val="ka-GE"/>
        </w:rPr>
        <w:t xml:space="preserve"> </w:t>
      </w:r>
    </w:p>
    <w:p w:rsidR="007F2063" w:rsidRDefault="0082160D" w:rsidP="0082160D">
      <w:pPr>
        <w:spacing w:before="120" w:after="120"/>
        <w:jc w:val="both"/>
        <w:rPr>
          <w:rFonts w:ascii="Sylfaen" w:hAnsi="Sylfaen"/>
          <w:color w:val="333333"/>
          <w:lang w:val="ka-GE"/>
        </w:rPr>
      </w:pPr>
      <w:r>
        <w:rPr>
          <w:rFonts w:ascii="Sylfaen" w:hAnsi="Sylfaen"/>
          <w:color w:val="333333"/>
          <w:lang w:val="ka-GE"/>
        </w:rPr>
        <w:t xml:space="preserve">ამგვარად, </w:t>
      </w:r>
      <w:proofErr w:type="spellStart"/>
      <w:r>
        <w:rPr>
          <w:rFonts w:ascii="Sylfaen" w:hAnsi="Sylfaen" w:cs="Sylfaen"/>
          <w:color w:val="333333"/>
        </w:rPr>
        <w:t>საყოველთაო</w:t>
      </w:r>
      <w:proofErr w:type="spellEnd"/>
      <w:r>
        <w:rPr>
          <w:rFonts w:ascii="Times New Roman" w:hAnsi="Times New Roman"/>
          <w:color w:val="333333"/>
        </w:rPr>
        <w:t xml:space="preserve"> </w:t>
      </w:r>
      <w:proofErr w:type="spellStart"/>
      <w:r>
        <w:rPr>
          <w:rFonts w:ascii="Sylfaen" w:hAnsi="Sylfaen" w:cs="Sylfaen"/>
          <w:color w:val="333333"/>
        </w:rPr>
        <w:t>ჯანმრთელობის</w:t>
      </w:r>
      <w:proofErr w:type="spellEnd"/>
      <w:r>
        <w:rPr>
          <w:rFonts w:ascii="Times New Roman" w:hAnsi="Times New Roman"/>
          <w:color w:val="333333"/>
        </w:rPr>
        <w:t xml:space="preserve"> </w:t>
      </w:r>
      <w:proofErr w:type="spellStart"/>
      <w:r>
        <w:rPr>
          <w:rFonts w:ascii="Sylfaen" w:hAnsi="Sylfaen" w:cs="Sylfaen"/>
          <w:color w:val="333333"/>
        </w:rPr>
        <w:t>დაცვის</w:t>
      </w:r>
      <w:proofErr w:type="spellEnd"/>
      <w:r>
        <w:rPr>
          <w:rFonts w:ascii="Times New Roman" w:hAnsi="Times New Roman"/>
          <w:color w:val="333333"/>
        </w:rPr>
        <w:t xml:space="preserve"> </w:t>
      </w:r>
      <w:proofErr w:type="spellStart"/>
      <w:r>
        <w:rPr>
          <w:rFonts w:ascii="Sylfaen" w:hAnsi="Sylfaen" w:cs="Sylfaen"/>
          <w:color w:val="333333"/>
        </w:rPr>
        <w:t>სახელმწიფო</w:t>
      </w:r>
      <w:proofErr w:type="spellEnd"/>
      <w:r>
        <w:rPr>
          <w:rFonts w:ascii="Times New Roman" w:hAnsi="Times New Roman"/>
          <w:color w:val="333333"/>
        </w:rPr>
        <w:t xml:space="preserve"> </w:t>
      </w:r>
      <w:proofErr w:type="spellStart"/>
      <w:r>
        <w:rPr>
          <w:rFonts w:ascii="Sylfaen" w:hAnsi="Sylfaen" w:cs="Sylfaen"/>
          <w:color w:val="333333"/>
        </w:rPr>
        <w:t>პროგრამ</w:t>
      </w:r>
      <w:proofErr w:type="spellEnd"/>
      <w:r>
        <w:rPr>
          <w:rFonts w:ascii="Sylfaen" w:hAnsi="Sylfaen" w:cs="Sylfaen"/>
          <w:color w:val="333333"/>
          <w:lang w:val="ka-GE"/>
        </w:rPr>
        <w:t>აშ</w:t>
      </w:r>
      <w:r>
        <w:rPr>
          <w:rFonts w:ascii="Sylfaen" w:hAnsi="Sylfaen" w:cs="Sylfaen"/>
          <w:color w:val="333333"/>
        </w:rPr>
        <w:t>ი</w:t>
      </w:r>
      <w:r>
        <w:rPr>
          <w:rFonts w:ascii="Sylfaen" w:hAnsi="Sylfaen" w:cs="Sylfaen"/>
          <w:color w:val="333333"/>
          <w:lang w:val="ka-GE"/>
        </w:rPr>
        <w:t xml:space="preserve"> ცვლილებების განხორციელებისას </w:t>
      </w:r>
      <w:r>
        <w:rPr>
          <w:rFonts w:ascii="Sylfaen" w:hAnsi="Sylfaen"/>
          <w:color w:val="333333"/>
          <w:lang w:val="ka-GE"/>
        </w:rPr>
        <w:t>მიზანშეწონილია მსოფლიოში არსებული პრაქტიკის გათვალისწინება. ამ მხრივ, საქართველოში მთელი 25 წლის მანძილზე მიმდინარე რეფორმებს რომ გადავხედოთ, უფრო მეტად ხდება ახალი ბორბლის გამოგონება, ან რეფორმების ვიწრო პოლიტიკურ მიზნებთან მისადაგება და არა მსოფლიოში არსებული გამოცდილებაზე დაყრდნობით განახორციელება.</w:t>
      </w:r>
    </w:p>
    <w:p w:rsidR="0082160D" w:rsidRPr="000E4D83" w:rsidRDefault="0082160D" w:rsidP="0082160D">
      <w:pPr>
        <w:spacing w:before="120" w:after="120"/>
        <w:jc w:val="both"/>
        <w:rPr>
          <w:rFonts w:ascii="Sylfaen" w:hAnsi="Sylfaen"/>
          <w:color w:val="333333"/>
          <w:lang w:val="ka-GE"/>
        </w:rPr>
      </w:pPr>
      <w:r>
        <w:rPr>
          <w:rFonts w:ascii="Sylfaen" w:hAnsi="Sylfaen"/>
          <w:color w:val="333333"/>
          <w:lang w:val="ka-GE"/>
        </w:rPr>
        <w:t xml:space="preserve"> </w:t>
      </w:r>
    </w:p>
    <w:p w:rsidR="007F2063" w:rsidRDefault="007F2063" w:rsidP="007F2063">
      <w:pPr>
        <w:spacing w:before="120" w:after="120"/>
        <w:jc w:val="both"/>
        <w:rPr>
          <w:rFonts w:ascii="Sylfaen" w:hAnsi="Sylfaen" w:cs="Sylfaen"/>
          <w:lang w:val="ka-GE"/>
        </w:rPr>
      </w:pPr>
      <w:r>
        <w:rPr>
          <w:rFonts w:ascii="Sylfaen" w:hAnsi="Sylfaen" w:cs="Sylfaen"/>
          <w:lang w:val="ka-GE"/>
        </w:rPr>
        <w:t>თენგიზ ვერულავა</w:t>
      </w:r>
    </w:p>
    <w:p w:rsidR="007F2063" w:rsidRDefault="007F2063" w:rsidP="00A806BC">
      <w:pPr>
        <w:spacing w:after="0"/>
        <w:jc w:val="both"/>
        <w:rPr>
          <w:rFonts w:ascii="Sylfaen" w:hAnsi="Sylfaen" w:cs="Sylfaen"/>
          <w:lang w:val="ka-GE"/>
        </w:rPr>
      </w:pPr>
      <w:r>
        <w:rPr>
          <w:rFonts w:ascii="Sylfaen" w:hAnsi="Sylfaen" w:cs="Sylfaen"/>
          <w:lang w:val="ka-GE"/>
        </w:rPr>
        <w:t>მედიცინის აკადემიური დოქტორი</w:t>
      </w:r>
    </w:p>
    <w:p w:rsidR="007F2063" w:rsidRDefault="007F2063" w:rsidP="00A806BC">
      <w:pPr>
        <w:spacing w:after="0"/>
        <w:jc w:val="both"/>
        <w:rPr>
          <w:rFonts w:ascii="Sylfaen" w:hAnsi="Sylfaen" w:cs="Sylfaen"/>
          <w:lang w:val="ka-GE"/>
        </w:rPr>
      </w:pPr>
      <w:r>
        <w:rPr>
          <w:rFonts w:ascii="Sylfaen" w:hAnsi="Sylfaen" w:cs="Sylfaen"/>
          <w:lang w:val="ka-GE"/>
        </w:rPr>
        <w:t>ილიას სახელმწიფო უნივერსიტეტის პროფესორი</w:t>
      </w:r>
    </w:p>
    <w:p w:rsidR="007F2063" w:rsidRDefault="007F2063" w:rsidP="00A806BC">
      <w:pPr>
        <w:spacing w:after="0"/>
        <w:jc w:val="both"/>
        <w:rPr>
          <w:rFonts w:ascii="Sylfaen" w:hAnsi="Sylfaen" w:cs="Sylfaen"/>
          <w:lang w:val="ka-GE"/>
        </w:rPr>
      </w:pPr>
      <w:r>
        <w:rPr>
          <w:rFonts w:ascii="Sylfaen" w:hAnsi="Sylfaen" w:cs="Sylfaen"/>
          <w:lang w:val="ka-GE"/>
        </w:rPr>
        <w:lastRenderedPageBreak/>
        <w:t xml:space="preserve">ივანე ჯავახიშვილის სახელობის თბილისის სახელმწიფო უნივერსიტეტის მოწვეული პროფესორი </w:t>
      </w:r>
    </w:p>
    <w:p w:rsidR="007F2063" w:rsidRDefault="007F2063" w:rsidP="00A806BC">
      <w:pPr>
        <w:spacing w:after="0"/>
        <w:jc w:val="both"/>
        <w:rPr>
          <w:rFonts w:ascii="Sylfaen" w:hAnsi="Sylfaen" w:cs="Sylfaen"/>
          <w:lang w:val="ka-GE"/>
        </w:rPr>
      </w:pPr>
      <w:r>
        <w:rPr>
          <w:rFonts w:ascii="Sylfaen" w:hAnsi="Sylfaen" w:cs="Sylfaen"/>
          <w:lang w:val="ka-GE"/>
        </w:rPr>
        <w:t>ჯანდაცვისა და დაზღვევის ცენტრის დირექტორი</w:t>
      </w:r>
    </w:p>
    <w:p w:rsidR="007F2063" w:rsidRDefault="007F2063" w:rsidP="00A806BC">
      <w:pPr>
        <w:spacing w:after="0"/>
        <w:jc w:val="both"/>
        <w:rPr>
          <w:rFonts w:ascii="Sylfaen" w:hAnsi="Sylfaen" w:cs="Sylfaen"/>
          <w:lang w:val="ka-GE"/>
        </w:rPr>
      </w:pPr>
      <w:r>
        <w:rPr>
          <w:rFonts w:ascii="Sylfaen" w:hAnsi="Sylfaen" w:cs="Sylfaen"/>
          <w:lang w:val="ka-GE"/>
        </w:rPr>
        <w:t>რეცენზირებადი სამეცნიერო ჟურნალის „ჯანდაცვის პოლიტიკა, ეკონომიკა და სოციოლოგია“ რედაქტორი</w:t>
      </w:r>
    </w:p>
    <w:p w:rsidR="007F2063" w:rsidRDefault="007F2063" w:rsidP="007F2063">
      <w:pPr>
        <w:spacing w:before="120" w:after="120"/>
        <w:jc w:val="both"/>
        <w:rPr>
          <w:rFonts w:ascii="Sylfaen" w:hAnsi="Sylfaen" w:cs="Sylfaen"/>
          <w:lang w:val="ka-GE"/>
        </w:rPr>
      </w:pPr>
      <w:r>
        <w:rPr>
          <w:rFonts w:ascii="Sylfaen" w:hAnsi="Sylfaen" w:cs="Sylfaen"/>
          <w:lang w:val="ka-GE"/>
        </w:rPr>
        <w:t>4 მარტი, 2017 წ.</w:t>
      </w:r>
    </w:p>
    <w:p w:rsidR="0082160D" w:rsidRDefault="0082160D" w:rsidP="00C7296C">
      <w:pPr>
        <w:spacing w:before="120" w:after="120"/>
        <w:jc w:val="both"/>
      </w:pPr>
    </w:p>
    <w:sectPr w:rsidR="0082160D" w:rsidSect="00EF3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59F5"/>
    <w:rsid w:val="0000126F"/>
    <w:rsid w:val="00001531"/>
    <w:rsid w:val="0000225F"/>
    <w:rsid w:val="00002AD9"/>
    <w:rsid w:val="00003B74"/>
    <w:rsid w:val="00004903"/>
    <w:rsid w:val="00005EE4"/>
    <w:rsid w:val="0000664F"/>
    <w:rsid w:val="00007262"/>
    <w:rsid w:val="000072E1"/>
    <w:rsid w:val="0001038A"/>
    <w:rsid w:val="00010718"/>
    <w:rsid w:val="00010C20"/>
    <w:rsid w:val="00012B53"/>
    <w:rsid w:val="00012CEA"/>
    <w:rsid w:val="000135D7"/>
    <w:rsid w:val="00013655"/>
    <w:rsid w:val="000140FE"/>
    <w:rsid w:val="0001429F"/>
    <w:rsid w:val="00015935"/>
    <w:rsid w:val="000173F3"/>
    <w:rsid w:val="00017869"/>
    <w:rsid w:val="00017A6B"/>
    <w:rsid w:val="00017FA1"/>
    <w:rsid w:val="000216F2"/>
    <w:rsid w:val="00024964"/>
    <w:rsid w:val="000257E4"/>
    <w:rsid w:val="0002637C"/>
    <w:rsid w:val="0002722C"/>
    <w:rsid w:val="000303A2"/>
    <w:rsid w:val="000308A8"/>
    <w:rsid w:val="0003106B"/>
    <w:rsid w:val="00031721"/>
    <w:rsid w:val="000328EF"/>
    <w:rsid w:val="00032CF2"/>
    <w:rsid w:val="00033236"/>
    <w:rsid w:val="000346DE"/>
    <w:rsid w:val="0003514E"/>
    <w:rsid w:val="000417E4"/>
    <w:rsid w:val="00041BE4"/>
    <w:rsid w:val="00042F66"/>
    <w:rsid w:val="00044787"/>
    <w:rsid w:val="000449DA"/>
    <w:rsid w:val="00047042"/>
    <w:rsid w:val="00047FC3"/>
    <w:rsid w:val="00047FE4"/>
    <w:rsid w:val="00051882"/>
    <w:rsid w:val="00051E5C"/>
    <w:rsid w:val="00052485"/>
    <w:rsid w:val="00052782"/>
    <w:rsid w:val="000542BA"/>
    <w:rsid w:val="000542DA"/>
    <w:rsid w:val="00055977"/>
    <w:rsid w:val="00055C92"/>
    <w:rsid w:val="000560C0"/>
    <w:rsid w:val="0005679C"/>
    <w:rsid w:val="00060C56"/>
    <w:rsid w:val="00061B6E"/>
    <w:rsid w:val="00061D13"/>
    <w:rsid w:val="00061D5A"/>
    <w:rsid w:val="00062373"/>
    <w:rsid w:val="0006326B"/>
    <w:rsid w:val="00063CA5"/>
    <w:rsid w:val="00065503"/>
    <w:rsid w:val="00065514"/>
    <w:rsid w:val="00065C49"/>
    <w:rsid w:val="00065CFD"/>
    <w:rsid w:val="000669E1"/>
    <w:rsid w:val="00066D73"/>
    <w:rsid w:val="0007077F"/>
    <w:rsid w:val="00075FBF"/>
    <w:rsid w:val="00075FF1"/>
    <w:rsid w:val="00076AB6"/>
    <w:rsid w:val="00076EE1"/>
    <w:rsid w:val="0008180E"/>
    <w:rsid w:val="00082238"/>
    <w:rsid w:val="00083CED"/>
    <w:rsid w:val="00083FDE"/>
    <w:rsid w:val="00084F9A"/>
    <w:rsid w:val="00085031"/>
    <w:rsid w:val="00085A37"/>
    <w:rsid w:val="00086482"/>
    <w:rsid w:val="00092415"/>
    <w:rsid w:val="00093397"/>
    <w:rsid w:val="00094199"/>
    <w:rsid w:val="00095D03"/>
    <w:rsid w:val="0009673F"/>
    <w:rsid w:val="0009749B"/>
    <w:rsid w:val="00097A28"/>
    <w:rsid w:val="000A051F"/>
    <w:rsid w:val="000A1214"/>
    <w:rsid w:val="000A4140"/>
    <w:rsid w:val="000A4356"/>
    <w:rsid w:val="000A5BA6"/>
    <w:rsid w:val="000B0DB5"/>
    <w:rsid w:val="000B1642"/>
    <w:rsid w:val="000B1BA1"/>
    <w:rsid w:val="000B1BF8"/>
    <w:rsid w:val="000B1C8B"/>
    <w:rsid w:val="000B1F8C"/>
    <w:rsid w:val="000B2017"/>
    <w:rsid w:val="000B215B"/>
    <w:rsid w:val="000B24C1"/>
    <w:rsid w:val="000B3831"/>
    <w:rsid w:val="000B42C2"/>
    <w:rsid w:val="000B4E45"/>
    <w:rsid w:val="000B5BA3"/>
    <w:rsid w:val="000B5F4D"/>
    <w:rsid w:val="000B6567"/>
    <w:rsid w:val="000B668B"/>
    <w:rsid w:val="000B71E5"/>
    <w:rsid w:val="000C00E1"/>
    <w:rsid w:val="000C165D"/>
    <w:rsid w:val="000C40BA"/>
    <w:rsid w:val="000C574A"/>
    <w:rsid w:val="000C5899"/>
    <w:rsid w:val="000D0137"/>
    <w:rsid w:val="000D014F"/>
    <w:rsid w:val="000D132B"/>
    <w:rsid w:val="000D1D3F"/>
    <w:rsid w:val="000D20F1"/>
    <w:rsid w:val="000D2149"/>
    <w:rsid w:val="000D26C3"/>
    <w:rsid w:val="000D2AC4"/>
    <w:rsid w:val="000D3EE1"/>
    <w:rsid w:val="000D5606"/>
    <w:rsid w:val="000D569C"/>
    <w:rsid w:val="000D60C1"/>
    <w:rsid w:val="000D63F1"/>
    <w:rsid w:val="000D6550"/>
    <w:rsid w:val="000D6AE2"/>
    <w:rsid w:val="000D76CF"/>
    <w:rsid w:val="000E0091"/>
    <w:rsid w:val="000E1B8A"/>
    <w:rsid w:val="000E1C28"/>
    <w:rsid w:val="000E2404"/>
    <w:rsid w:val="000E2A9D"/>
    <w:rsid w:val="000E3A9B"/>
    <w:rsid w:val="000E3CCE"/>
    <w:rsid w:val="000E4D83"/>
    <w:rsid w:val="000E4EDF"/>
    <w:rsid w:val="000E6269"/>
    <w:rsid w:val="000E627C"/>
    <w:rsid w:val="000E743F"/>
    <w:rsid w:val="000E744A"/>
    <w:rsid w:val="000E7972"/>
    <w:rsid w:val="000F0839"/>
    <w:rsid w:val="000F092A"/>
    <w:rsid w:val="000F4099"/>
    <w:rsid w:val="000F52DF"/>
    <w:rsid w:val="000F69B7"/>
    <w:rsid w:val="000F77BF"/>
    <w:rsid w:val="00101305"/>
    <w:rsid w:val="00101E30"/>
    <w:rsid w:val="00102A44"/>
    <w:rsid w:val="0010346F"/>
    <w:rsid w:val="00104C01"/>
    <w:rsid w:val="00111AED"/>
    <w:rsid w:val="00111D07"/>
    <w:rsid w:val="0011240A"/>
    <w:rsid w:val="00113209"/>
    <w:rsid w:val="00113244"/>
    <w:rsid w:val="00116BC4"/>
    <w:rsid w:val="00117A2F"/>
    <w:rsid w:val="001201AD"/>
    <w:rsid w:val="00123373"/>
    <w:rsid w:val="001233CE"/>
    <w:rsid w:val="00123756"/>
    <w:rsid w:val="00124637"/>
    <w:rsid w:val="00124ABB"/>
    <w:rsid w:val="00125631"/>
    <w:rsid w:val="001268D1"/>
    <w:rsid w:val="00126D92"/>
    <w:rsid w:val="00126DF8"/>
    <w:rsid w:val="0013177C"/>
    <w:rsid w:val="00133A6E"/>
    <w:rsid w:val="001344C6"/>
    <w:rsid w:val="00135305"/>
    <w:rsid w:val="00135710"/>
    <w:rsid w:val="00135A23"/>
    <w:rsid w:val="001362C8"/>
    <w:rsid w:val="00140515"/>
    <w:rsid w:val="0014129F"/>
    <w:rsid w:val="00141594"/>
    <w:rsid w:val="00141F69"/>
    <w:rsid w:val="00142F03"/>
    <w:rsid w:val="001430E2"/>
    <w:rsid w:val="001449DD"/>
    <w:rsid w:val="00144B57"/>
    <w:rsid w:val="00144F68"/>
    <w:rsid w:val="00146D42"/>
    <w:rsid w:val="00150D5D"/>
    <w:rsid w:val="00151AFA"/>
    <w:rsid w:val="00151FBF"/>
    <w:rsid w:val="00152AF0"/>
    <w:rsid w:val="001530D4"/>
    <w:rsid w:val="0015412D"/>
    <w:rsid w:val="001542B9"/>
    <w:rsid w:val="001548EE"/>
    <w:rsid w:val="00155D72"/>
    <w:rsid w:val="0015688E"/>
    <w:rsid w:val="001569F1"/>
    <w:rsid w:val="00160C9F"/>
    <w:rsid w:val="00162F9E"/>
    <w:rsid w:val="00164AD8"/>
    <w:rsid w:val="00164BF5"/>
    <w:rsid w:val="001656A8"/>
    <w:rsid w:val="00166203"/>
    <w:rsid w:val="00166568"/>
    <w:rsid w:val="001676DF"/>
    <w:rsid w:val="001678E8"/>
    <w:rsid w:val="00167D32"/>
    <w:rsid w:val="001701CD"/>
    <w:rsid w:val="00171426"/>
    <w:rsid w:val="00171988"/>
    <w:rsid w:val="00174C91"/>
    <w:rsid w:val="0017676F"/>
    <w:rsid w:val="00176AD1"/>
    <w:rsid w:val="001778CA"/>
    <w:rsid w:val="001802B2"/>
    <w:rsid w:val="00180C5C"/>
    <w:rsid w:val="00183003"/>
    <w:rsid w:val="00184FB6"/>
    <w:rsid w:val="001859A3"/>
    <w:rsid w:val="001941A9"/>
    <w:rsid w:val="00194EE9"/>
    <w:rsid w:val="001950BE"/>
    <w:rsid w:val="00196715"/>
    <w:rsid w:val="001A05BD"/>
    <w:rsid w:val="001A09F1"/>
    <w:rsid w:val="001A220E"/>
    <w:rsid w:val="001A2843"/>
    <w:rsid w:val="001A2AE6"/>
    <w:rsid w:val="001A3B74"/>
    <w:rsid w:val="001A43B8"/>
    <w:rsid w:val="001A56EE"/>
    <w:rsid w:val="001A6494"/>
    <w:rsid w:val="001A789F"/>
    <w:rsid w:val="001A7D34"/>
    <w:rsid w:val="001B122B"/>
    <w:rsid w:val="001B2625"/>
    <w:rsid w:val="001B35DB"/>
    <w:rsid w:val="001B3FDE"/>
    <w:rsid w:val="001B6536"/>
    <w:rsid w:val="001B6F92"/>
    <w:rsid w:val="001B7283"/>
    <w:rsid w:val="001B7465"/>
    <w:rsid w:val="001C03B2"/>
    <w:rsid w:val="001C0430"/>
    <w:rsid w:val="001C1412"/>
    <w:rsid w:val="001C1714"/>
    <w:rsid w:val="001C1AC6"/>
    <w:rsid w:val="001C22BE"/>
    <w:rsid w:val="001C29BA"/>
    <w:rsid w:val="001C2A92"/>
    <w:rsid w:val="001C2D32"/>
    <w:rsid w:val="001C3D46"/>
    <w:rsid w:val="001C4448"/>
    <w:rsid w:val="001C4930"/>
    <w:rsid w:val="001C583F"/>
    <w:rsid w:val="001C66ED"/>
    <w:rsid w:val="001C7C23"/>
    <w:rsid w:val="001D08C0"/>
    <w:rsid w:val="001D1317"/>
    <w:rsid w:val="001D1BDB"/>
    <w:rsid w:val="001D1F98"/>
    <w:rsid w:val="001D24B1"/>
    <w:rsid w:val="001D3182"/>
    <w:rsid w:val="001D3183"/>
    <w:rsid w:val="001D35EB"/>
    <w:rsid w:val="001D3BE5"/>
    <w:rsid w:val="001D461E"/>
    <w:rsid w:val="001D516A"/>
    <w:rsid w:val="001D54A2"/>
    <w:rsid w:val="001D6820"/>
    <w:rsid w:val="001D7ECA"/>
    <w:rsid w:val="001E0265"/>
    <w:rsid w:val="001E02D4"/>
    <w:rsid w:val="001E03B5"/>
    <w:rsid w:val="001E08D5"/>
    <w:rsid w:val="001E3398"/>
    <w:rsid w:val="001E512A"/>
    <w:rsid w:val="001E6AEE"/>
    <w:rsid w:val="001F0532"/>
    <w:rsid w:val="001F3543"/>
    <w:rsid w:val="001F36AF"/>
    <w:rsid w:val="001F3A78"/>
    <w:rsid w:val="001F407F"/>
    <w:rsid w:val="001F5895"/>
    <w:rsid w:val="001F5A4C"/>
    <w:rsid w:val="001F6B55"/>
    <w:rsid w:val="0020061C"/>
    <w:rsid w:val="00201639"/>
    <w:rsid w:val="00202657"/>
    <w:rsid w:val="00203D3D"/>
    <w:rsid w:val="00203F02"/>
    <w:rsid w:val="00210A23"/>
    <w:rsid w:val="00211250"/>
    <w:rsid w:val="00211EDF"/>
    <w:rsid w:val="00212161"/>
    <w:rsid w:val="00215367"/>
    <w:rsid w:val="00215B03"/>
    <w:rsid w:val="00215B52"/>
    <w:rsid w:val="00215C4F"/>
    <w:rsid w:val="00215D6C"/>
    <w:rsid w:val="00220226"/>
    <w:rsid w:val="00220AF0"/>
    <w:rsid w:val="00222214"/>
    <w:rsid w:val="002223E6"/>
    <w:rsid w:val="00222833"/>
    <w:rsid w:val="00223049"/>
    <w:rsid w:val="0022369A"/>
    <w:rsid w:val="00223824"/>
    <w:rsid w:val="00224BF1"/>
    <w:rsid w:val="00226D17"/>
    <w:rsid w:val="0022744E"/>
    <w:rsid w:val="0022781F"/>
    <w:rsid w:val="00227A42"/>
    <w:rsid w:val="00230043"/>
    <w:rsid w:val="002311E3"/>
    <w:rsid w:val="0023137F"/>
    <w:rsid w:val="002319A0"/>
    <w:rsid w:val="00232D1D"/>
    <w:rsid w:val="002344BE"/>
    <w:rsid w:val="00235811"/>
    <w:rsid w:val="002372E7"/>
    <w:rsid w:val="002377C7"/>
    <w:rsid w:val="002401C5"/>
    <w:rsid w:val="00240C9D"/>
    <w:rsid w:val="0024245E"/>
    <w:rsid w:val="002434DE"/>
    <w:rsid w:val="002444AE"/>
    <w:rsid w:val="00245ABD"/>
    <w:rsid w:val="00246BA9"/>
    <w:rsid w:val="00247DAF"/>
    <w:rsid w:val="00247F7C"/>
    <w:rsid w:val="00247F9B"/>
    <w:rsid w:val="00250A96"/>
    <w:rsid w:val="00250CBF"/>
    <w:rsid w:val="0025180A"/>
    <w:rsid w:val="002518E7"/>
    <w:rsid w:val="00251A7D"/>
    <w:rsid w:val="00252906"/>
    <w:rsid w:val="00253C42"/>
    <w:rsid w:val="00254090"/>
    <w:rsid w:val="002545E2"/>
    <w:rsid w:val="00254621"/>
    <w:rsid w:val="00255443"/>
    <w:rsid w:val="00255E39"/>
    <w:rsid w:val="00256047"/>
    <w:rsid w:val="0025689C"/>
    <w:rsid w:val="00256A11"/>
    <w:rsid w:val="00261F81"/>
    <w:rsid w:val="00262CA1"/>
    <w:rsid w:val="00262D1C"/>
    <w:rsid w:val="00262EA7"/>
    <w:rsid w:val="00266DE4"/>
    <w:rsid w:val="00267128"/>
    <w:rsid w:val="0027018E"/>
    <w:rsid w:val="002711CE"/>
    <w:rsid w:val="00271332"/>
    <w:rsid w:val="002714E2"/>
    <w:rsid w:val="002740FB"/>
    <w:rsid w:val="0027574A"/>
    <w:rsid w:val="00275A38"/>
    <w:rsid w:val="00277B1C"/>
    <w:rsid w:val="00281AA0"/>
    <w:rsid w:val="002822B4"/>
    <w:rsid w:val="00283547"/>
    <w:rsid w:val="002845DF"/>
    <w:rsid w:val="00284DA2"/>
    <w:rsid w:val="00285617"/>
    <w:rsid w:val="002866E4"/>
    <w:rsid w:val="00287AD1"/>
    <w:rsid w:val="00290423"/>
    <w:rsid w:val="00290701"/>
    <w:rsid w:val="00291550"/>
    <w:rsid w:val="00291792"/>
    <w:rsid w:val="00292B57"/>
    <w:rsid w:val="00292E9C"/>
    <w:rsid w:val="0029366E"/>
    <w:rsid w:val="002937E4"/>
    <w:rsid w:val="00293DA8"/>
    <w:rsid w:val="0029402E"/>
    <w:rsid w:val="002954EB"/>
    <w:rsid w:val="00297654"/>
    <w:rsid w:val="00297EC4"/>
    <w:rsid w:val="002A0389"/>
    <w:rsid w:val="002A238B"/>
    <w:rsid w:val="002A25FF"/>
    <w:rsid w:val="002A2996"/>
    <w:rsid w:val="002A2A61"/>
    <w:rsid w:val="002A3684"/>
    <w:rsid w:val="002A3B29"/>
    <w:rsid w:val="002A476E"/>
    <w:rsid w:val="002A5B51"/>
    <w:rsid w:val="002A5D43"/>
    <w:rsid w:val="002A66E6"/>
    <w:rsid w:val="002B05E6"/>
    <w:rsid w:val="002B2907"/>
    <w:rsid w:val="002B351E"/>
    <w:rsid w:val="002B4CF6"/>
    <w:rsid w:val="002B576A"/>
    <w:rsid w:val="002B6C0B"/>
    <w:rsid w:val="002C08A4"/>
    <w:rsid w:val="002C279E"/>
    <w:rsid w:val="002C333C"/>
    <w:rsid w:val="002C3710"/>
    <w:rsid w:val="002C4FF8"/>
    <w:rsid w:val="002C5051"/>
    <w:rsid w:val="002C76E1"/>
    <w:rsid w:val="002D0068"/>
    <w:rsid w:val="002D05E9"/>
    <w:rsid w:val="002D23EB"/>
    <w:rsid w:val="002D4174"/>
    <w:rsid w:val="002E19DA"/>
    <w:rsid w:val="002E2748"/>
    <w:rsid w:val="002E33DF"/>
    <w:rsid w:val="002E4912"/>
    <w:rsid w:val="002E6371"/>
    <w:rsid w:val="002E6CB5"/>
    <w:rsid w:val="002E7FA1"/>
    <w:rsid w:val="002F0A74"/>
    <w:rsid w:val="002F136D"/>
    <w:rsid w:val="002F207E"/>
    <w:rsid w:val="002F3B46"/>
    <w:rsid w:val="002F400E"/>
    <w:rsid w:val="002F46A8"/>
    <w:rsid w:val="002F5057"/>
    <w:rsid w:val="002F5AA5"/>
    <w:rsid w:val="002F61A6"/>
    <w:rsid w:val="002F6274"/>
    <w:rsid w:val="00300133"/>
    <w:rsid w:val="00301B1F"/>
    <w:rsid w:val="003042F0"/>
    <w:rsid w:val="00304A7C"/>
    <w:rsid w:val="0030570E"/>
    <w:rsid w:val="0030604F"/>
    <w:rsid w:val="0030799E"/>
    <w:rsid w:val="00307D7F"/>
    <w:rsid w:val="003117BD"/>
    <w:rsid w:val="00311E1D"/>
    <w:rsid w:val="003135A9"/>
    <w:rsid w:val="0031384E"/>
    <w:rsid w:val="00313DB0"/>
    <w:rsid w:val="00315218"/>
    <w:rsid w:val="003153FC"/>
    <w:rsid w:val="00315A1A"/>
    <w:rsid w:val="00315F33"/>
    <w:rsid w:val="0031602B"/>
    <w:rsid w:val="003167BB"/>
    <w:rsid w:val="003172CB"/>
    <w:rsid w:val="003175B9"/>
    <w:rsid w:val="003177CA"/>
    <w:rsid w:val="0031799B"/>
    <w:rsid w:val="00321793"/>
    <w:rsid w:val="00321E87"/>
    <w:rsid w:val="00321F8B"/>
    <w:rsid w:val="0032492C"/>
    <w:rsid w:val="00324DBC"/>
    <w:rsid w:val="00326DEC"/>
    <w:rsid w:val="00327717"/>
    <w:rsid w:val="00333633"/>
    <w:rsid w:val="00333A78"/>
    <w:rsid w:val="00334B82"/>
    <w:rsid w:val="00334F7B"/>
    <w:rsid w:val="00335FFE"/>
    <w:rsid w:val="0033623F"/>
    <w:rsid w:val="00341439"/>
    <w:rsid w:val="003438B6"/>
    <w:rsid w:val="00343F6A"/>
    <w:rsid w:val="003443E6"/>
    <w:rsid w:val="003448C6"/>
    <w:rsid w:val="00344FAB"/>
    <w:rsid w:val="00344FF2"/>
    <w:rsid w:val="003503EB"/>
    <w:rsid w:val="003507D6"/>
    <w:rsid w:val="003518D0"/>
    <w:rsid w:val="00351E74"/>
    <w:rsid w:val="003535E3"/>
    <w:rsid w:val="0035408C"/>
    <w:rsid w:val="00355D9F"/>
    <w:rsid w:val="00356533"/>
    <w:rsid w:val="0035749F"/>
    <w:rsid w:val="00360359"/>
    <w:rsid w:val="003604CF"/>
    <w:rsid w:val="0036247C"/>
    <w:rsid w:val="00363C2C"/>
    <w:rsid w:val="003640B2"/>
    <w:rsid w:val="0036413F"/>
    <w:rsid w:val="00365056"/>
    <w:rsid w:val="00365B2E"/>
    <w:rsid w:val="00366389"/>
    <w:rsid w:val="00366CB0"/>
    <w:rsid w:val="00367B96"/>
    <w:rsid w:val="00373970"/>
    <w:rsid w:val="003740C8"/>
    <w:rsid w:val="00375E66"/>
    <w:rsid w:val="00375EA6"/>
    <w:rsid w:val="00375FDF"/>
    <w:rsid w:val="00376C9F"/>
    <w:rsid w:val="003811ED"/>
    <w:rsid w:val="003816AB"/>
    <w:rsid w:val="00383CA4"/>
    <w:rsid w:val="0038602B"/>
    <w:rsid w:val="00387BA7"/>
    <w:rsid w:val="00390CA4"/>
    <w:rsid w:val="00391960"/>
    <w:rsid w:val="003923B4"/>
    <w:rsid w:val="0039257A"/>
    <w:rsid w:val="00392F03"/>
    <w:rsid w:val="0039319C"/>
    <w:rsid w:val="0039415D"/>
    <w:rsid w:val="00394BC2"/>
    <w:rsid w:val="00395DDE"/>
    <w:rsid w:val="003961C0"/>
    <w:rsid w:val="003961E2"/>
    <w:rsid w:val="003969B1"/>
    <w:rsid w:val="00396AE3"/>
    <w:rsid w:val="00397CF0"/>
    <w:rsid w:val="003A01E9"/>
    <w:rsid w:val="003A0B15"/>
    <w:rsid w:val="003A131D"/>
    <w:rsid w:val="003A1CC8"/>
    <w:rsid w:val="003A2B0D"/>
    <w:rsid w:val="003A3785"/>
    <w:rsid w:val="003A4895"/>
    <w:rsid w:val="003A4AAF"/>
    <w:rsid w:val="003A66B6"/>
    <w:rsid w:val="003B08B7"/>
    <w:rsid w:val="003B15F7"/>
    <w:rsid w:val="003B3666"/>
    <w:rsid w:val="003B392E"/>
    <w:rsid w:val="003B7B3A"/>
    <w:rsid w:val="003B7CB1"/>
    <w:rsid w:val="003C053D"/>
    <w:rsid w:val="003C0831"/>
    <w:rsid w:val="003C0C04"/>
    <w:rsid w:val="003C145D"/>
    <w:rsid w:val="003C34AD"/>
    <w:rsid w:val="003C395B"/>
    <w:rsid w:val="003C6AE6"/>
    <w:rsid w:val="003C729F"/>
    <w:rsid w:val="003C7373"/>
    <w:rsid w:val="003D0157"/>
    <w:rsid w:val="003D0F98"/>
    <w:rsid w:val="003D126B"/>
    <w:rsid w:val="003D1F9C"/>
    <w:rsid w:val="003D2C76"/>
    <w:rsid w:val="003D31D9"/>
    <w:rsid w:val="003D40F2"/>
    <w:rsid w:val="003D422B"/>
    <w:rsid w:val="003D4BBF"/>
    <w:rsid w:val="003D56C9"/>
    <w:rsid w:val="003D56D7"/>
    <w:rsid w:val="003D57B2"/>
    <w:rsid w:val="003D5E2D"/>
    <w:rsid w:val="003E2F15"/>
    <w:rsid w:val="003E351A"/>
    <w:rsid w:val="003E37E4"/>
    <w:rsid w:val="003E3AA6"/>
    <w:rsid w:val="003E5E38"/>
    <w:rsid w:val="003E5F43"/>
    <w:rsid w:val="003E6063"/>
    <w:rsid w:val="003E7800"/>
    <w:rsid w:val="003E7834"/>
    <w:rsid w:val="003E790C"/>
    <w:rsid w:val="003F00C8"/>
    <w:rsid w:val="003F0602"/>
    <w:rsid w:val="003F0DFC"/>
    <w:rsid w:val="003F10FD"/>
    <w:rsid w:val="003F2727"/>
    <w:rsid w:val="003F2977"/>
    <w:rsid w:val="003F325A"/>
    <w:rsid w:val="003F6391"/>
    <w:rsid w:val="003F6B89"/>
    <w:rsid w:val="004002F8"/>
    <w:rsid w:val="00401B22"/>
    <w:rsid w:val="004036BE"/>
    <w:rsid w:val="0040587D"/>
    <w:rsid w:val="00405BF8"/>
    <w:rsid w:val="00405EE4"/>
    <w:rsid w:val="00406C0F"/>
    <w:rsid w:val="004071F6"/>
    <w:rsid w:val="00407C66"/>
    <w:rsid w:val="004103DA"/>
    <w:rsid w:val="004107CD"/>
    <w:rsid w:val="00410A04"/>
    <w:rsid w:val="0041144A"/>
    <w:rsid w:val="004125AC"/>
    <w:rsid w:val="00413832"/>
    <w:rsid w:val="00413D20"/>
    <w:rsid w:val="00415C50"/>
    <w:rsid w:val="0041666C"/>
    <w:rsid w:val="004167DF"/>
    <w:rsid w:val="004168D9"/>
    <w:rsid w:val="00416A4E"/>
    <w:rsid w:val="00416A86"/>
    <w:rsid w:val="00416D09"/>
    <w:rsid w:val="00416DA3"/>
    <w:rsid w:val="004174CB"/>
    <w:rsid w:val="0042067E"/>
    <w:rsid w:val="0042117C"/>
    <w:rsid w:val="00421BE1"/>
    <w:rsid w:val="00421F56"/>
    <w:rsid w:val="004223BB"/>
    <w:rsid w:val="00422481"/>
    <w:rsid w:val="00422D0E"/>
    <w:rsid w:val="00423633"/>
    <w:rsid w:val="0042367E"/>
    <w:rsid w:val="004254D8"/>
    <w:rsid w:val="00425CA3"/>
    <w:rsid w:val="00426934"/>
    <w:rsid w:val="004275EE"/>
    <w:rsid w:val="00427AE7"/>
    <w:rsid w:val="00427E3F"/>
    <w:rsid w:val="00430B84"/>
    <w:rsid w:val="00430F12"/>
    <w:rsid w:val="00432144"/>
    <w:rsid w:val="00432F24"/>
    <w:rsid w:val="00434CA7"/>
    <w:rsid w:val="00434F6E"/>
    <w:rsid w:val="00435530"/>
    <w:rsid w:val="00435DE5"/>
    <w:rsid w:val="00436A21"/>
    <w:rsid w:val="00436CB3"/>
    <w:rsid w:val="00437E1A"/>
    <w:rsid w:val="00440AF4"/>
    <w:rsid w:val="00441133"/>
    <w:rsid w:val="00441AE5"/>
    <w:rsid w:val="004429E1"/>
    <w:rsid w:val="004447D8"/>
    <w:rsid w:val="004449C3"/>
    <w:rsid w:val="00444A36"/>
    <w:rsid w:val="00444DD6"/>
    <w:rsid w:val="00447049"/>
    <w:rsid w:val="004474D1"/>
    <w:rsid w:val="0045014B"/>
    <w:rsid w:val="004526F7"/>
    <w:rsid w:val="00452C55"/>
    <w:rsid w:val="00453772"/>
    <w:rsid w:val="004541E1"/>
    <w:rsid w:val="004545DC"/>
    <w:rsid w:val="00455247"/>
    <w:rsid w:val="00455666"/>
    <w:rsid w:val="00455C6F"/>
    <w:rsid w:val="00455E13"/>
    <w:rsid w:val="004562CA"/>
    <w:rsid w:val="004564F3"/>
    <w:rsid w:val="00456FC3"/>
    <w:rsid w:val="0046162C"/>
    <w:rsid w:val="00461C20"/>
    <w:rsid w:val="00461D1E"/>
    <w:rsid w:val="004622F5"/>
    <w:rsid w:val="004627AC"/>
    <w:rsid w:val="00463BBA"/>
    <w:rsid w:val="00464062"/>
    <w:rsid w:val="00466743"/>
    <w:rsid w:val="00467697"/>
    <w:rsid w:val="004676B0"/>
    <w:rsid w:val="0046778D"/>
    <w:rsid w:val="0047094F"/>
    <w:rsid w:val="004709DD"/>
    <w:rsid w:val="00470B2A"/>
    <w:rsid w:val="00471420"/>
    <w:rsid w:val="00471BE9"/>
    <w:rsid w:val="00471CFB"/>
    <w:rsid w:val="00471FCF"/>
    <w:rsid w:val="00472073"/>
    <w:rsid w:val="00480712"/>
    <w:rsid w:val="004814A8"/>
    <w:rsid w:val="00482157"/>
    <w:rsid w:val="004822A6"/>
    <w:rsid w:val="0048255F"/>
    <w:rsid w:val="00483BEC"/>
    <w:rsid w:val="0048455D"/>
    <w:rsid w:val="004845C8"/>
    <w:rsid w:val="00484F28"/>
    <w:rsid w:val="0048576E"/>
    <w:rsid w:val="00490817"/>
    <w:rsid w:val="004908BB"/>
    <w:rsid w:val="00490FDF"/>
    <w:rsid w:val="00491C50"/>
    <w:rsid w:val="00493FBC"/>
    <w:rsid w:val="00494FA4"/>
    <w:rsid w:val="00494FC9"/>
    <w:rsid w:val="00495D3A"/>
    <w:rsid w:val="00495DFA"/>
    <w:rsid w:val="00497249"/>
    <w:rsid w:val="00497CEC"/>
    <w:rsid w:val="004A3F4D"/>
    <w:rsid w:val="004A4614"/>
    <w:rsid w:val="004A4ACE"/>
    <w:rsid w:val="004A602D"/>
    <w:rsid w:val="004A634A"/>
    <w:rsid w:val="004A64D0"/>
    <w:rsid w:val="004A6763"/>
    <w:rsid w:val="004B1183"/>
    <w:rsid w:val="004B1C68"/>
    <w:rsid w:val="004B2801"/>
    <w:rsid w:val="004B4DD4"/>
    <w:rsid w:val="004B63D4"/>
    <w:rsid w:val="004B6BBF"/>
    <w:rsid w:val="004B6F70"/>
    <w:rsid w:val="004B7CB1"/>
    <w:rsid w:val="004C0F08"/>
    <w:rsid w:val="004C12C2"/>
    <w:rsid w:val="004C1E0B"/>
    <w:rsid w:val="004C4990"/>
    <w:rsid w:val="004C515C"/>
    <w:rsid w:val="004C5508"/>
    <w:rsid w:val="004C5884"/>
    <w:rsid w:val="004C59B1"/>
    <w:rsid w:val="004C5F8B"/>
    <w:rsid w:val="004C63CD"/>
    <w:rsid w:val="004C658F"/>
    <w:rsid w:val="004C65B6"/>
    <w:rsid w:val="004D23BB"/>
    <w:rsid w:val="004D2EA0"/>
    <w:rsid w:val="004D34CE"/>
    <w:rsid w:val="004D46BF"/>
    <w:rsid w:val="004D4F0E"/>
    <w:rsid w:val="004D76A3"/>
    <w:rsid w:val="004E0B78"/>
    <w:rsid w:val="004E19F4"/>
    <w:rsid w:val="004E24A7"/>
    <w:rsid w:val="004E6F6E"/>
    <w:rsid w:val="004E7C2D"/>
    <w:rsid w:val="004E7FA8"/>
    <w:rsid w:val="004F0AE9"/>
    <w:rsid w:val="004F0BEF"/>
    <w:rsid w:val="004F32BB"/>
    <w:rsid w:val="004F33F9"/>
    <w:rsid w:val="004F3DDB"/>
    <w:rsid w:val="004F61A0"/>
    <w:rsid w:val="004F67A8"/>
    <w:rsid w:val="004F78F9"/>
    <w:rsid w:val="00500573"/>
    <w:rsid w:val="00500DB8"/>
    <w:rsid w:val="0050145B"/>
    <w:rsid w:val="00501F12"/>
    <w:rsid w:val="00502023"/>
    <w:rsid w:val="0050232A"/>
    <w:rsid w:val="00502F0C"/>
    <w:rsid w:val="0050365E"/>
    <w:rsid w:val="00504181"/>
    <w:rsid w:val="00504AB3"/>
    <w:rsid w:val="00504BE8"/>
    <w:rsid w:val="005050D9"/>
    <w:rsid w:val="005053F3"/>
    <w:rsid w:val="00505786"/>
    <w:rsid w:val="005063E2"/>
    <w:rsid w:val="00507896"/>
    <w:rsid w:val="00512324"/>
    <w:rsid w:val="005138EC"/>
    <w:rsid w:val="00513D81"/>
    <w:rsid w:val="00515AC3"/>
    <w:rsid w:val="00515EE4"/>
    <w:rsid w:val="00516530"/>
    <w:rsid w:val="00516E57"/>
    <w:rsid w:val="00517A5D"/>
    <w:rsid w:val="00520B7E"/>
    <w:rsid w:val="005210E1"/>
    <w:rsid w:val="0052166D"/>
    <w:rsid w:val="00525502"/>
    <w:rsid w:val="005269BA"/>
    <w:rsid w:val="0052743F"/>
    <w:rsid w:val="00527F19"/>
    <w:rsid w:val="0053176C"/>
    <w:rsid w:val="00531B56"/>
    <w:rsid w:val="005332AE"/>
    <w:rsid w:val="005335D2"/>
    <w:rsid w:val="005336B8"/>
    <w:rsid w:val="00533A28"/>
    <w:rsid w:val="00534985"/>
    <w:rsid w:val="005351B3"/>
    <w:rsid w:val="00535AD3"/>
    <w:rsid w:val="0053636E"/>
    <w:rsid w:val="005365CA"/>
    <w:rsid w:val="005378A8"/>
    <w:rsid w:val="005403F6"/>
    <w:rsid w:val="00541D33"/>
    <w:rsid w:val="00541F97"/>
    <w:rsid w:val="005434E7"/>
    <w:rsid w:val="0054400A"/>
    <w:rsid w:val="0054403B"/>
    <w:rsid w:val="005443E5"/>
    <w:rsid w:val="00544873"/>
    <w:rsid w:val="00545A50"/>
    <w:rsid w:val="00545BC4"/>
    <w:rsid w:val="005505B1"/>
    <w:rsid w:val="0055135E"/>
    <w:rsid w:val="00551614"/>
    <w:rsid w:val="00551EDA"/>
    <w:rsid w:val="00553682"/>
    <w:rsid w:val="00556698"/>
    <w:rsid w:val="005566E5"/>
    <w:rsid w:val="00556FAE"/>
    <w:rsid w:val="005600A5"/>
    <w:rsid w:val="00562863"/>
    <w:rsid w:val="00562B30"/>
    <w:rsid w:val="00563E69"/>
    <w:rsid w:val="005660AF"/>
    <w:rsid w:val="00572397"/>
    <w:rsid w:val="00573E22"/>
    <w:rsid w:val="00574645"/>
    <w:rsid w:val="00574E9B"/>
    <w:rsid w:val="005754B8"/>
    <w:rsid w:val="005758A5"/>
    <w:rsid w:val="00576A90"/>
    <w:rsid w:val="005775A6"/>
    <w:rsid w:val="00577D23"/>
    <w:rsid w:val="00581F33"/>
    <w:rsid w:val="005821CD"/>
    <w:rsid w:val="00582A75"/>
    <w:rsid w:val="00583024"/>
    <w:rsid w:val="00586611"/>
    <w:rsid w:val="00587596"/>
    <w:rsid w:val="0059150F"/>
    <w:rsid w:val="0059268A"/>
    <w:rsid w:val="00592B1F"/>
    <w:rsid w:val="00592B77"/>
    <w:rsid w:val="005947EC"/>
    <w:rsid w:val="00594A25"/>
    <w:rsid w:val="00594EE5"/>
    <w:rsid w:val="00595340"/>
    <w:rsid w:val="00595A3C"/>
    <w:rsid w:val="005966AB"/>
    <w:rsid w:val="005A0FBC"/>
    <w:rsid w:val="005A148E"/>
    <w:rsid w:val="005A2701"/>
    <w:rsid w:val="005A27FD"/>
    <w:rsid w:val="005A3CBA"/>
    <w:rsid w:val="005A5081"/>
    <w:rsid w:val="005A6AC7"/>
    <w:rsid w:val="005B1375"/>
    <w:rsid w:val="005B1994"/>
    <w:rsid w:val="005B213B"/>
    <w:rsid w:val="005B266B"/>
    <w:rsid w:val="005B46D7"/>
    <w:rsid w:val="005B4FDC"/>
    <w:rsid w:val="005B5C76"/>
    <w:rsid w:val="005B621A"/>
    <w:rsid w:val="005B67CF"/>
    <w:rsid w:val="005B7A4A"/>
    <w:rsid w:val="005C0143"/>
    <w:rsid w:val="005C0357"/>
    <w:rsid w:val="005C0B92"/>
    <w:rsid w:val="005C0E18"/>
    <w:rsid w:val="005C1DA3"/>
    <w:rsid w:val="005C1FE8"/>
    <w:rsid w:val="005C2178"/>
    <w:rsid w:val="005C2BD4"/>
    <w:rsid w:val="005C33DC"/>
    <w:rsid w:val="005C35C4"/>
    <w:rsid w:val="005C492B"/>
    <w:rsid w:val="005C4F2D"/>
    <w:rsid w:val="005C6F79"/>
    <w:rsid w:val="005D04FC"/>
    <w:rsid w:val="005D08C2"/>
    <w:rsid w:val="005D0DF8"/>
    <w:rsid w:val="005D1517"/>
    <w:rsid w:val="005D152F"/>
    <w:rsid w:val="005D3827"/>
    <w:rsid w:val="005D472E"/>
    <w:rsid w:val="005D4E41"/>
    <w:rsid w:val="005D588D"/>
    <w:rsid w:val="005D5AD5"/>
    <w:rsid w:val="005E2356"/>
    <w:rsid w:val="005E2436"/>
    <w:rsid w:val="005E2C7D"/>
    <w:rsid w:val="005F2355"/>
    <w:rsid w:val="005F28F1"/>
    <w:rsid w:val="005F43AD"/>
    <w:rsid w:val="005F4D44"/>
    <w:rsid w:val="005F4F73"/>
    <w:rsid w:val="005F5062"/>
    <w:rsid w:val="00601A61"/>
    <w:rsid w:val="006041CD"/>
    <w:rsid w:val="00604BFC"/>
    <w:rsid w:val="00605F9B"/>
    <w:rsid w:val="00606243"/>
    <w:rsid w:val="00611EBF"/>
    <w:rsid w:val="0061510B"/>
    <w:rsid w:val="00615C35"/>
    <w:rsid w:val="00617D0B"/>
    <w:rsid w:val="00620EB3"/>
    <w:rsid w:val="0062136D"/>
    <w:rsid w:val="00622A3A"/>
    <w:rsid w:val="00622FA6"/>
    <w:rsid w:val="006237A1"/>
    <w:rsid w:val="006243D1"/>
    <w:rsid w:val="00624655"/>
    <w:rsid w:val="00624B8D"/>
    <w:rsid w:val="00627D1C"/>
    <w:rsid w:val="00627D7B"/>
    <w:rsid w:val="00631990"/>
    <w:rsid w:val="00632B53"/>
    <w:rsid w:val="00633BA3"/>
    <w:rsid w:val="00634C2C"/>
    <w:rsid w:val="006370E9"/>
    <w:rsid w:val="00640570"/>
    <w:rsid w:val="00641DC0"/>
    <w:rsid w:val="006428F6"/>
    <w:rsid w:val="00642D96"/>
    <w:rsid w:val="00643304"/>
    <w:rsid w:val="00643A5E"/>
    <w:rsid w:val="00643D85"/>
    <w:rsid w:val="00644FA4"/>
    <w:rsid w:val="00645C8A"/>
    <w:rsid w:val="006464EE"/>
    <w:rsid w:val="006465F8"/>
    <w:rsid w:val="00646E5B"/>
    <w:rsid w:val="006471A7"/>
    <w:rsid w:val="00647EFE"/>
    <w:rsid w:val="006509EF"/>
    <w:rsid w:val="00654FF4"/>
    <w:rsid w:val="00655C33"/>
    <w:rsid w:val="00656711"/>
    <w:rsid w:val="00657555"/>
    <w:rsid w:val="00657BDB"/>
    <w:rsid w:val="00661724"/>
    <w:rsid w:val="006627BD"/>
    <w:rsid w:val="00662BBC"/>
    <w:rsid w:val="00663F40"/>
    <w:rsid w:val="00664190"/>
    <w:rsid w:val="00664687"/>
    <w:rsid w:val="00664E68"/>
    <w:rsid w:val="006656E4"/>
    <w:rsid w:val="0066628E"/>
    <w:rsid w:val="0066653A"/>
    <w:rsid w:val="00666827"/>
    <w:rsid w:val="0066684E"/>
    <w:rsid w:val="00666B12"/>
    <w:rsid w:val="0067010B"/>
    <w:rsid w:val="006705CE"/>
    <w:rsid w:val="00671421"/>
    <w:rsid w:val="00672111"/>
    <w:rsid w:val="006721B5"/>
    <w:rsid w:val="0067340B"/>
    <w:rsid w:val="006749F7"/>
    <w:rsid w:val="00674D18"/>
    <w:rsid w:val="00674F21"/>
    <w:rsid w:val="0067512A"/>
    <w:rsid w:val="006819EA"/>
    <w:rsid w:val="00682819"/>
    <w:rsid w:val="0068328E"/>
    <w:rsid w:val="006839C2"/>
    <w:rsid w:val="00683FFD"/>
    <w:rsid w:val="00684B13"/>
    <w:rsid w:val="0068546D"/>
    <w:rsid w:val="006866B9"/>
    <w:rsid w:val="00687D7B"/>
    <w:rsid w:val="00690945"/>
    <w:rsid w:val="00691FB2"/>
    <w:rsid w:val="00694119"/>
    <w:rsid w:val="006952B8"/>
    <w:rsid w:val="0069551B"/>
    <w:rsid w:val="00695839"/>
    <w:rsid w:val="00696653"/>
    <w:rsid w:val="00696A4D"/>
    <w:rsid w:val="00697537"/>
    <w:rsid w:val="00697CEB"/>
    <w:rsid w:val="006A058B"/>
    <w:rsid w:val="006A05FF"/>
    <w:rsid w:val="006A2275"/>
    <w:rsid w:val="006A3041"/>
    <w:rsid w:val="006A3AB8"/>
    <w:rsid w:val="006A3ABD"/>
    <w:rsid w:val="006A692B"/>
    <w:rsid w:val="006B0584"/>
    <w:rsid w:val="006B0A54"/>
    <w:rsid w:val="006B2639"/>
    <w:rsid w:val="006B29CD"/>
    <w:rsid w:val="006B36DF"/>
    <w:rsid w:val="006B3881"/>
    <w:rsid w:val="006B4462"/>
    <w:rsid w:val="006B47E6"/>
    <w:rsid w:val="006B484D"/>
    <w:rsid w:val="006B4C82"/>
    <w:rsid w:val="006B55F6"/>
    <w:rsid w:val="006B77BD"/>
    <w:rsid w:val="006C02BC"/>
    <w:rsid w:val="006C077A"/>
    <w:rsid w:val="006C16DA"/>
    <w:rsid w:val="006C1A3F"/>
    <w:rsid w:val="006C2CD9"/>
    <w:rsid w:val="006C3E8D"/>
    <w:rsid w:val="006C5742"/>
    <w:rsid w:val="006D0597"/>
    <w:rsid w:val="006D353F"/>
    <w:rsid w:val="006D5170"/>
    <w:rsid w:val="006D5A74"/>
    <w:rsid w:val="006D5A7A"/>
    <w:rsid w:val="006D67DF"/>
    <w:rsid w:val="006D6AA2"/>
    <w:rsid w:val="006D7DBF"/>
    <w:rsid w:val="006E040B"/>
    <w:rsid w:val="006E0B70"/>
    <w:rsid w:val="006E0E77"/>
    <w:rsid w:val="006E11A2"/>
    <w:rsid w:val="006E1684"/>
    <w:rsid w:val="006E1AEF"/>
    <w:rsid w:val="006E2120"/>
    <w:rsid w:val="006E3572"/>
    <w:rsid w:val="006E3898"/>
    <w:rsid w:val="006E38D1"/>
    <w:rsid w:val="006E4050"/>
    <w:rsid w:val="006E488B"/>
    <w:rsid w:val="006E4B42"/>
    <w:rsid w:val="006E548C"/>
    <w:rsid w:val="006E5A53"/>
    <w:rsid w:val="006E79C3"/>
    <w:rsid w:val="006E7BEC"/>
    <w:rsid w:val="006E7ED3"/>
    <w:rsid w:val="006F01A0"/>
    <w:rsid w:val="006F0D6D"/>
    <w:rsid w:val="006F1802"/>
    <w:rsid w:val="006F1914"/>
    <w:rsid w:val="006F302E"/>
    <w:rsid w:val="006F32F7"/>
    <w:rsid w:val="006F44CA"/>
    <w:rsid w:val="006F4D35"/>
    <w:rsid w:val="006F5113"/>
    <w:rsid w:val="006F517E"/>
    <w:rsid w:val="006F6A21"/>
    <w:rsid w:val="006F7488"/>
    <w:rsid w:val="007015B0"/>
    <w:rsid w:val="00701810"/>
    <w:rsid w:val="00704AFD"/>
    <w:rsid w:val="0070666E"/>
    <w:rsid w:val="00706684"/>
    <w:rsid w:val="00706A92"/>
    <w:rsid w:val="00706CC4"/>
    <w:rsid w:val="007150AC"/>
    <w:rsid w:val="0071540D"/>
    <w:rsid w:val="00715554"/>
    <w:rsid w:val="00717078"/>
    <w:rsid w:val="00717524"/>
    <w:rsid w:val="00717F2B"/>
    <w:rsid w:val="0072051C"/>
    <w:rsid w:val="00720B0F"/>
    <w:rsid w:val="00720E10"/>
    <w:rsid w:val="0072138D"/>
    <w:rsid w:val="00723307"/>
    <w:rsid w:val="007241F9"/>
    <w:rsid w:val="00725641"/>
    <w:rsid w:val="00727097"/>
    <w:rsid w:val="00730275"/>
    <w:rsid w:val="0073402A"/>
    <w:rsid w:val="00735B92"/>
    <w:rsid w:val="007375E1"/>
    <w:rsid w:val="007377A5"/>
    <w:rsid w:val="0073786E"/>
    <w:rsid w:val="0074009C"/>
    <w:rsid w:val="007402CB"/>
    <w:rsid w:val="00740759"/>
    <w:rsid w:val="00742548"/>
    <w:rsid w:val="007427B1"/>
    <w:rsid w:val="00743601"/>
    <w:rsid w:val="007460A7"/>
    <w:rsid w:val="00746C53"/>
    <w:rsid w:val="00746D4E"/>
    <w:rsid w:val="00746E24"/>
    <w:rsid w:val="00747434"/>
    <w:rsid w:val="00750C0D"/>
    <w:rsid w:val="00750C74"/>
    <w:rsid w:val="00752B5B"/>
    <w:rsid w:val="007531BA"/>
    <w:rsid w:val="00753890"/>
    <w:rsid w:val="00753970"/>
    <w:rsid w:val="00753AEA"/>
    <w:rsid w:val="00753C89"/>
    <w:rsid w:val="00754998"/>
    <w:rsid w:val="007559FB"/>
    <w:rsid w:val="00756432"/>
    <w:rsid w:val="00757D59"/>
    <w:rsid w:val="00760764"/>
    <w:rsid w:val="00760E91"/>
    <w:rsid w:val="0076128A"/>
    <w:rsid w:val="00762C40"/>
    <w:rsid w:val="00763494"/>
    <w:rsid w:val="007635F8"/>
    <w:rsid w:val="00765884"/>
    <w:rsid w:val="00766BCA"/>
    <w:rsid w:val="007678A1"/>
    <w:rsid w:val="00767A80"/>
    <w:rsid w:val="00771362"/>
    <w:rsid w:val="007713FE"/>
    <w:rsid w:val="0077189F"/>
    <w:rsid w:val="0077234F"/>
    <w:rsid w:val="007724C4"/>
    <w:rsid w:val="007728E4"/>
    <w:rsid w:val="00772DDC"/>
    <w:rsid w:val="00772E33"/>
    <w:rsid w:val="007737FF"/>
    <w:rsid w:val="007753CA"/>
    <w:rsid w:val="00776585"/>
    <w:rsid w:val="00776868"/>
    <w:rsid w:val="0078174C"/>
    <w:rsid w:val="00782191"/>
    <w:rsid w:val="0078436A"/>
    <w:rsid w:val="0078466B"/>
    <w:rsid w:val="007859E5"/>
    <w:rsid w:val="00785D63"/>
    <w:rsid w:val="00787E45"/>
    <w:rsid w:val="00787E54"/>
    <w:rsid w:val="007908FA"/>
    <w:rsid w:val="00790C7A"/>
    <w:rsid w:val="00790DC7"/>
    <w:rsid w:val="0079210D"/>
    <w:rsid w:val="00792915"/>
    <w:rsid w:val="0079385A"/>
    <w:rsid w:val="007945DE"/>
    <w:rsid w:val="00794681"/>
    <w:rsid w:val="00794818"/>
    <w:rsid w:val="00797257"/>
    <w:rsid w:val="007972AD"/>
    <w:rsid w:val="00797925"/>
    <w:rsid w:val="00797FA5"/>
    <w:rsid w:val="007A126E"/>
    <w:rsid w:val="007A1BFB"/>
    <w:rsid w:val="007A2EC1"/>
    <w:rsid w:val="007A31D7"/>
    <w:rsid w:val="007A33D0"/>
    <w:rsid w:val="007A3400"/>
    <w:rsid w:val="007A4795"/>
    <w:rsid w:val="007A496C"/>
    <w:rsid w:val="007A723A"/>
    <w:rsid w:val="007A768D"/>
    <w:rsid w:val="007B01CC"/>
    <w:rsid w:val="007B12FF"/>
    <w:rsid w:val="007B190D"/>
    <w:rsid w:val="007B193D"/>
    <w:rsid w:val="007B2898"/>
    <w:rsid w:val="007B30B2"/>
    <w:rsid w:val="007B3B52"/>
    <w:rsid w:val="007B3BE6"/>
    <w:rsid w:val="007B467A"/>
    <w:rsid w:val="007B4B42"/>
    <w:rsid w:val="007B6890"/>
    <w:rsid w:val="007B7253"/>
    <w:rsid w:val="007B75AB"/>
    <w:rsid w:val="007C1FCE"/>
    <w:rsid w:val="007C3A6B"/>
    <w:rsid w:val="007C3D36"/>
    <w:rsid w:val="007C3E86"/>
    <w:rsid w:val="007C4677"/>
    <w:rsid w:val="007C5489"/>
    <w:rsid w:val="007C63A7"/>
    <w:rsid w:val="007C68E4"/>
    <w:rsid w:val="007D086F"/>
    <w:rsid w:val="007D153D"/>
    <w:rsid w:val="007D4008"/>
    <w:rsid w:val="007E15B6"/>
    <w:rsid w:val="007E1800"/>
    <w:rsid w:val="007E2483"/>
    <w:rsid w:val="007E3AFF"/>
    <w:rsid w:val="007E5ABE"/>
    <w:rsid w:val="007E5CC6"/>
    <w:rsid w:val="007E7AC7"/>
    <w:rsid w:val="007F0EE8"/>
    <w:rsid w:val="007F124E"/>
    <w:rsid w:val="007F1F1B"/>
    <w:rsid w:val="007F2063"/>
    <w:rsid w:val="007F3ACF"/>
    <w:rsid w:val="007F494F"/>
    <w:rsid w:val="007F49F4"/>
    <w:rsid w:val="007F6861"/>
    <w:rsid w:val="00800045"/>
    <w:rsid w:val="00800A85"/>
    <w:rsid w:val="00800B10"/>
    <w:rsid w:val="008010BD"/>
    <w:rsid w:val="0080237F"/>
    <w:rsid w:val="00802AE3"/>
    <w:rsid w:val="00803254"/>
    <w:rsid w:val="008034B5"/>
    <w:rsid w:val="00803582"/>
    <w:rsid w:val="00804729"/>
    <w:rsid w:val="00804C11"/>
    <w:rsid w:val="008052F4"/>
    <w:rsid w:val="00805C19"/>
    <w:rsid w:val="00805DF1"/>
    <w:rsid w:val="00806E4A"/>
    <w:rsid w:val="008073A1"/>
    <w:rsid w:val="008129D8"/>
    <w:rsid w:val="00812D27"/>
    <w:rsid w:val="008133E9"/>
    <w:rsid w:val="008145BF"/>
    <w:rsid w:val="008158B0"/>
    <w:rsid w:val="008160E7"/>
    <w:rsid w:val="0081622C"/>
    <w:rsid w:val="008178F0"/>
    <w:rsid w:val="00817DDE"/>
    <w:rsid w:val="00820256"/>
    <w:rsid w:val="00820345"/>
    <w:rsid w:val="008205C5"/>
    <w:rsid w:val="008215FB"/>
    <w:rsid w:val="0082160D"/>
    <w:rsid w:val="00823AF0"/>
    <w:rsid w:val="00823FA6"/>
    <w:rsid w:val="00824B19"/>
    <w:rsid w:val="00826534"/>
    <w:rsid w:val="00827889"/>
    <w:rsid w:val="00827EA8"/>
    <w:rsid w:val="008300F7"/>
    <w:rsid w:val="008302F9"/>
    <w:rsid w:val="00830FDB"/>
    <w:rsid w:val="00832F3F"/>
    <w:rsid w:val="00835644"/>
    <w:rsid w:val="008358BF"/>
    <w:rsid w:val="00836A7D"/>
    <w:rsid w:val="00840807"/>
    <w:rsid w:val="00841E2E"/>
    <w:rsid w:val="00841E8C"/>
    <w:rsid w:val="00844953"/>
    <w:rsid w:val="00844D36"/>
    <w:rsid w:val="00845B57"/>
    <w:rsid w:val="00845BE5"/>
    <w:rsid w:val="008467B4"/>
    <w:rsid w:val="00847094"/>
    <w:rsid w:val="00850478"/>
    <w:rsid w:val="00851F6B"/>
    <w:rsid w:val="008528F2"/>
    <w:rsid w:val="00852CE4"/>
    <w:rsid w:val="00852D5B"/>
    <w:rsid w:val="00854020"/>
    <w:rsid w:val="0085533B"/>
    <w:rsid w:val="008608A5"/>
    <w:rsid w:val="008620DA"/>
    <w:rsid w:val="0086244B"/>
    <w:rsid w:val="0086529A"/>
    <w:rsid w:val="00865420"/>
    <w:rsid w:val="0086547B"/>
    <w:rsid w:val="00865561"/>
    <w:rsid w:val="0086649C"/>
    <w:rsid w:val="00871610"/>
    <w:rsid w:val="008720C7"/>
    <w:rsid w:val="00874D46"/>
    <w:rsid w:val="0087506F"/>
    <w:rsid w:val="00875AE8"/>
    <w:rsid w:val="00875C96"/>
    <w:rsid w:val="00876AC3"/>
    <w:rsid w:val="008779E3"/>
    <w:rsid w:val="008818DC"/>
    <w:rsid w:val="00881FD6"/>
    <w:rsid w:val="00882109"/>
    <w:rsid w:val="00882F31"/>
    <w:rsid w:val="00884ECB"/>
    <w:rsid w:val="00886A75"/>
    <w:rsid w:val="008903BA"/>
    <w:rsid w:val="00891982"/>
    <w:rsid w:val="008920DC"/>
    <w:rsid w:val="008936ED"/>
    <w:rsid w:val="00893FE6"/>
    <w:rsid w:val="00896226"/>
    <w:rsid w:val="00896702"/>
    <w:rsid w:val="00896AFC"/>
    <w:rsid w:val="00897A8E"/>
    <w:rsid w:val="008A01C9"/>
    <w:rsid w:val="008A1B0D"/>
    <w:rsid w:val="008A1EA3"/>
    <w:rsid w:val="008A269C"/>
    <w:rsid w:val="008A2E2E"/>
    <w:rsid w:val="008A3976"/>
    <w:rsid w:val="008A4383"/>
    <w:rsid w:val="008A4631"/>
    <w:rsid w:val="008A6242"/>
    <w:rsid w:val="008B01C9"/>
    <w:rsid w:val="008B0E03"/>
    <w:rsid w:val="008B0E24"/>
    <w:rsid w:val="008B10CC"/>
    <w:rsid w:val="008B13D6"/>
    <w:rsid w:val="008B268A"/>
    <w:rsid w:val="008B310B"/>
    <w:rsid w:val="008B3275"/>
    <w:rsid w:val="008B3AD6"/>
    <w:rsid w:val="008B4A7E"/>
    <w:rsid w:val="008B4A9B"/>
    <w:rsid w:val="008B5316"/>
    <w:rsid w:val="008C255F"/>
    <w:rsid w:val="008C4CCA"/>
    <w:rsid w:val="008C4DE2"/>
    <w:rsid w:val="008C520B"/>
    <w:rsid w:val="008C6A41"/>
    <w:rsid w:val="008C7889"/>
    <w:rsid w:val="008C7E84"/>
    <w:rsid w:val="008D1339"/>
    <w:rsid w:val="008D1421"/>
    <w:rsid w:val="008D42D6"/>
    <w:rsid w:val="008D516E"/>
    <w:rsid w:val="008D5743"/>
    <w:rsid w:val="008D651D"/>
    <w:rsid w:val="008D77FF"/>
    <w:rsid w:val="008E491D"/>
    <w:rsid w:val="008E5B45"/>
    <w:rsid w:val="008E5EAD"/>
    <w:rsid w:val="008E6645"/>
    <w:rsid w:val="008E68D1"/>
    <w:rsid w:val="008E7B8C"/>
    <w:rsid w:val="008F0891"/>
    <w:rsid w:val="008F08EE"/>
    <w:rsid w:val="008F0BA7"/>
    <w:rsid w:val="008F1BB2"/>
    <w:rsid w:val="008F26D8"/>
    <w:rsid w:val="008F4914"/>
    <w:rsid w:val="008F56EC"/>
    <w:rsid w:val="008F57CD"/>
    <w:rsid w:val="008F7F7F"/>
    <w:rsid w:val="00900537"/>
    <w:rsid w:val="00900B59"/>
    <w:rsid w:val="0090306F"/>
    <w:rsid w:val="00903A43"/>
    <w:rsid w:val="009041EC"/>
    <w:rsid w:val="0090476A"/>
    <w:rsid w:val="00904A8C"/>
    <w:rsid w:val="009052C7"/>
    <w:rsid w:val="009054C9"/>
    <w:rsid w:val="009055FC"/>
    <w:rsid w:val="00907474"/>
    <w:rsid w:val="0091032E"/>
    <w:rsid w:val="0091067F"/>
    <w:rsid w:val="00911521"/>
    <w:rsid w:val="0091169C"/>
    <w:rsid w:val="00911ABE"/>
    <w:rsid w:val="00913F0B"/>
    <w:rsid w:val="009146A4"/>
    <w:rsid w:val="00914C58"/>
    <w:rsid w:val="00914FF3"/>
    <w:rsid w:val="00915916"/>
    <w:rsid w:val="00916158"/>
    <w:rsid w:val="00916B40"/>
    <w:rsid w:val="00917733"/>
    <w:rsid w:val="00921BF4"/>
    <w:rsid w:val="00924AEE"/>
    <w:rsid w:val="00924B40"/>
    <w:rsid w:val="00924DAB"/>
    <w:rsid w:val="00924E61"/>
    <w:rsid w:val="0092656A"/>
    <w:rsid w:val="00926734"/>
    <w:rsid w:val="00927D79"/>
    <w:rsid w:val="0093047B"/>
    <w:rsid w:val="00930F91"/>
    <w:rsid w:val="00932AF9"/>
    <w:rsid w:val="00933EF3"/>
    <w:rsid w:val="00934F6E"/>
    <w:rsid w:val="00936316"/>
    <w:rsid w:val="0093706A"/>
    <w:rsid w:val="00937242"/>
    <w:rsid w:val="00940FFF"/>
    <w:rsid w:val="00942727"/>
    <w:rsid w:val="009428FE"/>
    <w:rsid w:val="00942CFD"/>
    <w:rsid w:val="00943025"/>
    <w:rsid w:val="009431BC"/>
    <w:rsid w:val="009439A8"/>
    <w:rsid w:val="00944D1D"/>
    <w:rsid w:val="00945A15"/>
    <w:rsid w:val="00946D4E"/>
    <w:rsid w:val="00947955"/>
    <w:rsid w:val="00950AED"/>
    <w:rsid w:val="009510C1"/>
    <w:rsid w:val="00951580"/>
    <w:rsid w:val="0095333D"/>
    <w:rsid w:val="00953B37"/>
    <w:rsid w:val="00955545"/>
    <w:rsid w:val="009555A6"/>
    <w:rsid w:val="00955A44"/>
    <w:rsid w:val="00957BCB"/>
    <w:rsid w:val="00957F4A"/>
    <w:rsid w:val="009607A9"/>
    <w:rsid w:val="00961A1A"/>
    <w:rsid w:val="00962644"/>
    <w:rsid w:val="00963D72"/>
    <w:rsid w:val="00965B96"/>
    <w:rsid w:val="00966856"/>
    <w:rsid w:val="00966AD0"/>
    <w:rsid w:val="00966EE8"/>
    <w:rsid w:val="00966EF7"/>
    <w:rsid w:val="0096708D"/>
    <w:rsid w:val="00967AA9"/>
    <w:rsid w:val="009702EC"/>
    <w:rsid w:val="00972D5C"/>
    <w:rsid w:val="00975A4A"/>
    <w:rsid w:val="00975A4D"/>
    <w:rsid w:val="0098070C"/>
    <w:rsid w:val="00980974"/>
    <w:rsid w:val="00981524"/>
    <w:rsid w:val="009822A4"/>
    <w:rsid w:val="00982D55"/>
    <w:rsid w:val="00982F7B"/>
    <w:rsid w:val="0098305E"/>
    <w:rsid w:val="00983555"/>
    <w:rsid w:val="00984F96"/>
    <w:rsid w:val="00985118"/>
    <w:rsid w:val="0098538E"/>
    <w:rsid w:val="00985FC7"/>
    <w:rsid w:val="00986AC6"/>
    <w:rsid w:val="009875D7"/>
    <w:rsid w:val="00987901"/>
    <w:rsid w:val="00987CB7"/>
    <w:rsid w:val="00987FC3"/>
    <w:rsid w:val="00990BB6"/>
    <w:rsid w:val="00993602"/>
    <w:rsid w:val="0099382A"/>
    <w:rsid w:val="0099432A"/>
    <w:rsid w:val="009943A3"/>
    <w:rsid w:val="00994F84"/>
    <w:rsid w:val="0099528D"/>
    <w:rsid w:val="009A2230"/>
    <w:rsid w:val="009A234C"/>
    <w:rsid w:val="009A25F5"/>
    <w:rsid w:val="009A314F"/>
    <w:rsid w:val="009A587A"/>
    <w:rsid w:val="009A5A0C"/>
    <w:rsid w:val="009A6216"/>
    <w:rsid w:val="009B08D3"/>
    <w:rsid w:val="009B1374"/>
    <w:rsid w:val="009B225B"/>
    <w:rsid w:val="009B30ED"/>
    <w:rsid w:val="009B3854"/>
    <w:rsid w:val="009B3D69"/>
    <w:rsid w:val="009B5B75"/>
    <w:rsid w:val="009B5BDF"/>
    <w:rsid w:val="009B5F3B"/>
    <w:rsid w:val="009B61B5"/>
    <w:rsid w:val="009B6868"/>
    <w:rsid w:val="009B78B8"/>
    <w:rsid w:val="009B7E45"/>
    <w:rsid w:val="009C12AE"/>
    <w:rsid w:val="009C2EFA"/>
    <w:rsid w:val="009C3113"/>
    <w:rsid w:val="009C391A"/>
    <w:rsid w:val="009C643E"/>
    <w:rsid w:val="009D0F57"/>
    <w:rsid w:val="009D2188"/>
    <w:rsid w:val="009D22A3"/>
    <w:rsid w:val="009D2A56"/>
    <w:rsid w:val="009D72BF"/>
    <w:rsid w:val="009D78BC"/>
    <w:rsid w:val="009E0167"/>
    <w:rsid w:val="009E0B96"/>
    <w:rsid w:val="009E0BA5"/>
    <w:rsid w:val="009E0CF4"/>
    <w:rsid w:val="009E1B87"/>
    <w:rsid w:val="009E1D37"/>
    <w:rsid w:val="009E30D9"/>
    <w:rsid w:val="009E3834"/>
    <w:rsid w:val="009E4EF8"/>
    <w:rsid w:val="009E7CFE"/>
    <w:rsid w:val="009F0090"/>
    <w:rsid w:val="009F06A9"/>
    <w:rsid w:val="009F23AF"/>
    <w:rsid w:val="009F2E7B"/>
    <w:rsid w:val="009F3AF5"/>
    <w:rsid w:val="009F4AAD"/>
    <w:rsid w:val="009F53A5"/>
    <w:rsid w:val="009F571C"/>
    <w:rsid w:val="009F5797"/>
    <w:rsid w:val="009F6A88"/>
    <w:rsid w:val="009F7644"/>
    <w:rsid w:val="00A007FD"/>
    <w:rsid w:val="00A00AD6"/>
    <w:rsid w:val="00A0250C"/>
    <w:rsid w:val="00A0278B"/>
    <w:rsid w:val="00A06322"/>
    <w:rsid w:val="00A06CAB"/>
    <w:rsid w:val="00A104D1"/>
    <w:rsid w:val="00A108E8"/>
    <w:rsid w:val="00A10CF0"/>
    <w:rsid w:val="00A11277"/>
    <w:rsid w:val="00A11B4E"/>
    <w:rsid w:val="00A141C0"/>
    <w:rsid w:val="00A14C05"/>
    <w:rsid w:val="00A14C68"/>
    <w:rsid w:val="00A14E0C"/>
    <w:rsid w:val="00A22B19"/>
    <w:rsid w:val="00A23444"/>
    <w:rsid w:val="00A25D05"/>
    <w:rsid w:val="00A27A60"/>
    <w:rsid w:val="00A27D77"/>
    <w:rsid w:val="00A30B0A"/>
    <w:rsid w:val="00A30C17"/>
    <w:rsid w:val="00A314FF"/>
    <w:rsid w:val="00A3232E"/>
    <w:rsid w:val="00A32D4F"/>
    <w:rsid w:val="00A3423D"/>
    <w:rsid w:val="00A34A63"/>
    <w:rsid w:val="00A34ED5"/>
    <w:rsid w:val="00A36438"/>
    <w:rsid w:val="00A36727"/>
    <w:rsid w:val="00A367FA"/>
    <w:rsid w:val="00A372F2"/>
    <w:rsid w:val="00A376E8"/>
    <w:rsid w:val="00A37D5F"/>
    <w:rsid w:val="00A40C6D"/>
    <w:rsid w:val="00A41AE7"/>
    <w:rsid w:val="00A41B35"/>
    <w:rsid w:val="00A42658"/>
    <w:rsid w:val="00A42920"/>
    <w:rsid w:val="00A42CDC"/>
    <w:rsid w:val="00A43020"/>
    <w:rsid w:val="00A437F3"/>
    <w:rsid w:val="00A43E6F"/>
    <w:rsid w:val="00A44C21"/>
    <w:rsid w:val="00A45F8D"/>
    <w:rsid w:val="00A4793A"/>
    <w:rsid w:val="00A51765"/>
    <w:rsid w:val="00A52D91"/>
    <w:rsid w:val="00A533EF"/>
    <w:rsid w:val="00A53A44"/>
    <w:rsid w:val="00A54BB8"/>
    <w:rsid w:val="00A54D03"/>
    <w:rsid w:val="00A54E38"/>
    <w:rsid w:val="00A54E82"/>
    <w:rsid w:val="00A61674"/>
    <w:rsid w:val="00A624ED"/>
    <w:rsid w:val="00A62694"/>
    <w:rsid w:val="00A6547D"/>
    <w:rsid w:val="00A6563F"/>
    <w:rsid w:val="00A65D6D"/>
    <w:rsid w:val="00A67610"/>
    <w:rsid w:val="00A67AA7"/>
    <w:rsid w:val="00A72CCD"/>
    <w:rsid w:val="00A72FAD"/>
    <w:rsid w:val="00A734C4"/>
    <w:rsid w:val="00A73F07"/>
    <w:rsid w:val="00A751E8"/>
    <w:rsid w:val="00A751F8"/>
    <w:rsid w:val="00A75242"/>
    <w:rsid w:val="00A75C76"/>
    <w:rsid w:val="00A75F4D"/>
    <w:rsid w:val="00A7676E"/>
    <w:rsid w:val="00A77012"/>
    <w:rsid w:val="00A77041"/>
    <w:rsid w:val="00A771D8"/>
    <w:rsid w:val="00A7775E"/>
    <w:rsid w:val="00A806BC"/>
    <w:rsid w:val="00A81D55"/>
    <w:rsid w:val="00A825C5"/>
    <w:rsid w:val="00A84459"/>
    <w:rsid w:val="00A8551D"/>
    <w:rsid w:val="00A85F1A"/>
    <w:rsid w:val="00A86CC7"/>
    <w:rsid w:val="00A90F17"/>
    <w:rsid w:val="00A91217"/>
    <w:rsid w:val="00A914A6"/>
    <w:rsid w:val="00A91E4C"/>
    <w:rsid w:val="00A92147"/>
    <w:rsid w:val="00A93357"/>
    <w:rsid w:val="00A94500"/>
    <w:rsid w:val="00A95240"/>
    <w:rsid w:val="00A95AE8"/>
    <w:rsid w:val="00A96EDA"/>
    <w:rsid w:val="00AA262B"/>
    <w:rsid w:val="00AA33C8"/>
    <w:rsid w:val="00AA3F8C"/>
    <w:rsid w:val="00AA47BF"/>
    <w:rsid w:val="00AA6043"/>
    <w:rsid w:val="00AA736D"/>
    <w:rsid w:val="00AB14EB"/>
    <w:rsid w:val="00AB1A9A"/>
    <w:rsid w:val="00AB3549"/>
    <w:rsid w:val="00AB53DE"/>
    <w:rsid w:val="00AB573B"/>
    <w:rsid w:val="00AB59B8"/>
    <w:rsid w:val="00AB5E3A"/>
    <w:rsid w:val="00AB651B"/>
    <w:rsid w:val="00AB79DB"/>
    <w:rsid w:val="00AC0B15"/>
    <w:rsid w:val="00AC0E46"/>
    <w:rsid w:val="00AC1087"/>
    <w:rsid w:val="00AC12F0"/>
    <w:rsid w:val="00AC1F9B"/>
    <w:rsid w:val="00AC2673"/>
    <w:rsid w:val="00AC29ED"/>
    <w:rsid w:val="00AC501A"/>
    <w:rsid w:val="00AC596F"/>
    <w:rsid w:val="00AD118F"/>
    <w:rsid w:val="00AD16A9"/>
    <w:rsid w:val="00AD20CD"/>
    <w:rsid w:val="00AD2F6C"/>
    <w:rsid w:val="00AD5131"/>
    <w:rsid w:val="00AD5FB8"/>
    <w:rsid w:val="00AD77E6"/>
    <w:rsid w:val="00AD7E51"/>
    <w:rsid w:val="00AE1649"/>
    <w:rsid w:val="00AE19D0"/>
    <w:rsid w:val="00AE19FA"/>
    <w:rsid w:val="00AE36B3"/>
    <w:rsid w:val="00AE68AD"/>
    <w:rsid w:val="00AE6BC2"/>
    <w:rsid w:val="00AE6F32"/>
    <w:rsid w:val="00AE734F"/>
    <w:rsid w:val="00AE77B9"/>
    <w:rsid w:val="00AE795E"/>
    <w:rsid w:val="00AF07F5"/>
    <w:rsid w:val="00AF154F"/>
    <w:rsid w:val="00AF2A94"/>
    <w:rsid w:val="00AF3C1B"/>
    <w:rsid w:val="00AF4020"/>
    <w:rsid w:val="00AF4B89"/>
    <w:rsid w:val="00AF4DAB"/>
    <w:rsid w:val="00B00940"/>
    <w:rsid w:val="00B01F92"/>
    <w:rsid w:val="00B02CA1"/>
    <w:rsid w:val="00B02E03"/>
    <w:rsid w:val="00B04F03"/>
    <w:rsid w:val="00B059F5"/>
    <w:rsid w:val="00B05E0B"/>
    <w:rsid w:val="00B06D80"/>
    <w:rsid w:val="00B06F16"/>
    <w:rsid w:val="00B07177"/>
    <w:rsid w:val="00B071B5"/>
    <w:rsid w:val="00B10EDE"/>
    <w:rsid w:val="00B11690"/>
    <w:rsid w:val="00B12CA4"/>
    <w:rsid w:val="00B1382D"/>
    <w:rsid w:val="00B13BB6"/>
    <w:rsid w:val="00B1495F"/>
    <w:rsid w:val="00B15675"/>
    <w:rsid w:val="00B16175"/>
    <w:rsid w:val="00B16AE1"/>
    <w:rsid w:val="00B17D86"/>
    <w:rsid w:val="00B17E45"/>
    <w:rsid w:val="00B20394"/>
    <w:rsid w:val="00B2160D"/>
    <w:rsid w:val="00B231B7"/>
    <w:rsid w:val="00B246CB"/>
    <w:rsid w:val="00B24D4A"/>
    <w:rsid w:val="00B259F7"/>
    <w:rsid w:val="00B2623F"/>
    <w:rsid w:val="00B26473"/>
    <w:rsid w:val="00B2779E"/>
    <w:rsid w:val="00B32AF0"/>
    <w:rsid w:val="00B3407F"/>
    <w:rsid w:val="00B405DD"/>
    <w:rsid w:val="00B41701"/>
    <w:rsid w:val="00B41F38"/>
    <w:rsid w:val="00B42B86"/>
    <w:rsid w:val="00B439A1"/>
    <w:rsid w:val="00B44C09"/>
    <w:rsid w:val="00B44F0C"/>
    <w:rsid w:val="00B45C63"/>
    <w:rsid w:val="00B45E7D"/>
    <w:rsid w:val="00B478EB"/>
    <w:rsid w:val="00B47DDF"/>
    <w:rsid w:val="00B47F3F"/>
    <w:rsid w:val="00B5123B"/>
    <w:rsid w:val="00B52ADB"/>
    <w:rsid w:val="00B53DCE"/>
    <w:rsid w:val="00B53FAE"/>
    <w:rsid w:val="00B543A8"/>
    <w:rsid w:val="00B55A8A"/>
    <w:rsid w:val="00B56AE8"/>
    <w:rsid w:val="00B604B2"/>
    <w:rsid w:val="00B62431"/>
    <w:rsid w:val="00B628FE"/>
    <w:rsid w:val="00B63572"/>
    <w:rsid w:val="00B653E5"/>
    <w:rsid w:val="00B66FF5"/>
    <w:rsid w:val="00B710B3"/>
    <w:rsid w:val="00B7181B"/>
    <w:rsid w:val="00B74111"/>
    <w:rsid w:val="00B745C1"/>
    <w:rsid w:val="00B76287"/>
    <w:rsid w:val="00B764DA"/>
    <w:rsid w:val="00B76548"/>
    <w:rsid w:val="00B76976"/>
    <w:rsid w:val="00B76F4D"/>
    <w:rsid w:val="00B778E6"/>
    <w:rsid w:val="00B80BAA"/>
    <w:rsid w:val="00B81287"/>
    <w:rsid w:val="00B81800"/>
    <w:rsid w:val="00B81B06"/>
    <w:rsid w:val="00B8268F"/>
    <w:rsid w:val="00B82D89"/>
    <w:rsid w:val="00B854D7"/>
    <w:rsid w:val="00B86763"/>
    <w:rsid w:val="00B86948"/>
    <w:rsid w:val="00B86B3F"/>
    <w:rsid w:val="00B9063F"/>
    <w:rsid w:val="00B90714"/>
    <w:rsid w:val="00B90BFF"/>
    <w:rsid w:val="00B92112"/>
    <w:rsid w:val="00B9280E"/>
    <w:rsid w:val="00B92C96"/>
    <w:rsid w:val="00B92F8C"/>
    <w:rsid w:val="00B9392E"/>
    <w:rsid w:val="00B93A3E"/>
    <w:rsid w:val="00B9400F"/>
    <w:rsid w:val="00B94716"/>
    <w:rsid w:val="00B94E35"/>
    <w:rsid w:val="00B9582F"/>
    <w:rsid w:val="00B96A45"/>
    <w:rsid w:val="00B97366"/>
    <w:rsid w:val="00BA083F"/>
    <w:rsid w:val="00BA0A6C"/>
    <w:rsid w:val="00BA1452"/>
    <w:rsid w:val="00BA2D3F"/>
    <w:rsid w:val="00BA3ABB"/>
    <w:rsid w:val="00BA3FB2"/>
    <w:rsid w:val="00BA45F3"/>
    <w:rsid w:val="00BA4650"/>
    <w:rsid w:val="00BA4663"/>
    <w:rsid w:val="00BA4FCA"/>
    <w:rsid w:val="00BA791F"/>
    <w:rsid w:val="00BA7CFB"/>
    <w:rsid w:val="00BB2EB4"/>
    <w:rsid w:val="00BB3DF5"/>
    <w:rsid w:val="00BB42A9"/>
    <w:rsid w:val="00BB4E11"/>
    <w:rsid w:val="00BB50BF"/>
    <w:rsid w:val="00BB5472"/>
    <w:rsid w:val="00BB7211"/>
    <w:rsid w:val="00BC071B"/>
    <w:rsid w:val="00BC098F"/>
    <w:rsid w:val="00BC26FB"/>
    <w:rsid w:val="00BC4B21"/>
    <w:rsid w:val="00BC5397"/>
    <w:rsid w:val="00BC540C"/>
    <w:rsid w:val="00BC54A1"/>
    <w:rsid w:val="00BC658E"/>
    <w:rsid w:val="00BC6CBB"/>
    <w:rsid w:val="00BC7B63"/>
    <w:rsid w:val="00BC7C68"/>
    <w:rsid w:val="00BD26C1"/>
    <w:rsid w:val="00BD2BF8"/>
    <w:rsid w:val="00BD2E59"/>
    <w:rsid w:val="00BD360C"/>
    <w:rsid w:val="00BD49B8"/>
    <w:rsid w:val="00BD7C8E"/>
    <w:rsid w:val="00BE068B"/>
    <w:rsid w:val="00BE2321"/>
    <w:rsid w:val="00BE25EE"/>
    <w:rsid w:val="00BE28A5"/>
    <w:rsid w:val="00BE2B8A"/>
    <w:rsid w:val="00BE3267"/>
    <w:rsid w:val="00BE3C0D"/>
    <w:rsid w:val="00BE3CFE"/>
    <w:rsid w:val="00BE4805"/>
    <w:rsid w:val="00BE4DC7"/>
    <w:rsid w:val="00BE5B8D"/>
    <w:rsid w:val="00BE6CA8"/>
    <w:rsid w:val="00BE6D93"/>
    <w:rsid w:val="00BE6DEC"/>
    <w:rsid w:val="00BE6F8F"/>
    <w:rsid w:val="00BF0C35"/>
    <w:rsid w:val="00BF1212"/>
    <w:rsid w:val="00BF195C"/>
    <w:rsid w:val="00BF1CB8"/>
    <w:rsid w:val="00BF1F6E"/>
    <w:rsid w:val="00BF28D6"/>
    <w:rsid w:val="00BF335E"/>
    <w:rsid w:val="00BF3B23"/>
    <w:rsid w:val="00BF47BF"/>
    <w:rsid w:val="00BF5302"/>
    <w:rsid w:val="00BF5EC9"/>
    <w:rsid w:val="00BF61C9"/>
    <w:rsid w:val="00BF64EF"/>
    <w:rsid w:val="00BF786B"/>
    <w:rsid w:val="00BF7AD3"/>
    <w:rsid w:val="00C000D0"/>
    <w:rsid w:val="00C0281B"/>
    <w:rsid w:val="00C04693"/>
    <w:rsid w:val="00C04906"/>
    <w:rsid w:val="00C1264E"/>
    <w:rsid w:val="00C13AD8"/>
    <w:rsid w:val="00C172C8"/>
    <w:rsid w:val="00C20303"/>
    <w:rsid w:val="00C20F82"/>
    <w:rsid w:val="00C21E1A"/>
    <w:rsid w:val="00C241E2"/>
    <w:rsid w:val="00C243DF"/>
    <w:rsid w:val="00C2509C"/>
    <w:rsid w:val="00C262C2"/>
    <w:rsid w:val="00C27FCB"/>
    <w:rsid w:val="00C31A4A"/>
    <w:rsid w:val="00C32303"/>
    <w:rsid w:val="00C323E0"/>
    <w:rsid w:val="00C3282B"/>
    <w:rsid w:val="00C32DDC"/>
    <w:rsid w:val="00C3503F"/>
    <w:rsid w:val="00C35670"/>
    <w:rsid w:val="00C356B9"/>
    <w:rsid w:val="00C35859"/>
    <w:rsid w:val="00C35A60"/>
    <w:rsid w:val="00C40870"/>
    <w:rsid w:val="00C4264B"/>
    <w:rsid w:val="00C42893"/>
    <w:rsid w:val="00C42D73"/>
    <w:rsid w:val="00C42FC0"/>
    <w:rsid w:val="00C43087"/>
    <w:rsid w:val="00C43F33"/>
    <w:rsid w:val="00C47769"/>
    <w:rsid w:val="00C47FA0"/>
    <w:rsid w:val="00C50239"/>
    <w:rsid w:val="00C5133A"/>
    <w:rsid w:val="00C51A7E"/>
    <w:rsid w:val="00C51F61"/>
    <w:rsid w:val="00C53121"/>
    <w:rsid w:val="00C53DA6"/>
    <w:rsid w:val="00C545E0"/>
    <w:rsid w:val="00C57331"/>
    <w:rsid w:val="00C60165"/>
    <w:rsid w:val="00C62373"/>
    <w:rsid w:val="00C62662"/>
    <w:rsid w:val="00C62CB5"/>
    <w:rsid w:val="00C63F0B"/>
    <w:rsid w:val="00C6414D"/>
    <w:rsid w:val="00C644DD"/>
    <w:rsid w:val="00C64667"/>
    <w:rsid w:val="00C64A40"/>
    <w:rsid w:val="00C64A84"/>
    <w:rsid w:val="00C66758"/>
    <w:rsid w:val="00C676D1"/>
    <w:rsid w:val="00C70B8E"/>
    <w:rsid w:val="00C70E46"/>
    <w:rsid w:val="00C716E4"/>
    <w:rsid w:val="00C727DD"/>
    <w:rsid w:val="00C7296C"/>
    <w:rsid w:val="00C75150"/>
    <w:rsid w:val="00C75D07"/>
    <w:rsid w:val="00C75E8D"/>
    <w:rsid w:val="00C75FFE"/>
    <w:rsid w:val="00C76940"/>
    <w:rsid w:val="00C76D59"/>
    <w:rsid w:val="00C76D94"/>
    <w:rsid w:val="00C76EAC"/>
    <w:rsid w:val="00C77283"/>
    <w:rsid w:val="00C86016"/>
    <w:rsid w:val="00C86D92"/>
    <w:rsid w:val="00C87066"/>
    <w:rsid w:val="00C917E3"/>
    <w:rsid w:val="00C9216B"/>
    <w:rsid w:val="00C92F05"/>
    <w:rsid w:val="00C9356D"/>
    <w:rsid w:val="00C939DF"/>
    <w:rsid w:val="00C96C60"/>
    <w:rsid w:val="00C97A72"/>
    <w:rsid w:val="00C97D33"/>
    <w:rsid w:val="00C97EE5"/>
    <w:rsid w:val="00CA1C1C"/>
    <w:rsid w:val="00CA2157"/>
    <w:rsid w:val="00CA32E8"/>
    <w:rsid w:val="00CA3523"/>
    <w:rsid w:val="00CA5680"/>
    <w:rsid w:val="00CA6115"/>
    <w:rsid w:val="00CA760D"/>
    <w:rsid w:val="00CA790D"/>
    <w:rsid w:val="00CA7FF1"/>
    <w:rsid w:val="00CB056E"/>
    <w:rsid w:val="00CB0663"/>
    <w:rsid w:val="00CB176E"/>
    <w:rsid w:val="00CB1E21"/>
    <w:rsid w:val="00CB1E45"/>
    <w:rsid w:val="00CB1F10"/>
    <w:rsid w:val="00CB3627"/>
    <w:rsid w:val="00CB38E2"/>
    <w:rsid w:val="00CB3FED"/>
    <w:rsid w:val="00CB412D"/>
    <w:rsid w:val="00CB4964"/>
    <w:rsid w:val="00CB4EE9"/>
    <w:rsid w:val="00CB63D1"/>
    <w:rsid w:val="00CB643C"/>
    <w:rsid w:val="00CB75CB"/>
    <w:rsid w:val="00CB7AC7"/>
    <w:rsid w:val="00CC1151"/>
    <w:rsid w:val="00CC1610"/>
    <w:rsid w:val="00CC16A5"/>
    <w:rsid w:val="00CC2ABD"/>
    <w:rsid w:val="00CC40CA"/>
    <w:rsid w:val="00CC4495"/>
    <w:rsid w:val="00CC50A4"/>
    <w:rsid w:val="00CC518D"/>
    <w:rsid w:val="00CC73DD"/>
    <w:rsid w:val="00CC73E4"/>
    <w:rsid w:val="00CD0293"/>
    <w:rsid w:val="00CD0ECD"/>
    <w:rsid w:val="00CD108D"/>
    <w:rsid w:val="00CD1154"/>
    <w:rsid w:val="00CD2DE1"/>
    <w:rsid w:val="00CD2FC9"/>
    <w:rsid w:val="00CD3D23"/>
    <w:rsid w:val="00CD43CB"/>
    <w:rsid w:val="00CD44EE"/>
    <w:rsid w:val="00CD4529"/>
    <w:rsid w:val="00CD4DF6"/>
    <w:rsid w:val="00CD598B"/>
    <w:rsid w:val="00CD5BCA"/>
    <w:rsid w:val="00CD5D3F"/>
    <w:rsid w:val="00CD6C53"/>
    <w:rsid w:val="00CD7E56"/>
    <w:rsid w:val="00CE0031"/>
    <w:rsid w:val="00CE18E9"/>
    <w:rsid w:val="00CE3976"/>
    <w:rsid w:val="00CE3C3A"/>
    <w:rsid w:val="00CE4771"/>
    <w:rsid w:val="00CE5650"/>
    <w:rsid w:val="00CE66E2"/>
    <w:rsid w:val="00CF180B"/>
    <w:rsid w:val="00CF2420"/>
    <w:rsid w:val="00CF3392"/>
    <w:rsid w:val="00CF431D"/>
    <w:rsid w:val="00CF4A69"/>
    <w:rsid w:val="00CF54A6"/>
    <w:rsid w:val="00CF565F"/>
    <w:rsid w:val="00CF5AE5"/>
    <w:rsid w:val="00CF5BB0"/>
    <w:rsid w:val="00CF6276"/>
    <w:rsid w:val="00CF64DD"/>
    <w:rsid w:val="00CF6753"/>
    <w:rsid w:val="00CF6C42"/>
    <w:rsid w:val="00D0190D"/>
    <w:rsid w:val="00D02451"/>
    <w:rsid w:val="00D02575"/>
    <w:rsid w:val="00D02E24"/>
    <w:rsid w:val="00D02E25"/>
    <w:rsid w:val="00D0472C"/>
    <w:rsid w:val="00D0666C"/>
    <w:rsid w:val="00D07B1D"/>
    <w:rsid w:val="00D07D27"/>
    <w:rsid w:val="00D10C91"/>
    <w:rsid w:val="00D12869"/>
    <w:rsid w:val="00D14B72"/>
    <w:rsid w:val="00D1527F"/>
    <w:rsid w:val="00D15336"/>
    <w:rsid w:val="00D153CD"/>
    <w:rsid w:val="00D16A98"/>
    <w:rsid w:val="00D17091"/>
    <w:rsid w:val="00D1720D"/>
    <w:rsid w:val="00D17B0D"/>
    <w:rsid w:val="00D209EF"/>
    <w:rsid w:val="00D212C7"/>
    <w:rsid w:val="00D2190C"/>
    <w:rsid w:val="00D2343F"/>
    <w:rsid w:val="00D23569"/>
    <w:rsid w:val="00D24093"/>
    <w:rsid w:val="00D24103"/>
    <w:rsid w:val="00D2549E"/>
    <w:rsid w:val="00D257F9"/>
    <w:rsid w:val="00D258EE"/>
    <w:rsid w:val="00D26453"/>
    <w:rsid w:val="00D277F1"/>
    <w:rsid w:val="00D317FC"/>
    <w:rsid w:val="00D31920"/>
    <w:rsid w:val="00D320A8"/>
    <w:rsid w:val="00D32816"/>
    <w:rsid w:val="00D330C1"/>
    <w:rsid w:val="00D3355C"/>
    <w:rsid w:val="00D338FE"/>
    <w:rsid w:val="00D33E61"/>
    <w:rsid w:val="00D3620A"/>
    <w:rsid w:val="00D36A9F"/>
    <w:rsid w:val="00D36DD1"/>
    <w:rsid w:val="00D40E6C"/>
    <w:rsid w:val="00D41762"/>
    <w:rsid w:val="00D41821"/>
    <w:rsid w:val="00D440B8"/>
    <w:rsid w:val="00D4458E"/>
    <w:rsid w:val="00D45F42"/>
    <w:rsid w:val="00D463FC"/>
    <w:rsid w:val="00D46645"/>
    <w:rsid w:val="00D46841"/>
    <w:rsid w:val="00D47244"/>
    <w:rsid w:val="00D47A6C"/>
    <w:rsid w:val="00D50332"/>
    <w:rsid w:val="00D50E82"/>
    <w:rsid w:val="00D51FF3"/>
    <w:rsid w:val="00D52B1F"/>
    <w:rsid w:val="00D54AC4"/>
    <w:rsid w:val="00D550CB"/>
    <w:rsid w:val="00D557A9"/>
    <w:rsid w:val="00D559C5"/>
    <w:rsid w:val="00D56439"/>
    <w:rsid w:val="00D566CF"/>
    <w:rsid w:val="00D6034C"/>
    <w:rsid w:val="00D60FA3"/>
    <w:rsid w:val="00D6161A"/>
    <w:rsid w:val="00D61B54"/>
    <w:rsid w:val="00D621F3"/>
    <w:rsid w:val="00D62DE9"/>
    <w:rsid w:val="00D62E37"/>
    <w:rsid w:val="00D6460E"/>
    <w:rsid w:val="00D65836"/>
    <w:rsid w:val="00D708EA"/>
    <w:rsid w:val="00D71C09"/>
    <w:rsid w:val="00D72FA4"/>
    <w:rsid w:val="00D73126"/>
    <w:rsid w:val="00D736F3"/>
    <w:rsid w:val="00D757C6"/>
    <w:rsid w:val="00D76957"/>
    <w:rsid w:val="00D8184A"/>
    <w:rsid w:val="00D81B3A"/>
    <w:rsid w:val="00D81B8F"/>
    <w:rsid w:val="00D8330B"/>
    <w:rsid w:val="00D83769"/>
    <w:rsid w:val="00D83AD8"/>
    <w:rsid w:val="00D85C18"/>
    <w:rsid w:val="00D87200"/>
    <w:rsid w:val="00D9015F"/>
    <w:rsid w:val="00D90D09"/>
    <w:rsid w:val="00D91D44"/>
    <w:rsid w:val="00D9237A"/>
    <w:rsid w:val="00D924A3"/>
    <w:rsid w:val="00D9265C"/>
    <w:rsid w:val="00D92D23"/>
    <w:rsid w:val="00D934D2"/>
    <w:rsid w:val="00D93770"/>
    <w:rsid w:val="00D93E99"/>
    <w:rsid w:val="00D95B5E"/>
    <w:rsid w:val="00D9687F"/>
    <w:rsid w:val="00D974F7"/>
    <w:rsid w:val="00D9791C"/>
    <w:rsid w:val="00D97F24"/>
    <w:rsid w:val="00DA00CC"/>
    <w:rsid w:val="00DA2030"/>
    <w:rsid w:val="00DA3097"/>
    <w:rsid w:val="00DA547E"/>
    <w:rsid w:val="00DA5D33"/>
    <w:rsid w:val="00DA6961"/>
    <w:rsid w:val="00DB0087"/>
    <w:rsid w:val="00DB0A9C"/>
    <w:rsid w:val="00DB1A3C"/>
    <w:rsid w:val="00DB2224"/>
    <w:rsid w:val="00DB2C24"/>
    <w:rsid w:val="00DB4664"/>
    <w:rsid w:val="00DB55A5"/>
    <w:rsid w:val="00DB574A"/>
    <w:rsid w:val="00DB6F96"/>
    <w:rsid w:val="00DB7502"/>
    <w:rsid w:val="00DC1DB4"/>
    <w:rsid w:val="00DC326E"/>
    <w:rsid w:val="00DC3372"/>
    <w:rsid w:val="00DC3699"/>
    <w:rsid w:val="00DC6FC1"/>
    <w:rsid w:val="00DC766F"/>
    <w:rsid w:val="00DC7696"/>
    <w:rsid w:val="00DD0CDD"/>
    <w:rsid w:val="00DD0D53"/>
    <w:rsid w:val="00DD18CF"/>
    <w:rsid w:val="00DD1D5D"/>
    <w:rsid w:val="00DD5BD6"/>
    <w:rsid w:val="00DD5DBD"/>
    <w:rsid w:val="00DD5EE8"/>
    <w:rsid w:val="00DD601C"/>
    <w:rsid w:val="00DD750D"/>
    <w:rsid w:val="00DD75E0"/>
    <w:rsid w:val="00DD7788"/>
    <w:rsid w:val="00DE0A62"/>
    <w:rsid w:val="00DE107E"/>
    <w:rsid w:val="00DE1F27"/>
    <w:rsid w:val="00DE22ED"/>
    <w:rsid w:val="00DE5044"/>
    <w:rsid w:val="00DE6A6B"/>
    <w:rsid w:val="00DE6B75"/>
    <w:rsid w:val="00DE746F"/>
    <w:rsid w:val="00DF07FF"/>
    <w:rsid w:val="00DF16B9"/>
    <w:rsid w:val="00DF1940"/>
    <w:rsid w:val="00DF2086"/>
    <w:rsid w:val="00DF2219"/>
    <w:rsid w:val="00DF231A"/>
    <w:rsid w:val="00DF271A"/>
    <w:rsid w:val="00DF32E5"/>
    <w:rsid w:val="00DF35A6"/>
    <w:rsid w:val="00DF3627"/>
    <w:rsid w:val="00DF490E"/>
    <w:rsid w:val="00DF791F"/>
    <w:rsid w:val="00E01C56"/>
    <w:rsid w:val="00E024DD"/>
    <w:rsid w:val="00E02DFF"/>
    <w:rsid w:val="00E03589"/>
    <w:rsid w:val="00E03B85"/>
    <w:rsid w:val="00E03CE4"/>
    <w:rsid w:val="00E07425"/>
    <w:rsid w:val="00E07E18"/>
    <w:rsid w:val="00E110D8"/>
    <w:rsid w:val="00E119BF"/>
    <w:rsid w:val="00E12214"/>
    <w:rsid w:val="00E12DEE"/>
    <w:rsid w:val="00E15099"/>
    <w:rsid w:val="00E17812"/>
    <w:rsid w:val="00E21082"/>
    <w:rsid w:val="00E21FB6"/>
    <w:rsid w:val="00E2406F"/>
    <w:rsid w:val="00E241F6"/>
    <w:rsid w:val="00E247D5"/>
    <w:rsid w:val="00E24AA5"/>
    <w:rsid w:val="00E260C0"/>
    <w:rsid w:val="00E27421"/>
    <w:rsid w:val="00E27706"/>
    <w:rsid w:val="00E27DFD"/>
    <w:rsid w:val="00E30A0F"/>
    <w:rsid w:val="00E3222B"/>
    <w:rsid w:val="00E32743"/>
    <w:rsid w:val="00E32EFE"/>
    <w:rsid w:val="00E331A4"/>
    <w:rsid w:val="00E33C4D"/>
    <w:rsid w:val="00E33C80"/>
    <w:rsid w:val="00E3591E"/>
    <w:rsid w:val="00E3603C"/>
    <w:rsid w:val="00E36726"/>
    <w:rsid w:val="00E36B9E"/>
    <w:rsid w:val="00E40ED0"/>
    <w:rsid w:val="00E4107D"/>
    <w:rsid w:val="00E41E5D"/>
    <w:rsid w:val="00E41F3A"/>
    <w:rsid w:val="00E432C3"/>
    <w:rsid w:val="00E44B13"/>
    <w:rsid w:val="00E47CCD"/>
    <w:rsid w:val="00E47DF2"/>
    <w:rsid w:val="00E47E03"/>
    <w:rsid w:val="00E47EA5"/>
    <w:rsid w:val="00E505C7"/>
    <w:rsid w:val="00E505F1"/>
    <w:rsid w:val="00E519AD"/>
    <w:rsid w:val="00E52DBD"/>
    <w:rsid w:val="00E53C4A"/>
    <w:rsid w:val="00E53FCB"/>
    <w:rsid w:val="00E5420F"/>
    <w:rsid w:val="00E54CD9"/>
    <w:rsid w:val="00E55C4F"/>
    <w:rsid w:val="00E565A9"/>
    <w:rsid w:val="00E6057D"/>
    <w:rsid w:val="00E63246"/>
    <w:rsid w:val="00E63452"/>
    <w:rsid w:val="00E636E3"/>
    <w:rsid w:val="00E6412B"/>
    <w:rsid w:val="00E64304"/>
    <w:rsid w:val="00E644EB"/>
    <w:rsid w:val="00E655BF"/>
    <w:rsid w:val="00E66465"/>
    <w:rsid w:val="00E669E2"/>
    <w:rsid w:val="00E66EB1"/>
    <w:rsid w:val="00E70066"/>
    <w:rsid w:val="00E7007A"/>
    <w:rsid w:val="00E703A7"/>
    <w:rsid w:val="00E70E36"/>
    <w:rsid w:val="00E71560"/>
    <w:rsid w:val="00E71BB9"/>
    <w:rsid w:val="00E7392B"/>
    <w:rsid w:val="00E73C6A"/>
    <w:rsid w:val="00E75C2E"/>
    <w:rsid w:val="00E810E6"/>
    <w:rsid w:val="00E8237C"/>
    <w:rsid w:val="00E8302C"/>
    <w:rsid w:val="00E836E2"/>
    <w:rsid w:val="00E83E07"/>
    <w:rsid w:val="00E85188"/>
    <w:rsid w:val="00E85C47"/>
    <w:rsid w:val="00E85DC1"/>
    <w:rsid w:val="00E8602E"/>
    <w:rsid w:val="00E865D2"/>
    <w:rsid w:val="00E86BC8"/>
    <w:rsid w:val="00E908AC"/>
    <w:rsid w:val="00E90BB2"/>
    <w:rsid w:val="00E913EE"/>
    <w:rsid w:val="00E91D7F"/>
    <w:rsid w:val="00E93802"/>
    <w:rsid w:val="00E93FFF"/>
    <w:rsid w:val="00E94782"/>
    <w:rsid w:val="00E948B1"/>
    <w:rsid w:val="00E950EF"/>
    <w:rsid w:val="00E95DA6"/>
    <w:rsid w:val="00E966D7"/>
    <w:rsid w:val="00E9683D"/>
    <w:rsid w:val="00EA11D7"/>
    <w:rsid w:val="00EA1540"/>
    <w:rsid w:val="00EA2195"/>
    <w:rsid w:val="00EA254B"/>
    <w:rsid w:val="00EA3E87"/>
    <w:rsid w:val="00EA4B70"/>
    <w:rsid w:val="00EA5264"/>
    <w:rsid w:val="00EA72CF"/>
    <w:rsid w:val="00EA7E96"/>
    <w:rsid w:val="00EB0BF8"/>
    <w:rsid w:val="00EB1E7E"/>
    <w:rsid w:val="00EB32C8"/>
    <w:rsid w:val="00EB37EC"/>
    <w:rsid w:val="00EB56A9"/>
    <w:rsid w:val="00EB6D7B"/>
    <w:rsid w:val="00EB7486"/>
    <w:rsid w:val="00EC19DA"/>
    <w:rsid w:val="00EC209F"/>
    <w:rsid w:val="00EC396B"/>
    <w:rsid w:val="00EC4240"/>
    <w:rsid w:val="00EC4F0B"/>
    <w:rsid w:val="00EC513A"/>
    <w:rsid w:val="00EC5427"/>
    <w:rsid w:val="00EC5BA4"/>
    <w:rsid w:val="00ED13E3"/>
    <w:rsid w:val="00ED1FF4"/>
    <w:rsid w:val="00ED36E7"/>
    <w:rsid w:val="00ED3E67"/>
    <w:rsid w:val="00ED561B"/>
    <w:rsid w:val="00ED5818"/>
    <w:rsid w:val="00ED6484"/>
    <w:rsid w:val="00ED6A86"/>
    <w:rsid w:val="00ED6D3A"/>
    <w:rsid w:val="00EE04E0"/>
    <w:rsid w:val="00EE0AF6"/>
    <w:rsid w:val="00EE143C"/>
    <w:rsid w:val="00EE2EDE"/>
    <w:rsid w:val="00EE36E2"/>
    <w:rsid w:val="00EE3CD9"/>
    <w:rsid w:val="00EE4C4A"/>
    <w:rsid w:val="00EE528C"/>
    <w:rsid w:val="00EE5B79"/>
    <w:rsid w:val="00EE5BA7"/>
    <w:rsid w:val="00EE5EBB"/>
    <w:rsid w:val="00EE6932"/>
    <w:rsid w:val="00EE69D5"/>
    <w:rsid w:val="00EE6D25"/>
    <w:rsid w:val="00EF093F"/>
    <w:rsid w:val="00EF0EFE"/>
    <w:rsid w:val="00EF336D"/>
    <w:rsid w:val="00EF3E5C"/>
    <w:rsid w:val="00EF3EFF"/>
    <w:rsid w:val="00EF3FA6"/>
    <w:rsid w:val="00EF5CFB"/>
    <w:rsid w:val="00EF6677"/>
    <w:rsid w:val="00EF72AA"/>
    <w:rsid w:val="00EF78BD"/>
    <w:rsid w:val="00F02F6A"/>
    <w:rsid w:val="00F03BC7"/>
    <w:rsid w:val="00F0495B"/>
    <w:rsid w:val="00F121F4"/>
    <w:rsid w:val="00F128D2"/>
    <w:rsid w:val="00F1360A"/>
    <w:rsid w:val="00F152EF"/>
    <w:rsid w:val="00F158FC"/>
    <w:rsid w:val="00F15C0C"/>
    <w:rsid w:val="00F17FAB"/>
    <w:rsid w:val="00F204BF"/>
    <w:rsid w:val="00F20F7B"/>
    <w:rsid w:val="00F23E03"/>
    <w:rsid w:val="00F23EE9"/>
    <w:rsid w:val="00F23F66"/>
    <w:rsid w:val="00F24531"/>
    <w:rsid w:val="00F24897"/>
    <w:rsid w:val="00F26388"/>
    <w:rsid w:val="00F318C5"/>
    <w:rsid w:val="00F31939"/>
    <w:rsid w:val="00F31F00"/>
    <w:rsid w:val="00F31FF2"/>
    <w:rsid w:val="00F32244"/>
    <w:rsid w:val="00F3258E"/>
    <w:rsid w:val="00F32D4C"/>
    <w:rsid w:val="00F32E2C"/>
    <w:rsid w:val="00F344DB"/>
    <w:rsid w:val="00F3482C"/>
    <w:rsid w:val="00F34C7A"/>
    <w:rsid w:val="00F35160"/>
    <w:rsid w:val="00F36E03"/>
    <w:rsid w:val="00F3719A"/>
    <w:rsid w:val="00F373C0"/>
    <w:rsid w:val="00F37F39"/>
    <w:rsid w:val="00F4006A"/>
    <w:rsid w:val="00F440E9"/>
    <w:rsid w:val="00F441B5"/>
    <w:rsid w:val="00F44419"/>
    <w:rsid w:val="00F45120"/>
    <w:rsid w:val="00F50BD0"/>
    <w:rsid w:val="00F5123A"/>
    <w:rsid w:val="00F5202C"/>
    <w:rsid w:val="00F524F5"/>
    <w:rsid w:val="00F53469"/>
    <w:rsid w:val="00F53782"/>
    <w:rsid w:val="00F5420B"/>
    <w:rsid w:val="00F54533"/>
    <w:rsid w:val="00F5695D"/>
    <w:rsid w:val="00F56F43"/>
    <w:rsid w:val="00F600D6"/>
    <w:rsid w:val="00F60E4D"/>
    <w:rsid w:val="00F62668"/>
    <w:rsid w:val="00F628A2"/>
    <w:rsid w:val="00F63FA5"/>
    <w:rsid w:val="00F644F2"/>
    <w:rsid w:val="00F657D5"/>
    <w:rsid w:val="00F65CBF"/>
    <w:rsid w:val="00F66DC6"/>
    <w:rsid w:val="00F718CD"/>
    <w:rsid w:val="00F72B71"/>
    <w:rsid w:val="00F74582"/>
    <w:rsid w:val="00F754BB"/>
    <w:rsid w:val="00F7566D"/>
    <w:rsid w:val="00F75C39"/>
    <w:rsid w:val="00F768B6"/>
    <w:rsid w:val="00F76A12"/>
    <w:rsid w:val="00F76AEB"/>
    <w:rsid w:val="00F80524"/>
    <w:rsid w:val="00F80FAF"/>
    <w:rsid w:val="00F8102E"/>
    <w:rsid w:val="00F81452"/>
    <w:rsid w:val="00F817A8"/>
    <w:rsid w:val="00F81BFA"/>
    <w:rsid w:val="00F82B73"/>
    <w:rsid w:val="00F82DA3"/>
    <w:rsid w:val="00F83863"/>
    <w:rsid w:val="00F85C58"/>
    <w:rsid w:val="00F867A2"/>
    <w:rsid w:val="00F876D0"/>
    <w:rsid w:val="00F91492"/>
    <w:rsid w:val="00F91C97"/>
    <w:rsid w:val="00F929A2"/>
    <w:rsid w:val="00F92AC6"/>
    <w:rsid w:val="00F94155"/>
    <w:rsid w:val="00F95670"/>
    <w:rsid w:val="00F95D95"/>
    <w:rsid w:val="00F97604"/>
    <w:rsid w:val="00F9761D"/>
    <w:rsid w:val="00F97722"/>
    <w:rsid w:val="00FA029F"/>
    <w:rsid w:val="00FA13D0"/>
    <w:rsid w:val="00FA2FDA"/>
    <w:rsid w:val="00FA3884"/>
    <w:rsid w:val="00FA3D5A"/>
    <w:rsid w:val="00FA4006"/>
    <w:rsid w:val="00FA4EBA"/>
    <w:rsid w:val="00FA7D03"/>
    <w:rsid w:val="00FA7E16"/>
    <w:rsid w:val="00FB0287"/>
    <w:rsid w:val="00FB0332"/>
    <w:rsid w:val="00FB0746"/>
    <w:rsid w:val="00FB0F49"/>
    <w:rsid w:val="00FB13AC"/>
    <w:rsid w:val="00FB1F3F"/>
    <w:rsid w:val="00FB51BA"/>
    <w:rsid w:val="00FB5299"/>
    <w:rsid w:val="00FB5BCA"/>
    <w:rsid w:val="00FB5CF7"/>
    <w:rsid w:val="00FB5D6B"/>
    <w:rsid w:val="00FB68F5"/>
    <w:rsid w:val="00FB7587"/>
    <w:rsid w:val="00FB7BF5"/>
    <w:rsid w:val="00FC08E4"/>
    <w:rsid w:val="00FC1321"/>
    <w:rsid w:val="00FC138E"/>
    <w:rsid w:val="00FC2DE6"/>
    <w:rsid w:val="00FC4CEE"/>
    <w:rsid w:val="00FC4FBE"/>
    <w:rsid w:val="00FC5476"/>
    <w:rsid w:val="00FC75DE"/>
    <w:rsid w:val="00FD0CC1"/>
    <w:rsid w:val="00FD0FA0"/>
    <w:rsid w:val="00FD10A3"/>
    <w:rsid w:val="00FD151E"/>
    <w:rsid w:val="00FD1F92"/>
    <w:rsid w:val="00FD568E"/>
    <w:rsid w:val="00FD6560"/>
    <w:rsid w:val="00FD6D5F"/>
    <w:rsid w:val="00FE003B"/>
    <w:rsid w:val="00FE0662"/>
    <w:rsid w:val="00FE0EC6"/>
    <w:rsid w:val="00FE2226"/>
    <w:rsid w:val="00FE3912"/>
    <w:rsid w:val="00FE477D"/>
    <w:rsid w:val="00FF0773"/>
    <w:rsid w:val="00FF1876"/>
    <w:rsid w:val="00FF3BE5"/>
    <w:rsid w:val="00FF3EF4"/>
    <w:rsid w:val="00FF4993"/>
    <w:rsid w:val="00FF4BD7"/>
    <w:rsid w:val="00FF647B"/>
    <w:rsid w:val="00FF6D0C"/>
    <w:rsid w:val="00FF721F"/>
    <w:rsid w:val="00FF7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imes New Roman" w:hAnsi="Sylfae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B8"/>
    <w:pPr>
      <w:spacing w:after="200" w:line="276" w:lineRule="auto"/>
    </w:pPr>
    <w:rPr>
      <w:rFonts w:ascii="Calibri" w:hAnsi="Calibri"/>
      <w:sz w:val="22"/>
      <w:szCs w:val="22"/>
    </w:rPr>
  </w:style>
  <w:style w:type="paragraph" w:styleId="Heading2">
    <w:name w:val="heading 2"/>
    <w:basedOn w:val="Normal"/>
    <w:next w:val="Normal"/>
    <w:link w:val="Heading2Char"/>
    <w:autoRedefine/>
    <w:unhideWhenUsed/>
    <w:qFormat/>
    <w:rsid w:val="00447049"/>
    <w:pPr>
      <w:keepNext/>
      <w:keepLines/>
      <w:spacing w:before="200" w:after="0" w:line="360" w:lineRule="auto"/>
      <w:jc w:val="both"/>
      <w:outlineLvl w:val="1"/>
    </w:pPr>
    <w:rPr>
      <w:rFonts w:ascii="Cambria" w:hAnsi="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7049"/>
    <w:rPr>
      <w:rFonts w:ascii="Cambria" w:eastAsia="Times New Roman" w:hAnsi="Cambria"/>
      <w:b/>
      <w:bCs/>
      <w:color w:val="auto"/>
      <w:sz w:val="26"/>
      <w:szCs w:val="26"/>
    </w:rPr>
  </w:style>
  <w:style w:type="character" w:customStyle="1" w:styleId="apple-converted-space">
    <w:name w:val="apple-converted-space"/>
    <w:basedOn w:val="DefaultParagraphFont"/>
    <w:rsid w:val="00B059F5"/>
  </w:style>
  <w:style w:type="character" w:styleId="Emphasis">
    <w:name w:val="Emphasis"/>
    <w:basedOn w:val="DefaultParagraphFont"/>
    <w:uiPriority w:val="20"/>
    <w:qFormat/>
    <w:rsid w:val="00B059F5"/>
    <w:rPr>
      <w:i/>
      <w:iCs/>
    </w:rPr>
  </w:style>
  <w:style w:type="paragraph" w:styleId="NormalWeb">
    <w:name w:val="Normal (Web)"/>
    <w:basedOn w:val="Normal"/>
    <w:uiPriority w:val="99"/>
    <w:semiHidden/>
    <w:unhideWhenUsed/>
    <w:rsid w:val="002C371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3710"/>
    <w:rPr>
      <w:b/>
      <w:bCs/>
    </w:rPr>
  </w:style>
</w:styles>
</file>

<file path=word/webSettings.xml><?xml version="1.0" encoding="utf-8"?>
<w:webSettings xmlns:r="http://schemas.openxmlformats.org/officeDocument/2006/relationships" xmlns:w="http://schemas.openxmlformats.org/wordprocessingml/2006/main">
  <w:divs>
    <w:div w:id="793332192">
      <w:bodyDiv w:val="1"/>
      <w:marLeft w:val="0"/>
      <w:marRight w:val="0"/>
      <w:marTop w:val="0"/>
      <w:marBottom w:val="0"/>
      <w:divBdr>
        <w:top w:val="none" w:sz="0" w:space="0" w:color="auto"/>
        <w:left w:val="none" w:sz="0" w:space="0" w:color="auto"/>
        <w:bottom w:val="none" w:sz="0" w:space="0" w:color="auto"/>
        <w:right w:val="none" w:sz="0" w:space="0" w:color="auto"/>
      </w:divBdr>
    </w:div>
    <w:div w:id="1077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2017-03-05T05:58:00Z</dcterms:created>
  <dcterms:modified xsi:type="dcterms:W3CDTF">2017-03-05T09:25:00Z</dcterms:modified>
</cp:coreProperties>
</file>