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8A" w:rsidRDefault="00AC268A">
      <w:pPr>
        <w:spacing w:after="0" w:line="480" w:lineRule="auto"/>
        <w:rPr>
          <w:rFonts w:ascii="Times New Roman" w:hAnsi="Times New Roman" w:cs="Times New Roman"/>
          <w:b/>
          <w:sz w:val="24"/>
          <w:szCs w:val="24"/>
          <w:lang w:val="en-GB"/>
        </w:rPr>
      </w:pPr>
    </w:p>
    <w:p w:rsidR="00AC268A" w:rsidRDefault="00AC268A">
      <w:pPr>
        <w:spacing w:after="0" w:line="480" w:lineRule="auto"/>
        <w:jc w:val="center"/>
        <w:rPr>
          <w:rFonts w:ascii="Times New Roman" w:hAnsi="Times New Roman" w:cs="Times New Roman"/>
          <w:b/>
          <w:sz w:val="28"/>
          <w:szCs w:val="28"/>
          <w:lang w:val="en-GB"/>
        </w:rPr>
      </w:pPr>
    </w:p>
    <w:p w:rsidR="00AC268A" w:rsidRDefault="00AC268A">
      <w:pPr>
        <w:spacing w:after="0" w:line="480" w:lineRule="auto"/>
        <w:jc w:val="center"/>
        <w:rPr>
          <w:rFonts w:ascii="Times New Roman" w:hAnsi="Times New Roman" w:cs="Times New Roman"/>
          <w:b/>
          <w:sz w:val="28"/>
          <w:szCs w:val="28"/>
          <w:lang w:val="en-GB"/>
        </w:rPr>
      </w:pPr>
    </w:p>
    <w:p w:rsidR="00AC268A" w:rsidRDefault="00AC268A">
      <w:pPr>
        <w:spacing w:after="0" w:line="480" w:lineRule="auto"/>
        <w:jc w:val="center"/>
        <w:rPr>
          <w:rFonts w:ascii="Times New Roman" w:hAnsi="Times New Roman" w:cs="Times New Roman"/>
          <w:b/>
          <w:sz w:val="28"/>
          <w:szCs w:val="28"/>
          <w:lang w:val="en-GB"/>
        </w:rPr>
      </w:pPr>
    </w:p>
    <w:p w:rsidR="00AC268A" w:rsidRDefault="00AC268A">
      <w:pPr>
        <w:spacing w:after="0" w:line="480" w:lineRule="auto"/>
        <w:jc w:val="center"/>
        <w:rPr>
          <w:rFonts w:ascii="Times New Roman" w:hAnsi="Times New Roman" w:cs="Times New Roman"/>
          <w:b/>
          <w:sz w:val="28"/>
          <w:szCs w:val="28"/>
          <w:lang w:val="en-GB"/>
        </w:rPr>
      </w:pPr>
    </w:p>
    <w:p w:rsidR="00AC268A" w:rsidRDefault="00AC268A">
      <w:pPr>
        <w:spacing w:after="0" w:line="480" w:lineRule="auto"/>
        <w:jc w:val="center"/>
        <w:rPr>
          <w:rFonts w:ascii="Times New Roman" w:hAnsi="Times New Roman" w:cs="Times New Roman"/>
          <w:b/>
          <w:sz w:val="28"/>
          <w:szCs w:val="28"/>
          <w:lang w:val="en-GB"/>
        </w:rPr>
      </w:pPr>
    </w:p>
    <w:p w:rsidR="00AC268A" w:rsidRDefault="00AC268A">
      <w:pPr>
        <w:spacing w:after="0" w:line="480" w:lineRule="auto"/>
        <w:jc w:val="center"/>
        <w:rPr>
          <w:rFonts w:ascii="Times New Roman" w:hAnsi="Times New Roman" w:cs="Times New Roman"/>
          <w:b/>
          <w:sz w:val="28"/>
          <w:szCs w:val="28"/>
          <w:lang w:val="en-GB"/>
        </w:rPr>
      </w:pPr>
    </w:p>
    <w:p w:rsidR="00AC268A" w:rsidRDefault="00292580">
      <w:pPr>
        <w:spacing w:after="0" w:line="480" w:lineRule="auto"/>
        <w:jc w:val="center"/>
        <w:rPr>
          <w:rFonts w:ascii="Times New Roman" w:hAnsi="Times New Roman" w:cs="Times New Roman"/>
          <w:b/>
          <w:sz w:val="28"/>
          <w:szCs w:val="28"/>
          <w:lang w:val="en-GB"/>
        </w:rPr>
      </w:pPr>
      <w:r w:rsidRPr="00292580">
        <w:rPr>
          <w:rFonts w:ascii="Times New Roman" w:hAnsi="Times New Roman" w:cs="Times New Roman"/>
          <w:b/>
          <w:sz w:val="28"/>
          <w:szCs w:val="28"/>
          <w:lang w:val="en-GB"/>
        </w:rPr>
        <w:t xml:space="preserve">The Establishment of Soviet Power in Abkhazia: Ethnicity, Contestation and </w:t>
      </w:r>
      <w:proofErr w:type="spellStart"/>
      <w:r w:rsidRPr="00292580">
        <w:rPr>
          <w:rFonts w:ascii="Times New Roman" w:hAnsi="Times New Roman" w:cs="Times New Roman"/>
          <w:b/>
          <w:sz w:val="28"/>
          <w:szCs w:val="28"/>
          <w:lang w:val="en-GB"/>
        </w:rPr>
        <w:t>Clientalism</w:t>
      </w:r>
      <w:proofErr w:type="spellEnd"/>
      <w:r w:rsidRPr="00292580">
        <w:rPr>
          <w:rFonts w:ascii="Times New Roman" w:hAnsi="Times New Roman" w:cs="Times New Roman"/>
          <w:b/>
          <w:sz w:val="28"/>
          <w:szCs w:val="28"/>
          <w:lang w:val="en-GB"/>
        </w:rPr>
        <w:t xml:space="preserve"> in the Revolutionary Periphery</w:t>
      </w:r>
    </w:p>
    <w:p w:rsidR="00AC268A" w:rsidRDefault="00AC268A">
      <w:pPr>
        <w:spacing w:after="0" w:line="480" w:lineRule="auto"/>
        <w:jc w:val="center"/>
        <w:rPr>
          <w:rFonts w:ascii="Times New Roman" w:hAnsi="Times New Roman" w:cs="Times New Roman"/>
          <w:b/>
          <w:sz w:val="28"/>
          <w:szCs w:val="28"/>
          <w:lang w:val="en-GB"/>
        </w:rPr>
      </w:pPr>
    </w:p>
    <w:p w:rsidR="00AC268A" w:rsidRPr="00F02955" w:rsidRDefault="00292580">
      <w:pPr>
        <w:spacing w:after="0" w:line="480" w:lineRule="auto"/>
        <w:jc w:val="center"/>
        <w:rPr>
          <w:rFonts w:ascii="Times New Roman" w:hAnsi="Times New Roman" w:cs="Times New Roman"/>
          <w:sz w:val="28"/>
          <w:szCs w:val="28"/>
          <w:lang w:val="en-GB"/>
        </w:rPr>
      </w:pPr>
      <w:r w:rsidRPr="00292580">
        <w:rPr>
          <w:rFonts w:ascii="Times New Roman" w:hAnsi="Times New Roman" w:cs="Times New Roman"/>
          <w:i/>
          <w:sz w:val="28"/>
          <w:szCs w:val="28"/>
          <w:lang w:val="en-GB"/>
        </w:rPr>
        <w:t>Revolutionary Russia,</w:t>
      </w:r>
      <w:r w:rsidR="00F02955">
        <w:rPr>
          <w:rFonts w:ascii="Times New Roman" w:hAnsi="Times New Roman" w:cs="Times New Roman"/>
          <w:i/>
          <w:sz w:val="28"/>
          <w:szCs w:val="28"/>
          <w:lang w:val="en-GB"/>
        </w:rPr>
        <w:t xml:space="preserve"> </w:t>
      </w:r>
      <w:r w:rsidR="00F02955">
        <w:rPr>
          <w:rFonts w:ascii="Times New Roman" w:hAnsi="Times New Roman" w:cs="Times New Roman"/>
          <w:sz w:val="28"/>
          <w:szCs w:val="28"/>
          <w:lang w:val="en-GB"/>
        </w:rPr>
        <w:t>forthcoming, v. 27, n. 1 (2014)</w:t>
      </w:r>
    </w:p>
    <w:p w:rsidR="00AC268A" w:rsidRDefault="00AC268A">
      <w:pPr>
        <w:spacing w:after="0" w:line="480" w:lineRule="auto"/>
        <w:jc w:val="center"/>
        <w:rPr>
          <w:rFonts w:ascii="Times New Roman" w:hAnsi="Times New Roman" w:cs="Times New Roman"/>
          <w:b/>
          <w:sz w:val="28"/>
          <w:szCs w:val="28"/>
          <w:lang w:val="en-GB"/>
        </w:rPr>
      </w:pPr>
    </w:p>
    <w:p w:rsidR="00AC268A" w:rsidRDefault="00AC268A">
      <w:pPr>
        <w:spacing w:after="0" w:line="480" w:lineRule="auto"/>
        <w:jc w:val="center"/>
        <w:rPr>
          <w:rFonts w:ascii="Times New Roman" w:hAnsi="Times New Roman" w:cs="Times New Roman"/>
          <w:b/>
          <w:sz w:val="28"/>
          <w:szCs w:val="28"/>
          <w:lang w:val="en-GB"/>
        </w:rPr>
      </w:pPr>
    </w:p>
    <w:p w:rsidR="00AC268A" w:rsidRDefault="00AC268A">
      <w:pPr>
        <w:spacing w:after="0" w:line="480" w:lineRule="auto"/>
        <w:jc w:val="center"/>
        <w:rPr>
          <w:rFonts w:ascii="Times New Roman" w:hAnsi="Times New Roman" w:cs="Times New Roman"/>
          <w:sz w:val="24"/>
          <w:szCs w:val="24"/>
          <w:lang w:val="en-GB"/>
        </w:rPr>
      </w:pPr>
    </w:p>
    <w:p w:rsidR="00AC268A" w:rsidRDefault="00AC268A">
      <w:pPr>
        <w:spacing w:after="0" w:line="480" w:lineRule="auto"/>
        <w:jc w:val="center"/>
        <w:rPr>
          <w:rFonts w:ascii="Times New Roman" w:hAnsi="Times New Roman" w:cs="Times New Roman"/>
          <w:sz w:val="24"/>
          <w:szCs w:val="24"/>
          <w:lang w:val="en-GB"/>
        </w:rPr>
      </w:pPr>
    </w:p>
    <w:p w:rsidR="00AC268A" w:rsidRDefault="00292580">
      <w:pPr>
        <w:spacing w:after="0" w:line="480" w:lineRule="auto"/>
        <w:jc w:val="center"/>
        <w:rPr>
          <w:rFonts w:ascii="Times New Roman" w:hAnsi="Times New Roman" w:cs="Times New Roman"/>
          <w:sz w:val="24"/>
          <w:szCs w:val="24"/>
          <w:lang w:val="en-GB"/>
        </w:rPr>
      </w:pPr>
      <w:r w:rsidRPr="00292580">
        <w:rPr>
          <w:rFonts w:ascii="Times New Roman" w:hAnsi="Times New Roman" w:cs="Times New Roman"/>
          <w:sz w:val="24"/>
          <w:szCs w:val="24"/>
          <w:lang w:val="en-GB"/>
        </w:rPr>
        <w:t>Timothy K. Blauvelt</w:t>
      </w:r>
    </w:p>
    <w:p w:rsidR="00AC268A" w:rsidRDefault="00292580">
      <w:pPr>
        <w:spacing w:after="0" w:line="480" w:lineRule="auto"/>
        <w:jc w:val="center"/>
        <w:rPr>
          <w:rFonts w:ascii="Times New Roman" w:hAnsi="Times New Roman" w:cs="Times New Roman"/>
          <w:sz w:val="24"/>
          <w:szCs w:val="24"/>
          <w:lang w:val="en-GB"/>
        </w:rPr>
      </w:pPr>
      <w:r w:rsidRPr="00292580">
        <w:rPr>
          <w:rFonts w:ascii="Times New Roman" w:hAnsi="Times New Roman" w:cs="Times New Roman"/>
          <w:sz w:val="24"/>
          <w:szCs w:val="24"/>
          <w:lang w:val="en-GB"/>
        </w:rPr>
        <w:t>Associate Professor of Soviet and Post-Soviet Studies</w:t>
      </w:r>
    </w:p>
    <w:p w:rsidR="00AC268A" w:rsidRDefault="00292580">
      <w:pPr>
        <w:spacing w:after="0" w:line="480" w:lineRule="auto"/>
        <w:jc w:val="center"/>
        <w:rPr>
          <w:rFonts w:ascii="Times New Roman" w:hAnsi="Times New Roman" w:cs="Times New Roman"/>
          <w:sz w:val="24"/>
          <w:szCs w:val="24"/>
          <w:lang w:val="en-GB"/>
        </w:rPr>
      </w:pPr>
      <w:proofErr w:type="spellStart"/>
      <w:r w:rsidRPr="00292580">
        <w:rPr>
          <w:rFonts w:ascii="Times New Roman" w:hAnsi="Times New Roman" w:cs="Times New Roman"/>
          <w:sz w:val="24"/>
          <w:szCs w:val="24"/>
          <w:lang w:val="en-GB"/>
        </w:rPr>
        <w:t>Ilia</w:t>
      </w:r>
      <w:proofErr w:type="spellEnd"/>
      <w:r w:rsidRPr="00292580">
        <w:rPr>
          <w:rFonts w:ascii="Times New Roman" w:hAnsi="Times New Roman" w:cs="Times New Roman"/>
          <w:sz w:val="24"/>
          <w:szCs w:val="24"/>
          <w:lang w:val="en-GB"/>
        </w:rPr>
        <w:t xml:space="preserve"> State University</w:t>
      </w:r>
    </w:p>
    <w:p w:rsidR="00AC268A" w:rsidRDefault="00292580">
      <w:pPr>
        <w:spacing w:after="0" w:line="480" w:lineRule="auto"/>
        <w:jc w:val="center"/>
        <w:rPr>
          <w:rFonts w:ascii="Times New Roman" w:hAnsi="Times New Roman" w:cs="Times New Roman"/>
          <w:sz w:val="24"/>
          <w:szCs w:val="24"/>
          <w:lang w:val="en-GB"/>
        </w:rPr>
      </w:pPr>
      <w:proofErr w:type="spellStart"/>
      <w:r w:rsidRPr="00292580">
        <w:rPr>
          <w:rFonts w:ascii="Times New Roman" w:hAnsi="Times New Roman" w:cs="Times New Roman"/>
          <w:sz w:val="24"/>
          <w:szCs w:val="24"/>
          <w:lang w:val="en-GB"/>
        </w:rPr>
        <w:t>Kakutsa</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Cholokashvili</w:t>
      </w:r>
      <w:proofErr w:type="spellEnd"/>
      <w:r w:rsidRPr="00292580">
        <w:rPr>
          <w:rFonts w:ascii="Times New Roman" w:hAnsi="Times New Roman" w:cs="Times New Roman"/>
          <w:sz w:val="24"/>
          <w:szCs w:val="24"/>
          <w:lang w:val="en-GB"/>
        </w:rPr>
        <w:t xml:space="preserve"> Ave. 3/5</w:t>
      </w:r>
    </w:p>
    <w:p w:rsidR="00AC268A" w:rsidRDefault="00292580">
      <w:pPr>
        <w:spacing w:after="0" w:line="480" w:lineRule="auto"/>
        <w:jc w:val="center"/>
        <w:rPr>
          <w:rFonts w:ascii="Times New Roman" w:hAnsi="Times New Roman" w:cs="Times New Roman"/>
          <w:sz w:val="24"/>
          <w:szCs w:val="24"/>
          <w:lang w:val="en-GB"/>
        </w:rPr>
      </w:pPr>
      <w:r w:rsidRPr="00292580">
        <w:rPr>
          <w:rFonts w:ascii="Times New Roman" w:hAnsi="Times New Roman" w:cs="Times New Roman"/>
          <w:sz w:val="24"/>
          <w:szCs w:val="24"/>
          <w:lang w:val="en-GB"/>
        </w:rPr>
        <w:t>Tbilisi 0162, GEORGIA</w:t>
      </w:r>
    </w:p>
    <w:p w:rsidR="00AC268A" w:rsidRDefault="002D5F24">
      <w:pPr>
        <w:spacing w:after="0" w:line="480" w:lineRule="auto"/>
        <w:jc w:val="center"/>
      </w:pPr>
      <w:hyperlink r:id="rId7" w:history="1">
        <w:r w:rsidR="00292580" w:rsidRPr="00292580">
          <w:rPr>
            <w:rStyle w:val="Hyperlink"/>
            <w:rFonts w:ascii="Times New Roman" w:hAnsi="Times New Roman" w:cs="Times New Roman"/>
            <w:sz w:val="24"/>
            <w:szCs w:val="24"/>
            <w:lang w:val="en-GB"/>
          </w:rPr>
          <w:t>timothy.blauvelt@iliauni.edu.ge</w:t>
        </w:r>
      </w:hyperlink>
    </w:p>
    <w:p w:rsidR="00C26917" w:rsidRDefault="00C26917">
      <w:pPr>
        <w:spacing w:after="0" w:line="480" w:lineRule="auto"/>
        <w:jc w:val="center"/>
        <w:rPr>
          <w:rFonts w:ascii="Times New Roman" w:hAnsi="Times New Roman" w:cs="Times New Roman"/>
          <w:sz w:val="24"/>
          <w:szCs w:val="24"/>
          <w:lang w:val="en-GB"/>
        </w:rPr>
      </w:pPr>
    </w:p>
    <w:p w:rsidR="00AC268A" w:rsidRDefault="00292580">
      <w:pPr>
        <w:spacing w:line="480" w:lineRule="auto"/>
        <w:rPr>
          <w:rFonts w:ascii="Times New Roman" w:hAnsi="Times New Roman" w:cs="Times New Roman"/>
          <w:sz w:val="24"/>
          <w:szCs w:val="24"/>
          <w:lang w:val="en-GB"/>
        </w:rPr>
      </w:pPr>
      <w:r w:rsidRPr="00292580">
        <w:rPr>
          <w:rFonts w:ascii="Times New Roman" w:hAnsi="Times New Roman"/>
          <w:sz w:val="24"/>
          <w:lang w:val="en-GB"/>
        </w:rPr>
        <w:lastRenderedPageBreak/>
        <w:t xml:space="preserve">ABSTRACT: </w:t>
      </w:r>
      <w:r w:rsidRPr="00292580">
        <w:rPr>
          <w:rFonts w:ascii="Times New Roman" w:hAnsi="Times New Roman" w:cs="Times New Roman"/>
          <w:sz w:val="24"/>
          <w:szCs w:val="24"/>
          <w:lang w:val="en-GB"/>
        </w:rPr>
        <w:t xml:space="preserve">This article investigates the intersection of Soviet nationality policy, ethno-federal territorialism, </w:t>
      </w:r>
      <w:proofErr w:type="spellStart"/>
      <w:r w:rsidRPr="00292580">
        <w:rPr>
          <w:rFonts w:ascii="Times New Roman" w:hAnsi="Times New Roman" w:cs="Times New Roman"/>
          <w:sz w:val="24"/>
          <w:szCs w:val="24"/>
          <w:lang w:val="en-GB"/>
        </w:rPr>
        <w:t>clientalism</w:t>
      </w:r>
      <w:proofErr w:type="spellEnd"/>
      <w:r w:rsidRPr="00292580">
        <w:rPr>
          <w:rFonts w:ascii="Times New Roman" w:hAnsi="Times New Roman" w:cs="Times New Roman"/>
          <w:sz w:val="24"/>
          <w:szCs w:val="24"/>
          <w:lang w:val="en-GB"/>
        </w:rPr>
        <w:t xml:space="preserve"> and the creation of new administrative institutions and in the course of the establishment of Soviet power in Abkhazia, an ethnically diverse territory in the periphery of the former tsarist empire. Based on materials from the Georgian archives, as well as from the personal collections of </w:t>
      </w:r>
      <w:proofErr w:type="spellStart"/>
      <w:r w:rsidRPr="00292580">
        <w:rPr>
          <w:rFonts w:ascii="Times New Roman" w:hAnsi="Times New Roman" w:cs="Times New Roman"/>
          <w:sz w:val="24"/>
          <w:szCs w:val="24"/>
          <w:lang w:val="en-GB"/>
        </w:rPr>
        <w:t>Efrem</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and Nestor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this article demonstrates the ways in which nationality policy played out at the local level and how the ‘indigenization’ of local titular elites intersected with contestations over power and the distribution of resources inherent to the construction of the new institutions of Soviet rule. </w:t>
      </w:r>
    </w:p>
    <w:p w:rsidR="00AC268A" w:rsidRDefault="00AC268A">
      <w:pPr>
        <w:spacing w:after="0" w:line="480" w:lineRule="auto"/>
        <w:rPr>
          <w:rFonts w:ascii="Times New Roman" w:hAnsi="Times New Roman"/>
          <w:sz w:val="24"/>
          <w:lang w:val="en-GB"/>
        </w:rPr>
      </w:pPr>
    </w:p>
    <w:p w:rsidR="00AC268A" w:rsidRDefault="00AC268A">
      <w:pPr>
        <w:spacing w:after="0" w:line="480" w:lineRule="auto"/>
        <w:ind w:firstLine="720"/>
        <w:rPr>
          <w:rFonts w:ascii="Times New Roman" w:hAnsi="Times New Roman"/>
          <w:sz w:val="24"/>
          <w:lang w:val="en-GB"/>
        </w:rPr>
      </w:pPr>
    </w:p>
    <w:p w:rsidR="00AC268A" w:rsidRDefault="00292580">
      <w:pPr>
        <w:spacing w:after="0" w:line="480" w:lineRule="auto"/>
        <w:ind w:firstLine="720"/>
        <w:rPr>
          <w:rFonts w:ascii="Times New Roman" w:hAnsi="Times New Roman"/>
          <w:sz w:val="24"/>
          <w:lang w:val="en-GB"/>
        </w:rPr>
      </w:pPr>
      <w:r w:rsidRPr="00292580">
        <w:rPr>
          <w:rFonts w:ascii="Times New Roman" w:hAnsi="Times New Roman"/>
          <w:sz w:val="24"/>
          <w:lang w:val="en-GB"/>
        </w:rPr>
        <w:t>During the Russian Revolution and Civil War, the Bolsheviks attempted to extend and consolidate their control over the territories in the periphery of the former tsarist empire, many of which were populated by diverse ethnic groups. In order to gain support in these areas, the new Soviet leaders decided to make use of local sentiments by adopting a conciliatory policy towards such ethnic groups. This included extending cultural and political privileges to local ‘titular’ elites and efforts to foster the creation of new ‘national’ territorial entities, many of which had never experienced statehood in modern history. Taken together, these approaches came to form the basis of Soviet nationality policy, which involved the creation of what has recently been described as an ‘affirmative action empire.’</w:t>
      </w:r>
      <w:r w:rsidRPr="00292580">
        <w:rPr>
          <w:rStyle w:val="EndnoteReference"/>
          <w:rFonts w:ascii="Times New Roman" w:hAnsi="Times New Roman"/>
          <w:sz w:val="24"/>
          <w:lang w:val="en-GB"/>
        </w:rPr>
        <w:endnoteReference w:id="1"/>
      </w:r>
      <w:r w:rsidRPr="00292580">
        <w:rPr>
          <w:rFonts w:ascii="Times New Roman" w:hAnsi="Times New Roman"/>
          <w:sz w:val="24"/>
          <w:lang w:val="en-GB"/>
        </w:rPr>
        <w:t xml:space="preserve"> At the centr</w:t>
      </w:r>
      <w:r w:rsidR="003A1DC0">
        <w:rPr>
          <w:rFonts w:ascii="Times New Roman" w:hAnsi="Times New Roman"/>
          <w:sz w:val="24"/>
          <w:lang w:val="en-GB"/>
        </w:rPr>
        <w:t>e</w:t>
      </w:r>
      <w:r w:rsidRPr="00292580">
        <w:rPr>
          <w:rFonts w:ascii="Times New Roman" w:hAnsi="Times New Roman"/>
          <w:sz w:val="24"/>
          <w:lang w:val="en-GB"/>
        </w:rPr>
        <w:t xml:space="preserve"> of this conciliatory nation-building policy was the co-optation of titular elites into the administrative bureaucracy, industry and cultural and educational institutions, an ‘indigenization’ policy referred to as nationalization or </w:t>
      </w:r>
      <w:proofErr w:type="spellStart"/>
      <w:r w:rsidRPr="00292580">
        <w:rPr>
          <w:rFonts w:ascii="Times New Roman" w:hAnsi="Times New Roman"/>
          <w:i/>
          <w:sz w:val="24"/>
          <w:lang w:val="en-GB"/>
        </w:rPr>
        <w:t>korenizatsiia</w:t>
      </w:r>
      <w:proofErr w:type="spellEnd"/>
      <w:r w:rsidRPr="00292580">
        <w:rPr>
          <w:rFonts w:ascii="Times New Roman" w:hAnsi="Times New Roman"/>
          <w:i/>
          <w:sz w:val="24"/>
          <w:lang w:val="en-GB"/>
        </w:rPr>
        <w:t>.</w:t>
      </w:r>
      <w:r w:rsidRPr="00292580">
        <w:rPr>
          <w:rFonts w:ascii="Times New Roman" w:hAnsi="Times New Roman"/>
          <w:sz w:val="24"/>
          <w:lang w:val="en-GB"/>
        </w:rPr>
        <w:t xml:space="preserve"> This more broadly included official encouragement of the cultural elements of nationality among ethnic groups to speed up the ‘national development’ of these ethnic groups which would in turn solidify their loyalty to the regime and stimulate their participation in the building of a Soviet future. </w:t>
      </w:r>
    </w:p>
    <w:p w:rsidR="00AC268A" w:rsidRDefault="00292580">
      <w:pPr>
        <w:spacing w:after="0" w:line="480" w:lineRule="auto"/>
        <w:ind w:firstLine="720"/>
        <w:rPr>
          <w:rFonts w:ascii="Times New Roman" w:hAnsi="Times New Roman"/>
          <w:sz w:val="24"/>
          <w:lang w:val="en-GB"/>
        </w:rPr>
      </w:pPr>
      <w:r w:rsidRPr="00292580">
        <w:rPr>
          <w:rFonts w:ascii="Times New Roman" w:hAnsi="Times New Roman"/>
          <w:sz w:val="24"/>
          <w:lang w:val="en-GB"/>
        </w:rPr>
        <w:t>Building ‘Soviet power’ more broadly entailed creating entirely new structures of state administration, which inherently involved the distribution of access to resources and opportunities.</w:t>
      </w:r>
      <w:r w:rsidRPr="00292580">
        <w:rPr>
          <w:rStyle w:val="EndnoteReference"/>
          <w:rFonts w:ascii="Times New Roman" w:hAnsi="Times New Roman"/>
          <w:sz w:val="24"/>
          <w:lang w:val="en-GB"/>
        </w:rPr>
        <w:endnoteReference w:id="2"/>
      </w:r>
      <w:r w:rsidRPr="00292580">
        <w:rPr>
          <w:rFonts w:ascii="Times New Roman" w:hAnsi="Times New Roman"/>
          <w:sz w:val="24"/>
          <w:lang w:val="en-GB"/>
        </w:rPr>
        <w:t xml:space="preserve"> In the ethnically complex regions in the periphery, institution building took on particular characteristics, as Soviet nationality policy </w:t>
      </w:r>
      <w:r w:rsidRPr="00292580">
        <w:rPr>
          <w:rFonts w:ascii="Times New Roman" w:hAnsi="Times New Roman"/>
          <w:sz w:val="24"/>
          <w:lang w:val="en-GB"/>
        </w:rPr>
        <w:lastRenderedPageBreak/>
        <w:t>inevitably played a role in the contestation over power and access. One such peripheral and ethnically diverse region was Abkhazia, a territory that had previously existed under tsarist (and briefly Georgian) rule only as an administrative entity, as the Sukhumi district (</w:t>
      </w:r>
      <w:proofErr w:type="spellStart"/>
      <w:r w:rsidRPr="00292580">
        <w:rPr>
          <w:rFonts w:ascii="Times New Roman" w:hAnsi="Times New Roman"/>
          <w:i/>
          <w:sz w:val="24"/>
          <w:lang w:val="en-GB"/>
        </w:rPr>
        <w:t>Sukhumskii</w:t>
      </w:r>
      <w:proofErr w:type="spellEnd"/>
      <w:r w:rsidRPr="00292580">
        <w:rPr>
          <w:rFonts w:ascii="Times New Roman" w:hAnsi="Times New Roman"/>
          <w:i/>
          <w:sz w:val="24"/>
          <w:lang w:val="en-GB"/>
        </w:rPr>
        <w:t xml:space="preserve"> </w:t>
      </w:r>
      <w:proofErr w:type="spellStart"/>
      <w:r w:rsidRPr="00292580">
        <w:rPr>
          <w:rFonts w:ascii="Times New Roman" w:hAnsi="Times New Roman"/>
          <w:i/>
          <w:sz w:val="24"/>
          <w:lang w:val="en-GB"/>
        </w:rPr>
        <w:t>otdel</w:t>
      </w:r>
      <w:proofErr w:type="spellEnd"/>
      <w:r w:rsidRPr="00292580">
        <w:rPr>
          <w:rFonts w:ascii="Times New Roman" w:hAnsi="Times New Roman"/>
          <w:sz w:val="24"/>
          <w:lang w:val="en-GB"/>
        </w:rPr>
        <w:t>) of the Kutaisi province. Thus the establishment of Soviet Abkhazia represented the first time in modern history that the yearnings of the ethnic Abkhaz</w:t>
      </w:r>
      <w:r w:rsidRPr="00292580">
        <w:rPr>
          <w:rStyle w:val="EndnoteReference"/>
          <w:rFonts w:ascii="Times New Roman" w:hAnsi="Times New Roman"/>
          <w:sz w:val="24"/>
          <w:lang w:val="en-GB"/>
        </w:rPr>
        <w:endnoteReference w:id="3"/>
      </w:r>
      <w:r w:rsidRPr="00292580">
        <w:rPr>
          <w:rFonts w:ascii="Times New Roman" w:hAnsi="Times New Roman"/>
          <w:sz w:val="24"/>
          <w:lang w:val="en-GB"/>
        </w:rPr>
        <w:t xml:space="preserve"> intellectuals for some form of ethnic territoriality (or, indeed, of nationhood) were brought to life. Despite the fact that by the time of the Russian revolution the ethnic Abkhaz made up a minority within the newly created republic (the plurality of the population being ethnically </w:t>
      </w:r>
      <w:proofErr w:type="spellStart"/>
      <w:r w:rsidRPr="00292580">
        <w:rPr>
          <w:rFonts w:ascii="Times New Roman" w:hAnsi="Times New Roman"/>
          <w:sz w:val="24"/>
          <w:lang w:val="en-GB"/>
        </w:rPr>
        <w:t>Mingrelian</w:t>
      </w:r>
      <w:proofErr w:type="spellEnd"/>
      <w:r w:rsidRPr="00292580">
        <w:rPr>
          <w:rFonts w:ascii="Times New Roman" w:hAnsi="Times New Roman"/>
          <w:sz w:val="24"/>
          <w:lang w:val="en-GB"/>
        </w:rPr>
        <w:t xml:space="preserve">/Georgian), as the titular ethnicity they would now be in the vanguard of the Soviet local leadership in the building of a Soviet nation. </w:t>
      </w:r>
    </w:p>
    <w:p w:rsidR="00AC268A" w:rsidRDefault="00292580">
      <w:pPr>
        <w:spacing w:after="0" w:line="480" w:lineRule="auto"/>
        <w:ind w:firstLine="720"/>
        <w:rPr>
          <w:rFonts w:ascii="Times New Roman" w:hAnsi="Times New Roman"/>
          <w:sz w:val="24"/>
          <w:lang w:val="en-GB"/>
        </w:rPr>
      </w:pPr>
      <w:r w:rsidRPr="00292580">
        <w:rPr>
          <w:rFonts w:ascii="Times New Roman" w:hAnsi="Times New Roman"/>
          <w:sz w:val="24"/>
          <w:lang w:val="en-GB"/>
        </w:rPr>
        <w:t xml:space="preserve">Using the case of Abkhazia, this article will show how Soviet power was established, institutionalized and internalized at the local level, and how local elites were able to manipulate nationality policy and the structures of local institutions in order to influence decisions on ethno-territorial status and to gain control of patronage resources that in turn gave them substantial local autonomy and authority and in so doing it will contribute to our understanding of the consolidation of Soviet power in the periphery and the nature of early Soviet nationalities policy. </w:t>
      </w:r>
    </w:p>
    <w:p w:rsidR="00AC268A" w:rsidRDefault="00AC268A">
      <w:pPr>
        <w:spacing w:after="0" w:line="480" w:lineRule="auto"/>
        <w:ind w:firstLine="720"/>
        <w:rPr>
          <w:rFonts w:ascii="Times New Roman" w:hAnsi="Times New Roman"/>
          <w:sz w:val="24"/>
          <w:lang w:val="en-GB"/>
        </w:rPr>
      </w:pPr>
    </w:p>
    <w:p w:rsidR="00F02955" w:rsidRDefault="00F02955">
      <w:pPr>
        <w:spacing w:after="0" w:line="480" w:lineRule="auto"/>
        <w:ind w:firstLine="720"/>
        <w:rPr>
          <w:rFonts w:ascii="Times New Roman" w:hAnsi="Times New Roman"/>
          <w:sz w:val="24"/>
          <w:lang w:val="en-GB"/>
        </w:rPr>
      </w:pPr>
    </w:p>
    <w:p w:rsidR="00AC268A" w:rsidRDefault="00AC268A">
      <w:pPr>
        <w:spacing w:after="0" w:line="480" w:lineRule="auto"/>
        <w:rPr>
          <w:rFonts w:ascii="Times New Roman" w:hAnsi="Times New Roman" w:cs="Times New Roman"/>
          <w:b/>
          <w:sz w:val="24"/>
          <w:szCs w:val="24"/>
          <w:lang w:val="en-GB"/>
        </w:rPr>
      </w:pPr>
    </w:p>
    <w:p w:rsidR="00AC268A" w:rsidRDefault="00292580">
      <w:pPr>
        <w:spacing w:after="0" w:line="480" w:lineRule="auto"/>
        <w:rPr>
          <w:rFonts w:ascii="Times New Roman" w:hAnsi="Times New Roman" w:cs="Times New Roman"/>
          <w:b/>
          <w:sz w:val="24"/>
          <w:szCs w:val="24"/>
          <w:lang w:val="en-GB"/>
        </w:rPr>
      </w:pPr>
      <w:r w:rsidRPr="00292580">
        <w:rPr>
          <w:rFonts w:ascii="Times New Roman" w:hAnsi="Times New Roman" w:cs="Times New Roman"/>
          <w:b/>
          <w:sz w:val="24"/>
          <w:szCs w:val="24"/>
          <w:lang w:val="en-GB"/>
        </w:rPr>
        <w:t>Setting the Stage: The Bolsheviks’ First Attempts to Seize Power in Abkhazia</w:t>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Abkhazia is a subtropical strip of land on the Black Sea coast on the south slope of the western Caucasus range. The Abkhaz as an ethnic group are closely related to the </w:t>
      </w:r>
      <w:proofErr w:type="spellStart"/>
      <w:r w:rsidRPr="00292580">
        <w:rPr>
          <w:rFonts w:ascii="Times New Roman" w:hAnsi="Times New Roman" w:cs="Times New Roman"/>
          <w:sz w:val="24"/>
          <w:szCs w:val="24"/>
          <w:lang w:val="en-GB"/>
        </w:rPr>
        <w:t>Adigei</w:t>
      </w:r>
      <w:proofErr w:type="spellEnd"/>
      <w:r w:rsidRPr="00292580">
        <w:rPr>
          <w:rFonts w:ascii="Times New Roman" w:hAnsi="Times New Roman" w:cs="Times New Roman"/>
          <w:sz w:val="24"/>
          <w:szCs w:val="24"/>
          <w:lang w:val="en-GB"/>
        </w:rPr>
        <w:t xml:space="preserve"> and </w:t>
      </w:r>
      <w:proofErr w:type="spellStart"/>
      <w:r w:rsidRPr="00292580">
        <w:rPr>
          <w:rFonts w:ascii="Times New Roman" w:hAnsi="Times New Roman" w:cs="Times New Roman"/>
          <w:sz w:val="24"/>
          <w:szCs w:val="24"/>
          <w:lang w:val="en-GB"/>
        </w:rPr>
        <w:t>Abaza</w:t>
      </w:r>
      <w:proofErr w:type="spellEnd"/>
      <w:r w:rsidRPr="00292580">
        <w:rPr>
          <w:rFonts w:ascii="Times New Roman" w:hAnsi="Times New Roman" w:cs="Times New Roman"/>
          <w:sz w:val="24"/>
          <w:szCs w:val="24"/>
          <w:lang w:val="en-GB"/>
        </w:rPr>
        <w:t xml:space="preserve"> in the North Caucasus, with a language belonging to the </w:t>
      </w:r>
      <w:proofErr w:type="spellStart"/>
      <w:r w:rsidRPr="00292580">
        <w:rPr>
          <w:rFonts w:ascii="Times New Roman" w:hAnsi="Times New Roman" w:cs="Times New Roman"/>
          <w:sz w:val="24"/>
          <w:szCs w:val="24"/>
          <w:lang w:val="en-GB"/>
        </w:rPr>
        <w:t>Northwestern</w:t>
      </w:r>
      <w:proofErr w:type="spellEnd"/>
      <w:r w:rsidRPr="00292580">
        <w:rPr>
          <w:rFonts w:ascii="Times New Roman" w:hAnsi="Times New Roman" w:cs="Times New Roman"/>
          <w:sz w:val="24"/>
          <w:szCs w:val="24"/>
          <w:lang w:val="en-GB"/>
        </w:rPr>
        <w:t xml:space="preserve"> Caucasian family.</w:t>
      </w:r>
      <w:r w:rsidRPr="00292580">
        <w:rPr>
          <w:rStyle w:val="EndnoteReference"/>
          <w:rFonts w:ascii="Times New Roman" w:hAnsi="Times New Roman" w:cs="Times New Roman"/>
          <w:sz w:val="24"/>
          <w:szCs w:val="24"/>
          <w:lang w:val="en-GB"/>
        </w:rPr>
        <w:endnoteReference w:id="4"/>
      </w:r>
      <w:r w:rsidRPr="00292580">
        <w:rPr>
          <w:rFonts w:ascii="Times New Roman" w:hAnsi="Times New Roman" w:cs="Times New Roman"/>
          <w:sz w:val="24"/>
          <w:szCs w:val="24"/>
          <w:lang w:val="en-GB"/>
        </w:rPr>
        <w:t xml:space="preserve"> They have a long historical association with the Georgians, whose language belongs to the entirely separate </w:t>
      </w:r>
      <w:proofErr w:type="spellStart"/>
      <w:r w:rsidRPr="00292580">
        <w:rPr>
          <w:rFonts w:ascii="Times New Roman" w:hAnsi="Times New Roman" w:cs="Times New Roman"/>
          <w:sz w:val="24"/>
          <w:szCs w:val="24"/>
          <w:lang w:val="en-GB"/>
        </w:rPr>
        <w:t>Kartvelian</w:t>
      </w:r>
      <w:proofErr w:type="spellEnd"/>
      <w:r w:rsidRPr="00292580">
        <w:rPr>
          <w:rFonts w:ascii="Times New Roman" w:hAnsi="Times New Roman" w:cs="Times New Roman"/>
          <w:sz w:val="24"/>
          <w:szCs w:val="24"/>
          <w:lang w:val="en-GB"/>
        </w:rPr>
        <w:t xml:space="preserve"> language family, but also of mutual antagonism with them, as the Georgians sided with the tsarist Russian government against the Abkhaz mountaineers in the Caucasus War of the mid-nineteenth century. Defeat in this war led to the out-migration to Ottoman Turkey of large numbers of Abkhaz in the 1860s and 1870s, leaving Abkhazia severely under-</w:t>
      </w:r>
      <w:r w:rsidRPr="00292580">
        <w:rPr>
          <w:rFonts w:ascii="Times New Roman" w:hAnsi="Times New Roman" w:cs="Times New Roman"/>
          <w:sz w:val="24"/>
          <w:szCs w:val="24"/>
          <w:lang w:val="en-GB"/>
        </w:rPr>
        <w:lastRenderedPageBreak/>
        <w:t xml:space="preserve">populated. Under tsarist rule, large numbers of </w:t>
      </w:r>
      <w:proofErr w:type="spellStart"/>
      <w:r w:rsidRPr="00292580">
        <w:rPr>
          <w:rFonts w:ascii="Times New Roman" w:hAnsi="Times New Roman" w:cs="Times New Roman"/>
          <w:sz w:val="24"/>
          <w:szCs w:val="24"/>
          <w:lang w:val="en-GB"/>
        </w:rPr>
        <w:t>Mingrelians</w:t>
      </w:r>
      <w:proofErr w:type="spellEnd"/>
      <w:r w:rsidRPr="00292580">
        <w:rPr>
          <w:rFonts w:ascii="Times New Roman" w:hAnsi="Times New Roman" w:cs="Times New Roman"/>
          <w:sz w:val="24"/>
          <w:szCs w:val="24"/>
          <w:lang w:val="en-GB"/>
        </w:rPr>
        <w:t xml:space="preserve">, a Georgian ethnic subgroup speaking a </w:t>
      </w:r>
      <w:proofErr w:type="spellStart"/>
      <w:r w:rsidRPr="00292580">
        <w:rPr>
          <w:rFonts w:ascii="Times New Roman" w:hAnsi="Times New Roman" w:cs="Times New Roman"/>
          <w:sz w:val="24"/>
          <w:szCs w:val="24"/>
          <w:lang w:val="en-GB"/>
        </w:rPr>
        <w:t>Kartvelian</w:t>
      </w:r>
      <w:proofErr w:type="spellEnd"/>
      <w:r w:rsidRPr="00292580">
        <w:rPr>
          <w:rFonts w:ascii="Times New Roman" w:hAnsi="Times New Roman" w:cs="Times New Roman"/>
          <w:sz w:val="24"/>
          <w:szCs w:val="24"/>
          <w:lang w:val="en-GB"/>
        </w:rPr>
        <w:t xml:space="preserve"> language, resettled in Abkhazia from the neighbouring region of </w:t>
      </w:r>
      <w:proofErr w:type="spellStart"/>
      <w:r w:rsidRPr="00292580">
        <w:rPr>
          <w:rFonts w:ascii="Times New Roman" w:hAnsi="Times New Roman" w:cs="Times New Roman"/>
          <w:sz w:val="24"/>
          <w:szCs w:val="24"/>
          <w:lang w:val="en-GB"/>
        </w:rPr>
        <w:t>Mingrelia</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i/>
          <w:sz w:val="24"/>
          <w:szCs w:val="24"/>
          <w:lang w:val="en-GB"/>
        </w:rPr>
        <w:t>Samegrelo</w:t>
      </w:r>
      <w:proofErr w:type="spellEnd"/>
      <w:r w:rsidRPr="00292580">
        <w:rPr>
          <w:rFonts w:ascii="Times New Roman" w:hAnsi="Times New Roman" w:cs="Times New Roman"/>
          <w:sz w:val="24"/>
          <w:szCs w:val="24"/>
          <w:lang w:val="en-GB"/>
        </w:rPr>
        <w:t xml:space="preserve">), particularly in Abkhazia’s southernmost district, known as </w:t>
      </w:r>
      <w:proofErr w:type="spellStart"/>
      <w:r w:rsidRPr="00292580">
        <w:rPr>
          <w:rFonts w:ascii="Times New Roman" w:hAnsi="Times New Roman" w:cs="Times New Roman"/>
          <w:sz w:val="24"/>
          <w:szCs w:val="24"/>
          <w:lang w:val="en-GB"/>
        </w:rPr>
        <w:t>Samurzaqano</w:t>
      </w:r>
      <w:proofErr w:type="spellEnd"/>
      <w:r w:rsidRPr="00292580">
        <w:rPr>
          <w:rFonts w:ascii="Times New Roman" w:hAnsi="Times New Roman" w:cs="Times New Roman"/>
          <w:sz w:val="24"/>
          <w:szCs w:val="24"/>
          <w:lang w:val="en-GB"/>
        </w:rPr>
        <w:t xml:space="preserve"> or </w:t>
      </w:r>
      <w:proofErr w:type="spellStart"/>
      <w:r w:rsidRPr="00292580">
        <w:rPr>
          <w:rFonts w:ascii="Times New Roman" w:hAnsi="Times New Roman" w:cs="Times New Roman"/>
          <w:sz w:val="24"/>
          <w:szCs w:val="24"/>
          <w:lang w:val="en-GB"/>
        </w:rPr>
        <w:t>Gali</w:t>
      </w:r>
      <w:proofErr w:type="spellEnd"/>
      <w:r w:rsidRPr="00292580">
        <w:rPr>
          <w:rFonts w:ascii="Times New Roman" w:hAnsi="Times New Roman" w:cs="Times New Roman"/>
          <w:sz w:val="24"/>
          <w:szCs w:val="24"/>
          <w:lang w:val="en-GB"/>
        </w:rPr>
        <w:t>. As malarial swamps began to be drained at the end of the century, Armenians, Greeks, Russians and other ethnic groups emigrated to the area, settling in the tobacco-growing areas and towns. Its administrative capital, Sukhumi, became a cosmopolitan port city. By the time of the Russian Revolution, the Abkhaz made up only about 26% of a total population of about 200,000, while Georgian/</w:t>
      </w:r>
      <w:proofErr w:type="spellStart"/>
      <w:r w:rsidRPr="00292580">
        <w:rPr>
          <w:rFonts w:ascii="Times New Roman" w:hAnsi="Times New Roman" w:cs="Times New Roman"/>
          <w:sz w:val="24"/>
          <w:szCs w:val="24"/>
          <w:lang w:val="en-GB"/>
        </w:rPr>
        <w:t>Mingrelians</w:t>
      </w:r>
      <w:proofErr w:type="spellEnd"/>
      <w:r w:rsidRPr="00292580">
        <w:rPr>
          <w:rFonts w:ascii="Times New Roman" w:hAnsi="Times New Roman" w:cs="Times New Roman"/>
          <w:sz w:val="24"/>
          <w:szCs w:val="24"/>
          <w:lang w:val="en-GB"/>
        </w:rPr>
        <w:t xml:space="preserve"> made up 32%, and Russians, Armenians and Greeks made up most of the rest.</w:t>
      </w:r>
      <w:r w:rsidRPr="00292580">
        <w:rPr>
          <w:rStyle w:val="EndnoteReference"/>
          <w:rFonts w:ascii="Times New Roman" w:hAnsi="Times New Roman" w:cs="Times New Roman"/>
          <w:sz w:val="24"/>
          <w:szCs w:val="24"/>
          <w:lang w:val="en-GB"/>
        </w:rPr>
        <w:endnoteReference w:id="5"/>
      </w:r>
      <w:r w:rsidRPr="00292580">
        <w:rPr>
          <w:rFonts w:ascii="Times New Roman" w:hAnsi="Times New Roman" w:cs="Times New Roman"/>
          <w:sz w:val="24"/>
          <w:szCs w:val="24"/>
          <w:lang w:val="en-GB"/>
        </w:rPr>
        <w:t xml:space="preserve">  </w:t>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The two initial attempts by the Bolsheviks to seize power in the spring of 1918 were led by Nestor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and </w:t>
      </w:r>
      <w:proofErr w:type="spellStart"/>
      <w:r w:rsidRPr="00292580">
        <w:rPr>
          <w:rFonts w:ascii="Times New Roman" w:hAnsi="Times New Roman" w:cs="Times New Roman"/>
          <w:sz w:val="24"/>
          <w:szCs w:val="24"/>
          <w:lang w:val="en-GB"/>
        </w:rPr>
        <w:t>Efrem</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both ethnically Abkhaz but from very divergent backgrounds and with very differing outlooks, temperaments and bases of support.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was a seminarian-turned revolutionary from </w:t>
      </w:r>
      <w:proofErr w:type="spellStart"/>
      <w:r w:rsidRPr="00292580">
        <w:rPr>
          <w:rFonts w:ascii="Times New Roman" w:hAnsi="Times New Roman" w:cs="Times New Roman"/>
          <w:sz w:val="24"/>
          <w:szCs w:val="24"/>
          <w:lang w:val="en-GB"/>
        </w:rPr>
        <w:t>Gudauta</w:t>
      </w:r>
      <w:proofErr w:type="spellEnd"/>
      <w:r w:rsidRPr="00292580">
        <w:rPr>
          <w:rFonts w:ascii="Times New Roman" w:hAnsi="Times New Roman" w:cs="Times New Roman"/>
          <w:sz w:val="24"/>
          <w:szCs w:val="24"/>
          <w:lang w:val="en-GB"/>
        </w:rPr>
        <w:t xml:space="preserve"> district, the predominantly Abkhaz peasant population of which was hostile to the formal government institutions that emerged following the February Revolution. At a peasant meeting (</w:t>
      </w:r>
      <w:proofErr w:type="spellStart"/>
      <w:r w:rsidRPr="00292580">
        <w:rPr>
          <w:rFonts w:ascii="Times New Roman" w:hAnsi="Times New Roman" w:cs="Times New Roman"/>
          <w:i/>
          <w:sz w:val="24"/>
          <w:szCs w:val="24"/>
          <w:lang w:val="en-GB"/>
        </w:rPr>
        <w:t>skhod</w:t>
      </w:r>
      <w:proofErr w:type="spellEnd"/>
      <w:r w:rsidRPr="00292580">
        <w:rPr>
          <w:rFonts w:ascii="Times New Roman" w:hAnsi="Times New Roman" w:cs="Times New Roman"/>
          <w:sz w:val="24"/>
          <w:szCs w:val="24"/>
          <w:lang w:val="en-GB"/>
        </w:rPr>
        <w:t xml:space="preserve">) in the traditional gathering place of </w:t>
      </w:r>
      <w:proofErr w:type="spellStart"/>
      <w:r w:rsidRPr="00292580">
        <w:rPr>
          <w:rFonts w:ascii="Times New Roman" w:hAnsi="Times New Roman" w:cs="Times New Roman"/>
          <w:sz w:val="24"/>
          <w:szCs w:val="24"/>
          <w:lang w:val="en-GB"/>
        </w:rPr>
        <w:t>Lykhny</w:t>
      </w:r>
      <w:proofErr w:type="spellEnd"/>
      <w:r w:rsidRPr="00292580">
        <w:rPr>
          <w:rFonts w:ascii="Times New Roman" w:hAnsi="Times New Roman" w:cs="Times New Roman"/>
          <w:sz w:val="24"/>
          <w:szCs w:val="24"/>
          <w:lang w:val="en-GB"/>
        </w:rPr>
        <w:t xml:space="preserve"> in April 1917,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appealed to the peasants’ dissatisfaction of land issues and taxation, and a soviet was elected that was predominantly Bolshevik. The </w:t>
      </w:r>
      <w:proofErr w:type="spellStart"/>
      <w:r w:rsidRPr="00292580">
        <w:rPr>
          <w:rFonts w:ascii="Times New Roman" w:hAnsi="Times New Roman" w:cs="Times New Roman"/>
          <w:sz w:val="24"/>
          <w:szCs w:val="24"/>
          <w:lang w:val="en-GB"/>
        </w:rPr>
        <w:t>Gudauta</w:t>
      </w:r>
      <w:proofErr w:type="spellEnd"/>
      <w:r w:rsidRPr="00292580">
        <w:rPr>
          <w:rFonts w:ascii="Times New Roman" w:hAnsi="Times New Roman" w:cs="Times New Roman"/>
          <w:sz w:val="24"/>
          <w:szCs w:val="24"/>
          <w:lang w:val="en-GB"/>
        </w:rPr>
        <w:t xml:space="preserve"> peasants also decided to invoke the traditional ‘</w:t>
      </w:r>
      <w:proofErr w:type="spellStart"/>
      <w:r w:rsidRPr="00292580">
        <w:rPr>
          <w:rFonts w:ascii="Times New Roman" w:hAnsi="Times New Roman" w:cs="Times New Roman"/>
          <w:sz w:val="24"/>
          <w:szCs w:val="24"/>
          <w:lang w:val="en-GB"/>
        </w:rPr>
        <w:t>Kiaraz</w:t>
      </w:r>
      <w:proofErr w:type="spellEnd"/>
      <w:r w:rsidRPr="00292580">
        <w:rPr>
          <w:rFonts w:ascii="Times New Roman" w:hAnsi="Times New Roman" w:cs="Times New Roman"/>
          <w:sz w:val="24"/>
          <w:szCs w:val="24"/>
          <w:lang w:val="en-GB"/>
        </w:rPr>
        <w:t xml:space="preserve">’ peasant movement. The word </w:t>
      </w:r>
      <w:proofErr w:type="spellStart"/>
      <w:r w:rsidRPr="00292580">
        <w:rPr>
          <w:rFonts w:ascii="Times New Roman" w:hAnsi="Times New Roman" w:cs="Times New Roman"/>
          <w:sz w:val="24"/>
          <w:szCs w:val="24"/>
          <w:lang w:val="en-GB"/>
        </w:rPr>
        <w:t>Kiaraz</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i/>
          <w:sz w:val="24"/>
          <w:szCs w:val="24"/>
          <w:lang w:val="en-GB"/>
        </w:rPr>
        <w:t>K’araz</w:t>
      </w:r>
      <w:proofErr w:type="spellEnd"/>
      <w:r w:rsidRPr="00292580">
        <w:rPr>
          <w:rFonts w:ascii="Times New Roman" w:hAnsi="Times New Roman" w:cs="Times New Roman"/>
          <w:sz w:val="24"/>
          <w:szCs w:val="24"/>
          <w:lang w:val="en-GB"/>
        </w:rPr>
        <w:t xml:space="preserve">) originally meant common aid in farm work and mutual assistance and mutual </w:t>
      </w:r>
      <w:proofErr w:type="spellStart"/>
      <w:r w:rsidRPr="00292580">
        <w:rPr>
          <w:rFonts w:ascii="Times New Roman" w:hAnsi="Times New Roman" w:cs="Times New Roman"/>
          <w:sz w:val="24"/>
          <w:szCs w:val="24"/>
          <w:lang w:val="en-GB"/>
        </w:rPr>
        <w:t>defense</w:t>
      </w:r>
      <w:proofErr w:type="spellEnd"/>
      <w:r w:rsidRPr="00292580">
        <w:rPr>
          <w:rFonts w:ascii="Times New Roman" w:hAnsi="Times New Roman" w:cs="Times New Roman"/>
          <w:sz w:val="24"/>
          <w:szCs w:val="24"/>
          <w:lang w:val="en-GB"/>
        </w:rPr>
        <w:t xml:space="preserve"> in times of trouble, by the early twentieth century it had come to refer to a form of peasant organization. As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later described in his reminiscences of the revolution:</w:t>
      </w:r>
    </w:p>
    <w:p w:rsidR="00AC268A" w:rsidRDefault="00292580">
      <w:pPr>
        <w:spacing w:after="0" w:line="480" w:lineRule="auto"/>
        <w:ind w:left="720"/>
        <w:rPr>
          <w:rFonts w:ascii="Times New Roman" w:hAnsi="Times New Roman" w:cs="Times New Roman"/>
          <w:sz w:val="24"/>
          <w:szCs w:val="24"/>
          <w:lang w:val="en-GB"/>
        </w:rPr>
      </w:pPr>
      <w:r w:rsidRPr="00292580">
        <w:rPr>
          <w:rFonts w:ascii="Times New Roman" w:hAnsi="Times New Roman" w:cs="Times New Roman"/>
          <w:sz w:val="24"/>
          <w:szCs w:val="24"/>
          <w:lang w:val="en-GB"/>
        </w:rPr>
        <w:t>Such an organization was born in the olden days as a counter-organization against the aristocratic organizations of loafers (</w:t>
      </w:r>
      <w:proofErr w:type="spellStart"/>
      <w:r w:rsidRPr="00292580">
        <w:rPr>
          <w:rFonts w:ascii="Times New Roman" w:hAnsi="Times New Roman" w:cs="Times New Roman"/>
          <w:i/>
          <w:sz w:val="24"/>
          <w:szCs w:val="24"/>
          <w:lang w:val="en-GB"/>
        </w:rPr>
        <w:t>shalopai</w:t>
      </w:r>
      <w:proofErr w:type="spellEnd"/>
      <w:r w:rsidRPr="00292580">
        <w:rPr>
          <w:rFonts w:ascii="Times New Roman" w:hAnsi="Times New Roman" w:cs="Times New Roman"/>
          <w:sz w:val="24"/>
          <w:szCs w:val="24"/>
          <w:lang w:val="en-GB"/>
        </w:rPr>
        <w:t>) and horse thieves. ‘</w:t>
      </w:r>
      <w:proofErr w:type="spellStart"/>
      <w:r w:rsidRPr="00292580">
        <w:rPr>
          <w:rFonts w:ascii="Times New Roman" w:hAnsi="Times New Roman" w:cs="Times New Roman"/>
          <w:sz w:val="24"/>
          <w:szCs w:val="24"/>
          <w:lang w:val="en-GB"/>
        </w:rPr>
        <w:t>Kiaraz</w:t>
      </w:r>
      <w:proofErr w:type="spellEnd"/>
      <w:r w:rsidRPr="00292580">
        <w:rPr>
          <w:rFonts w:ascii="Times New Roman" w:hAnsi="Times New Roman" w:cs="Times New Roman"/>
          <w:sz w:val="24"/>
          <w:szCs w:val="24"/>
          <w:lang w:val="en-GB"/>
        </w:rPr>
        <w:t xml:space="preserve">’ prepared the conditions for the seizure of total power by the working peasantry in all villages of the </w:t>
      </w:r>
      <w:proofErr w:type="spellStart"/>
      <w:r w:rsidRPr="00292580">
        <w:rPr>
          <w:rFonts w:ascii="Times New Roman" w:hAnsi="Times New Roman" w:cs="Times New Roman"/>
          <w:sz w:val="24"/>
          <w:szCs w:val="24"/>
          <w:lang w:val="en-GB"/>
        </w:rPr>
        <w:t>Gudauta</w:t>
      </w:r>
      <w:proofErr w:type="spellEnd"/>
      <w:r w:rsidRPr="00292580">
        <w:rPr>
          <w:rFonts w:ascii="Times New Roman" w:hAnsi="Times New Roman" w:cs="Times New Roman"/>
          <w:sz w:val="24"/>
          <w:szCs w:val="24"/>
          <w:lang w:val="en-GB"/>
        </w:rPr>
        <w:t xml:space="preserve"> district. It was an armed organization against any who dared to oppose the power of the workers.</w:t>
      </w:r>
      <w:r w:rsidRPr="00292580">
        <w:rPr>
          <w:rStyle w:val="EndnoteReference"/>
          <w:rFonts w:ascii="Times New Roman" w:hAnsi="Times New Roman" w:cs="Times New Roman"/>
          <w:sz w:val="24"/>
          <w:szCs w:val="24"/>
          <w:lang w:val="en-GB"/>
        </w:rPr>
        <w:endnoteReference w:id="6"/>
      </w:r>
    </w:p>
    <w:p w:rsidR="00AC268A" w:rsidRDefault="00292580">
      <w:pPr>
        <w:spacing w:after="0" w:line="480" w:lineRule="auto"/>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Central to </w:t>
      </w:r>
      <w:proofErr w:type="spellStart"/>
      <w:r w:rsidRPr="00292580">
        <w:rPr>
          <w:rFonts w:ascii="Times New Roman" w:hAnsi="Times New Roman" w:cs="Times New Roman"/>
          <w:sz w:val="24"/>
          <w:szCs w:val="24"/>
          <w:lang w:val="en-GB"/>
        </w:rPr>
        <w:t>Kiaraz</w:t>
      </w:r>
      <w:proofErr w:type="spellEnd"/>
      <w:r w:rsidRPr="00292580">
        <w:rPr>
          <w:rFonts w:ascii="Times New Roman" w:hAnsi="Times New Roman" w:cs="Times New Roman"/>
          <w:sz w:val="24"/>
          <w:szCs w:val="24"/>
          <w:lang w:val="en-GB"/>
        </w:rPr>
        <w:t xml:space="preserve"> was the tradition of loyalty oaths, taken in the traditional spot in the village of </w:t>
      </w:r>
      <w:proofErr w:type="spellStart"/>
      <w:r w:rsidRPr="00292580">
        <w:rPr>
          <w:rFonts w:ascii="Times New Roman" w:hAnsi="Times New Roman" w:cs="Times New Roman"/>
          <w:sz w:val="24"/>
          <w:szCs w:val="24"/>
          <w:lang w:val="en-GB"/>
        </w:rPr>
        <w:t>Achandara</w:t>
      </w:r>
      <w:proofErr w:type="spellEnd"/>
      <w:r w:rsidRPr="00292580">
        <w:rPr>
          <w:rFonts w:ascii="Times New Roman" w:hAnsi="Times New Roman" w:cs="Times New Roman"/>
          <w:sz w:val="24"/>
          <w:szCs w:val="24"/>
          <w:lang w:val="en-GB"/>
        </w:rPr>
        <w:t>.</w:t>
      </w:r>
      <w:r w:rsidRPr="00292580">
        <w:rPr>
          <w:rStyle w:val="EndnoteReference"/>
          <w:rFonts w:ascii="Times New Roman" w:hAnsi="Times New Roman" w:cs="Times New Roman"/>
          <w:sz w:val="24"/>
          <w:szCs w:val="24"/>
          <w:lang w:val="en-GB"/>
        </w:rPr>
        <w:endnoteReference w:id="7"/>
      </w:r>
      <w:r w:rsidRPr="00292580">
        <w:rPr>
          <w:rFonts w:ascii="Times New Roman" w:hAnsi="Times New Roman" w:cs="Times New Roman"/>
          <w:sz w:val="24"/>
          <w:szCs w:val="24"/>
          <w:lang w:val="en-GB"/>
        </w:rPr>
        <w:t xml:space="preserve"> As the Soviet Abkhazian historian </w:t>
      </w:r>
      <w:proofErr w:type="spellStart"/>
      <w:r w:rsidRPr="00292580">
        <w:rPr>
          <w:rFonts w:ascii="Times New Roman" w:hAnsi="Times New Roman" w:cs="Times New Roman"/>
          <w:sz w:val="24"/>
          <w:szCs w:val="24"/>
          <w:lang w:val="en-GB"/>
        </w:rPr>
        <w:t>Dzidzaria</w:t>
      </w:r>
      <w:proofErr w:type="spellEnd"/>
      <w:r w:rsidRPr="00292580">
        <w:rPr>
          <w:rFonts w:ascii="Times New Roman" w:hAnsi="Times New Roman" w:cs="Times New Roman"/>
          <w:sz w:val="24"/>
          <w:szCs w:val="24"/>
          <w:lang w:val="en-GB"/>
        </w:rPr>
        <w:t xml:space="preserve"> noted, ‘The leaders of “</w:t>
      </w:r>
      <w:proofErr w:type="spellStart"/>
      <w:r w:rsidRPr="00292580">
        <w:rPr>
          <w:rFonts w:ascii="Times New Roman" w:hAnsi="Times New Roman" w:cs="Times New Roman"/>
          <w:sz w:val="24"/>
          <w:szCs w:val="24"/>
          <w:lang w:val="en-GB"/>
        </w:rPr>
        <w:t>Kiaraz</w:t>
      </w:r>
      <w:proofErr w:type="spellEnd"/>
      <w:r w:rsidRPr="00292580">
        <w:rPr>
          <w:rFonts w:ascii="Times New Roman" w:hAnsi="Times New Roman" w:cs="Times New Roman"/>
          <w:sz w:val="24"/>
          <w:szCs w:val="24"/>
          <w:lang w:val="en-GB"/>
        </w:rPr>
        <w:t>” here and in other cases made use of old traditions in order to accomplish revolutionary tasks.’</w:t>
      </w:r>
      <w:r w:rsidRPr="00292580">
        <w:rPr>
          <w:rStyle w:val="EndnoteReference"/>
          <w:rFonts w:ascii="Times New Roman" w:hAnsi="Times New Roman" w:cs="Times New Roman"/>
          <w:sz w:val="24"/>
          <w:szCs w:val="24"/>
          <w:lang w:val="en-GB"/>
        </w:rPr>
        <w:endnoteReference w:id="8"/>
      </w:r>
      <w:r w:rsidRPr="00292580">
        <w:rPr>
          <w:rFonts w:ascii="Times New Roman" w:hAnsi="Times New Roman" w:cs="Times New Roman"/>
          <w:sz w:val="24"/>
          <w:szCs w:val="24"/>
          <w:lang w:val="en-GB"/>
        </w:rPr>
        <w:t xml:space="preserve"> The Abkhaz peasants of </w:t>
      </w:r>
      <w:proofErr w:type="spellStart"/>
      <w:r w:rsidRPr="00292580">
        <w:rPr>
          <w:rFonts w:ascii="Times New Roman" w:hAnsi="Times New Roman" w:cs="Times New Roman"/>
          <w:sz w:val="24"/>
          <w:szCs w:val="24"/>
          <w:lang w:val="en-GB"/>
        </w:rPr>
        <w:t>Kiaraz</w:t>
      </w:r>
      <w:proofErr w:type="spellEnd"/>
      <w:r w:rsidRPr="00292580">
        <w:rPr>
          <w:rFonts w:ascii="Times New Roman" w:hAnsi="Times New Roman" w:cs="Times New Roman"/>
          <w:sz w:val="24"/>
          <w:szCs w:val="24"/>
          <w:lang w:val="en-GB"/>
        </w:rPr>
        <w:t xml:space="preserve"> received weapons </w:t>
      </w:r>
      <w:r w:rsidRPr="00292580">
        <w:rPr>
          <w:rFonts w:ascii="Times New Roman" w:hAnsi="Times New Roman" w:cs="Times New Roman"/>
          <w:sz w:val="24"/>
          <w:szCs w:val="24"/>
          <w:lang w:val="en-GB"/>
        </w:rPr>
        <w:lastRenderedPageBreak/>
        <w:t xml:space="preserve">and assistance from the revolutionary soldiers of the </w:t>
      </w:r>
      <w:proofErr w:type="spellStart"/>
      <w:r w:rsidRPr="00292580">
        <w:rPr>
          <w:rFonts w:ascii="Times New Roman" w:hAnsi="Times New Roman" w:cs="Times New Roman"/>
          <w:sz w:val="24"/>
          <w:szCs w:val="24"/>
          <w:lang w:val="en-GB"/>
        </w:rPr>
        <w:t>Gudauta</w:t>
      </w:r>
      <w:proofErr w:type="spellEnd"/>
      <w:r w:rsidRPr="00292580">
        <w:rPr>
          <w:rFonts w:ascii="Times New Roman" w:hAnsi="Times New Roman" w:cs="Times New Roman"/>
          <w:sz w:val="24"/>
          <w:szCs w:val="24"/>
          <w:lang w:val="en-GB"/>
        </w:rPr>
        <w:t xml:space="preserve"> Garrison (part of the former tsarist border guard troops),</w:t>
      </w:r>
      <w:r w:rsidRPr="00292580">
        <w:rPr>
          <w:rStyle w:val="EndnoteReference"/>
          <w:rFonts w:ascii="Times New Roman" w:hAnsi="Times New Roman" w:cs="Times New Roman"/>
          <w:sz w:val="24"/>
          <w:szCs w:val="24"/>
          <w:lang w:val="en-GB"/>
        </w:rPr>
        <w:endnoteReference w:id="9"/>
      </w:r>
      <w:r w:rsidRPr="00292580">
        <w:rPr>
          <w:rFonts w:ascii="Times New Roman" w:hAnsi="Times New Roman" w:cs="Times New Roman"/>
          <w:sz w:val="24"/>
          <w:szCs w:val="24"/>
          <w:lang w:val="en-GB"/>
        </w:rPr>
        <w:t xml:space="preserve"> and they were then joined by war veterans returning from the front. As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later wrote, ‘we then were receiving literature and also various instructions from the Central Committee of the RSDRP (then the RKP), and from that we drew out everything that we needed.’</w:t>
      </w:r>
      <w:r w:rsidRPr="00292580">
        <w:rPr>
          <w:rStyle w:val="EndnoteReference"/>
          <w:rFonts w:ascii="Times New Roman" w:hAnsi="Times New Roman" w:cs="Times New Roman"/>
          <w:sz w:val="24"/>
          <w:szCs w:val="24"/>
          <w:lang w:val="en-GB"/>
        </w:rPr>
        <w:endnoteReference w:id="10"/>
      </w:r>
    </w:p>
    <w:p w:rsidR="00AC268A" w:rsidRDefault="00292580">
      <w:pPr>
        <w:spacing w:after="0" w:line="480" w:lineRule="auto"/>
        <w:rPr>
          <w:rFonts w:ascii="Times New Roman" w:hAnsi="Times New Roman" w:cs="Times New Roman"/>
          <w:sz w:val="24"/>
          <w:szCs w:val="24"/>
          <w:lang w:val="en-GB"/>
        </w:rPr>
      </w:pPr>
      <w:r w:rsidRPr="00292580">
        <w:rPr>
          <w:rFonts w:ascii="Times New Roman" w:hAnsi="Times New Roman" w:cs="Times New Roman"/>
          <w:sz w:val="24"/>
          <w:szCs w:val="24"/>
          <w:lang w:val="en-GB"/>
        </w:rPr>
        <w:tab/>
        <w:t xml:space="preserve">The first Bolshevik attempt to seize power took place in February 1918 and was led by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the son of an impoverished Abkhaz nobleman from a small highland village who was sent on state stipends to </w:t>
      </w:r>
      <w:r w:rsidRPr="00292580">
        <w:rPr>
          <w:rFonts w:ascii="Times New Roman" w:hAnsi="Times New Roman" w:cs="Times New Roman"/>
          <w:i/>
          <w:sz w:val="24"/>
          <w:szCs w:val="24"/>
          <w:lang w:val="en-GB"/>
        </w:rPr>
        <w:t xml:space="preserve">gymnasia </w:t>
      </w:r>
      <w:r w:rsidRPr="00292580">
        <w:rPr>
          <w:rFonts w:ascii="Times New Roman" w:hAnsi="Times New Roman" w:cs="Times New Roman"/>
          <w:sz w:val="24"/>
          <w:szCs w:val="24"/>
          <w:lang w:val="en-GB"/>
        </w:rPr>
        <w:t xml:space="preserve">in Sukhumi, Kutaisi and Tiflis, and eventually enrolled in the law faculty of Moscow University where he became involved with Marxist and Bolshevik circles. With support from ‘revolutionary minded’ Russian sailors from several visiting ships,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and the Sukhumi Bolsheviks attempted to subordinate the local government organs to their authority, requisitioned several buildings and hotels, and demanded ‘contributions’ from the well off. After the departure of the Russian ships a few days later, however, they were forced to flee Abkhazia.</w:t>
      </w:r>
      <w:r w:rsidRPr="00292580">
        <w:rPr>
          <w:rStyle w:val="EndnoteReference"/>
          <w:rFonts w:ascii="Times New Roman" w:hAnsi="Times New Roman" w:cs="Times New Roman"/>
          <w:sz w:val="24"/>
          <w:szCs w:val="24"/>
          <w:lang w:val="en-GB"/>
        </w:rPr>
        <w:endnoteReference w:id="11"/>
      </w:r>
    </w:p>
    <w:p w:rsidR="00AC268A" w:rsidRDefault="00292580">
      <w:pPr>
        <w:spacing w:after="0" w:line="480" w:lineRule="auto"/>
        <w:rPr>
          <w:rFonts w:ascii="Times New Roman" w:hAnsi="Times New Roman" w:cs="Times New Roman"/>
          <w:sz w:val="24"/>
          <w:szCs w:val="24"/>
          <w:lang w:val="en-GB"/>
        </w:rPr>
      </w:pPr>
      <w:r w:rsidRPr="00292580">
        <w:rPr>
          <w:rFonts w:ascii="Times New Roman" w:hAnsi="Times New Roman" w:cs="Times New Roman"/>
          <w:sz w:val="24"/>
          <w:szCs w:val="24"/>
          <w:lang w:val="en-GB"/>
        </w:rPr>
        <w:tab/>
        <w:t xml:space="preserve">The second attempt in April 1918 was more substantial. Coordinated by both </w:t>
      </w:r>
      <w:proofErr w:type="spellStart"/>
      <w:r w:rsidRPr="00292580">
        <w:rPr>
          <w:rFonts w:ascii="Times New Roman" w:hAnsi="Times New Roman" w:cs="Times New Roman"/>
          <w:sz w:val="24"/>
          <w:szCs w:val="24"/>
          <w:lang w:val="en-GB"/>
        </w:rPr>
        <w:t>Eshba’s</w:t>
      </w:r>
      <w:proofErr w:type="spellEnd"/>
      <w:r w:rsidRPr="00292580">
        <w:rPr>
          <w:rFonts w:ascii="Times New Roman" w:hAnsi="Times New Roman" w:cs="Times New Roman"/>
          <w:sz w:val="24"/>
          <w:szCs w:val="24"/>
          <w:lang w:val="en-GB"/>
        </w:rPr>
        <w:t xml:space="preserve"> underground network and </w:t>
      </w:r>
      <w:proofErr w:type="spellStart"/>
      <w:r w:rsidRPr="00292580">
        <w:rPr>
          <w:rFonts w:ascii="Times New Roman" w:hAnsi="Times New Roman" w:cs="Times New Roman"/>
          <w:sz w:val="24"/>
          <w:szCs w:val="24"/>
          <w:lang w:val="en-GB"/>
        </w:rPr>
        <w:t>Lakoba’s</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Gudauta</w:t>
      </w:r>
      <w:proofErr w:type="spellEnd"/>
      <w:r w:rsidRPr="00292580">
        <w:rPr>
          <w:rFonts w:ascii="Times New Roman" w:hAnsi="Times New Roman" w:cs="Times New Roman"/>
          <w:sz w:val="24"/>
          <w:szCs w:val="24"/>
          <w:lang w:val="en-GB"/>
        </w:rPr>
        <w:t xml:space="preserve">-based peasant movement, a ‘Sukhumi Commune’ was established that lasted for forty-two days before being chased out of Sukhumi (and later from Abkhazia altogether) by troops of the newly-declared Georgian Democratic Republic. Following this defeat,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and some of the </w:t>
      </w:r>
      <w:proofErr w:type="spellStart"/>
      <w:r w:rsidRPr="00292580">
        <w:rPr>
          <w:rFonts w:ascii="Times New Roman" w:hAnsi="Times New Roman" w:cs="Times New Roman"/>
          <w:sz w:val="24"/>
          <w:szCs w:val="24"/>
          <w:lang w:val="en-GB"/>
        </w:rPr>
        <w:t>Kiaraz</w:t>
      </w:r>
      <w:proofErr w:type="spellEnd"/>
      <w:r w:rsidRPr="00292580">
        <w:rPr>
          <w:rFonts w:ascii="Times New Roman" w:hAnsi="Times New Roman" w:cs="Times New Roman"/>
          <w:sz w:val="24"/>
          <w:szCs w:val="24"/>
          <w:lang w:val="en-GB"/>
        </w:rPr>
        <w:t xml:space="preserve"> insurgents broke through Georgian lines and fled to Soviet Russia where they fought on the Bolshevik side in the Civil War as part of the Abkhazian Hundred.</w:t>
      </w:r>
      <w:r w:rsidRPr="00292580">
        <w:rPr>
          <w:rStyle w:val="EndnoteReference"/>
          <w:rFonts w:ascii="Times New Roman" w:hAnsi="Times New Roman" w:cs="Times New Roman"/>
          <w:sz w:val="24"/>
          <w:szCs w:val="24"/>
          <w:lang w:val="en-GB"/>
        </w:rPr>
        <w:t xml:space="preserve"> </w:t>
      </w:r>
      <w:r w:rsidRPr="00292580">
        <w:rPr>
          <w:rStyle w:val="EndnoteReference"/>
          <w:rFonts w:ascii="Times New Roman" w:hAnsi="Times New Roman" w:cs="Times New Roman"/>
          <w:sz w:val="24"/>
          <w:szCs w:val="24"/>
          <w:lang w:val="en-GB"/>
        </w:rPr>
        <w:endnoteReference w:id="12"/>
      </w:r>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also made his way to Russia, where in the spring of 1919 he became Deputy Chairman of the Organization of the Peoples of the East of the Central Committee of the </w:t>
      </w:r>
      <w:proofErr w:type="gramStart"/>
      <w:r w:rsidRPr="00292580">
        <w:rPr>
          <w:rFonts w:ascii="Times New Roman" w:hAnsi="Times New Roman" w:cs="Times New Roman"/>
          <w:sz w:val="24"/>
          <w:szCs w:val="24"/>
          <w:lang w:val="en-GB"/>
        </w:rPr>
        <w:t>RKP(</w:t>
      </w:r>
      <w:proofErr w:type="gramEnd"/>
      <w:r w:rsidRPr="00292580">
        <w:rPr>
          <w:rFonts w:ascii="Times New Roman" w:hAnsi="Times New Roman" w:cs="Times New Roman"/>
          <w:sz w:val="24"/>
          <w:szCs w:val="24"/>
          <w:lang w:val="en-GB"/>
        </w:rPr>
        <w:t xml:space="preserve">b). He was then sent to the North Caucasus, after allegedly receiving a personal briefing from V. I. Lenin, who gave him ‘detailed instructions about work in the Caucasus.’ Both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and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attended the First Congress of Peoples of the East in Baku in September 1920, and both (together with Abkhazian Bolsheviks K. </w:t>
      </w:r>
      <w:proofErr w:type="spellStart"/>
      <w:r w:rsidRPr="00292580">
        <w:rPr>
          <w:rFonts w:ascii="Times New Roman" w:hAnsi="Times New Roman" w:cs="Times New Roman"/>
          <w:sz w:val="24"/>
          <w:szCs w:val="24"/>
          <w:lang w:val="en-GB"/>
        </w:rPr>
        <w:t>Inal-ipa</w:t>
      </w:r>
      <w:proofErr w:type="spellEnd"/>
      <w:r w:rsidRPr="00292580">
        <w:rPr>
          <w:rFonts w:ascii="Times New Roman" w:hAnsi="Times New Roman" w:cs="Times New Roman"/>
          <w:sz w:val="24"/>
          <w:szCs w:val="24"/>
          <w:lang w:val="en-GB"/>
        </w:rPr>
        <w:t xml:space="preserve"> and M. </w:t>
      </w:r>
      <w:proofErr w:type="spellStart"/>
      <w:r w:rsidRPr="00292580">
        <w:rPr>
          <w:rFonts w:ascii="Times New Roman" w:hAnsi="Times New Roman" w:cs="Times New Roman"/>
          <w:sz w:val="24"/>
          <w:szCs w:val="24"/>
          <w:lang w:val="en-GB"/>
        </w:rPr>
        <w:t>Tarnava</w:t>
      </w:r>
      <w:proofErr w:type="spellEnd"/>
      <w:r w:rsidRPr="00292580">
        <w:rPr>
          <w:rFonts w:ascii="Times New Roman" w:hAnsi="Times New Roman" w:cs="Times New Roman"/>
          <w:sz w:val="24"/>
          <w:szCs w:val="24"/>
          <w:lang w:val="en-GB"/>
        </w:rPr>
        <w:t>) were apparently delegated personally by Lenin on a mission to Turkey from late 1920 until March 1921.</w:t>
      </w:r>
      <w:r w:rsidRPr="00292580">
        <w:rPr>
          <w:rStyle w:val="EndnoteReference"/>
          <w:rFonts w:ascii="Times New Roman" w:hAnsi="Times New Roman" w:cs="Times New Roman"/>
          <w:sz w:val="24"/>
          <w:szCs w:val="24"/>
          <w:lang w:val="en-GB"/>
        </w:rPr>
        <w:endnoteReference w:id="13"/>
      </w:r>
      <w:r w:rsidRPr="00292580">
        <w:rPr>
          <w:rFonts w:ascii="Times New Roman" w:hAnsi="Times New Roman" w:cs="Times New Roman"/>
          <w:sz w:val="24"/>
          <w:szCs w:val="24"/>
          <w:lang w:val="en-GB"/>
        </w:rPr>
        <w:t xml:space="preserve">  </w:t>
      </w:r>
    </w:p>
    <w:p w:rsidR="00AC268A" w:rsidRDefault="00AC268A">
      <w:pPr>
        <w:spacing w:after="0" w:line="480" w:lineRule="auto"/>
        <w:ind w:firstLine="720"/>
        <w:rPr>
          <w:rFonts w:ascii="Times New Roman" w:hAnsi="Times New Roman" w:cs="Times New Roman"/>
          <w:sz w:val="24"/>
          <w:szCs w:val="24"/>
          <w:lang w:val="en-GB"/>
        </w:rPr>
      </w:pPr>
    </w:p>
    <w:p w:rsidR="00AC268A" w:rsidRDefault="00AC268A">
      <w:pPr>
        <w:spacing w:after="0" w:line="480" w:lineRule="auto"/>
        <w:rPr>
          <w:rFonts w:ascii="Times New Roman" w:hAnsi="Times New Roman" w:cs="Times New Roman"/>
          <w:sz w:val="24"/>
          <w:szCs w:val="24"/>
          <w:lang w:val="en-GB"/>
        </w:rPr>
      </w:pPr>
    </w:p>
    <w:p w:rsidR="00AC268A" w:rsidRDefault="00292580">
      <w:pPr>
        <w:spacing w:after="0" w:line="480" w:lineRule="auto"/>
        <w:rPr>
          <w:rFonts w:ascii="Times New Roman" w:hAnsi="Times New Roman" w:cs="Times New Roman"/>
          <w:b/>
          <w:sz w:val="24"/>
          <w:szCs w:val="24"/>
          <w:lang w:val="en-GB"/>
        </w:rPr>
      </w:pPr>
      <w:r w:rsidRPr="00292580">
        <w:rPr>
          <w:rFonts w:ascii="Times New Roman" w:hAnsi="Times New Roman" w:cs="Times New Roman"/>
          <w:b/>
          <w:sz w:val="24"/>
          <w:szCs w:val="24"/>
          <w:lang w:val="en-GB"/>
        </w:rPr>
        <w:lastRenderedPageBreak/>
        <w:t>The Establishment of Soviet Power in Abkhazia</w:t>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t>The experience of the spring 1918 uprisings seems to have clearly demonstrated to the Soviet leadership the potential of an Abkhaz insurgency as a means of destabilizing the Georgian government and for providing a pretext for intervention in Georgia. In their 2 January 1921 memorandum arguing for the immediate ‘</w:t>
      </w:r>
      <w:proofErr w:type="spellStart"/>
      <w:r w:rsidRPr="00292580">
        <w:rPr>
          <w:rFonts w:ascii="Times New Roman" w:hAnsi="Times New Roman" w:cs="Times New Roman"/>
          <w:sz w:val="24"/>
          <w:szCs w:val="24"/>
          <w:lang w:val="en-GB"/>
        </w:rPr>
        <w:t>Sovietization</w:t>
      </w:r>
      <w:proofErr w:type="spellEnd"/>
      <w:r w:rsidRPr="00292580">
        <w:rPr>
          <w:rFonts w:ascii="Times New Roman" w:hAnsi="Times New Roman" w:cs="Times New Roman"/>
          <w:sz w:val="24"/>
          <w:szCs w:val="24"/>
          <w:lang w:val="en-GB"/>
        </w:rPr>
        <w:t xml:space="preserve">’ of Georgia, </w:t>
      </w:r>
      <w:proofErr w:type="spellStart"/>
      <w:r w:rsidR="002B479D">
        <w:rPr>
          <w:rFonts w:ascii="Times New Roman" w:hAnsi="Times New Roman" w:cs="Times New Roman"/>
          <w:sz w:val="24"/>
          <w:szCs w:val="24"/>
          <w:lang w:val="en-GB"/>
        </w:rPr>
        <w:t>Grigol</w:t>
      </w:r>
      <w:proofErr w:type="spellEnd"/>
      <w:r w:rsidR="002B479D">
        <w:rPr>
          <w:rFonts w:ascii="Times New Roman" w:hAnsi="Times New Roman" w:cs="Times New Roman"/>
          <w:sz w:val="24"/>
          <w:szCs w:val="24"/>
          <w:lang w:val="en-GB"/>
        </w:rPr>
        <w:t xml:space="preserve"> “</w:t>
      </w:r>
      <w:proofErr w:type="spellStart"/>
      <w:r w:rsidR="002B479D">
        <w:rPr>
          <w:rFonts w:ascii="Times New Roman" w:hAnsi="Times New Roman" w:cs="Times New Roman"/>
          <w:sz w:val="24"/>
          <w:szCs w:val="24"/>
          <w:lang w:val="en-GB"/>
        </w:rPr>
        <w:t>Sergo</w:t>
      </w:r>
      <w:proofErr w:type="spellEnd"/>
      <w:r w:rsidR="002B479D">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Orjonikidze</w:t>
      </w:r>
      <w:proofErr w:type="spellEnd"/>
      <w:r w:rsidRPr="00292580">
        <w:rPr>
          <w:rFonts w:ascii="Times New Roman" w:hAnsi="Times New Roman" w:cs="Times New Roman"/>
          <w:sz w:val="24"/>
          <w:szCs w:val="24"/>
          <w:lang w:val="en-GB"/>
        </w:rPr>
        <w:t xml:space="preserve"> and Sergei Kirov wrote that ‘[o]ne cannot hope for an internal explosion, without our help Georgia cannot be </w:t>
      </w:r>
      <w:proofErr w:type="spellStart"/>
      <w:r w:rsidRPr="00292580">
        <w:rPr>
          <w:rFonts w:ascii="Times New Roman" w:hAnsi="Times New Roman" w:cs="Times New Roman"/>
          <w:sz w:val="24"/>
          <w:szCs w:val="24"/>
          <w:lang w:val="en-GB"/>
        </w:rPr>
        <w:t>Sovietized</w:t>
      </w:r>
      <w:proofErr w:type="spellEnd"/>
      <w:r w:rsidRPr="00292580">
        <w:rPr>
          <w:rFonts w:ascii="Times New Roman" w:hAnsi="Times New Roman" w:cs="Times New Roman"/>
          <w:sz w:val="24"/>
          <w:szCs w:val="24"/>
          <w:lang w:val="en-GB"/>
        </w:rPr>
        <w:t xml:space="preserve"> . . .as a motive, one can raise an uprising in Abkhazia, </w:t>
      </w:r>
      <w:proofErr w:type="spellStart"/>
      <w:r w:rsidRPr="00292580">
        <w:rPr>
          <w:rFonts w:ascii="Times New Roman" w:hAnsi="Times New Roman" w:cs="Times New Roman"/>
          <w:sz w:val="24"/>
          <w:szCs w:val="24"/>
          <w:lang w:val="en-GB"/>
        </w:rPr>
        <w:t>Adjaria</w:t>
      </w:r>
      <w:proofErr w:type="spellEnd"/>
      <w:r w:rsidRPr="00292580">
        <w:rPr>
          <w:rFonts w:ascii="Times New Roman" w:hAnsi="Times New Roman" w:cs="Times New Roman"/>
          <w:sz w:val="24"/>
          <w:szCs w:val="24"/>
          <w:lang w:val="en-GB"/>
        </w:rPr>
        <w:t>, etc.’</w:t>
      </w:r>
      <w:r w:rsidRPr="00292580">
        <w:rPr>
          <w:rStyle w:val="EndnoteReference"/>
          <w:rFonts w:ascii="Times New Roman" w:hAnsi="Times New Roman" w:cs="Times New Roman"/>
          <w:sz w:val="24"/>
          <w:szCs w:val="24"/>
          <w:lang w:val="en-GB"/>
        </w:rPr>
        <w:endnoteReference w:id="14"/>
      </w:r>
      <w:r w:rsidRPr="00292580">
        <w:rPr>
          <w:rFonts w:ascii="Times New Roman" w:hAnsi="Times New Roman" w:cs="Times New Roman"/>
          <w:sz w:val="24"/>
          <w:szCs w:val="24"/>
          <w:lang w:val="en-GB"/>
        </w:rPr>
        <w:t xml:space="preserve"> As the Soviet 11</w:t>
      </w:r>
      <w:r w:rsidRPr="00292580">
        <w:rPr>
          <w:rFonts w:ascii="Times New Roman" w:hAnsi="Times New Roman" w:cs="Times New Roman"/>
          <w:sz w:val="24"/>
          <w:szCs w:val="24"/>
          <w:vertAlign w:val="superscript"/>
          <w:lang w:val="en-GB"/>
        </w:rPr>
        <w:t>th</w:t>
      </w:r>
      <w:r w:rsidRPr="00292580">
        <w:rPr>
          <w:rFonts w:ascii="Times New Roman" w:hAnsi="Times New Roman" w:cs="Times New Roman"/>
          <w:sz w:val="24"/>
          <w:szCs w:val="24"/>
          <w:lang w:val="en-GB"/>
        </w:rPr>
        <w:t xml:space="preserve"> Red Army prepared to invade Georgia from the southeast, on 14 February 1921 </w:t>
      </w:r>
      <w:proofErr w:type="spellStart"/>
      <w:r w:rsidRPr="00292580">
        <w:rPr>
          <w:rFonts w:ascii="Times New Roman" w:hAnsi="Times New Roman" w:cs="Times New Roman"/>
          <w:sz w:val="24"/>
          <w:szCs w:val="24"/>
          <w:lang w:val="en-GB"/>
        </w:rPr>
        <w:t>Kavbiuro</w:t>
      </w:r>
      <w:proofErr w:type="spellEnd"/>
      <w:r w:rsidR="003E78A2">
        <w:rPr>
          <w:rStyle w:val="EndnoteReference"/>
          <w:rFonts w:ascii="Times New Roman" w:hAnsi="Times New Roman" w:cs="Times New Roman"/>
          <w:sz w:val="24"/>
          <w:szCs w:val="24"/>
          <w:lang w:val="en-GB"/>
        </w:rPr>
        <w:endnoteReference w:id="15"/>
      </w:r>
      <w:r w:rsidRPr="00292580">
        <w:rPr>
          <w:rFonts w:ascii="Times New Roman" w:hAnsi="Times New Roman" w:cs="Times New Roman"/>
          <w:sz w:val="24"/>
          <w:szCs w:val="24"/>
          <w:lang w:val="en-GB"/>
        </w:rPr>
        <w:t xml:space="preserve"> created an underground Abkhazian </w:t>
      </w:r>
      <w:r w:rsidR="002B479D">
        <w:rPr>
          <w:rFonts w:ascii="Times New Roman" w:hAnsi="Times New Roman" w:cs="Times New Roman"/>
          <w:sz w:val="24"/>
          <w:szCs w:val="24"/>
          <w:lang w:val="en-GB"/>
        </w:rPr>
        <w:t xml:space="preserve">District </w:t>
      </w:r>
      <w:r w:rsidRPr="00292580">
        <w:rPr>
          <w:rFonts w:ascii="Times New Roman" w:hAnsi="Times New Roman" w:cs="Times New Roman"/>
          <w:sz w:val="24"/>
          <w:szCs w:val="24"/>
          <w:lang w:val="en-GB"/>
        </w:rPr>
        <w:t>Committee in Sukhumi, notable for its lack of Abkhaz: it included the Georgian (</w:t>
      </w:r>
      <w:proofErr w:type="spellStart"/>
      <w:r w:rsidRPr="00292580">
        <w:rPr>
          <w:rFonts w:ascii="Times New Roman" w:hAnsi="Times New Roman" w:cs="Times New Roman"/>
          <w:sz w:val="24"/>
          <w:szCs w:val="24"/>
          <w:lang w:val="en-GB"/>
        </w:rPr>
        <w:t>Mingrelian</w:t>
      </w:r>
      <w:proofErr w:type="spellEnd"/>
      <w:r w:rsidRPr="00292580">
        <w:rPr>
          <w:rFonts w:ascii="Times New Roman" w:hAnsi="Times New Roman" w:cs="Times New Roman"/>
          <w:sz w:val="24"/>
          <w:szCs w:val="24"/>
          <w:lang w:val="en-GB"/>
        </w:rPr>
        <w:t xml:space="preserve">) Bolshevik </w:t>
      </w:r>
      <w:proofErr w:type="spellStart"/>
      <w:r w:rsidRPr="00292580">
        <w:rPr>
          <w:rFonts w:ascii="Times New Roman" w:hAnsi="Times New Roman" w:cs="Times New Roman"/>
          <w:sz w:val="24"/>
          <w:szCs w:val="24"/>
          <w:lang w:val="en-GB"/>
        </w:rPr>
        <w:t>Isak</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Zhvania</w:t>
      </w:r>
      <w:proofErr w:type="spellEnd"/>
      <w:r w:rsidRPr="00292580">
        <w:rPr>
          <w:rFonts w:ascii="Times New Roman" w:hAnsi="Times New Roman" w:cs="Times New Roman"/>
          <w:sz w:val="24"/>
          <w:szCs w:val="24"/>
          <w:lang w:val="en-GB"/>
        </w:rPr>
        <w:t xml:space="preserve"> as chairman, as well as the Russians E. </w:t>
      </w:r>
      <w:proofErr w:type="spellStart"/>
      <w:r w:rsidRPr="00292580">
        <w:rPr>
          <w:rFonts w:ascii="Times New Roman" w:hAnsi="Times New Roman" w:cs="Times New Roman"/>
          <w:sz w:val="24"/>
          <w:szCs w:val="24"/>
          <w:lang w:val="en-GB"/>
        </w:rPr>
        <w:t>Sverdlov</w:t>
      </w:r>
      <w:proofErr w:type="spellEnd"/>
      <w:r w:rsidRPr="00292580">
        <w:rPr>
          <w:rFonts w:ascii="Times New Roman" w:hAnsi="Times New Roman" w:cs="Times New Roman"/>
          <w:sz w:val="24"/>
          <w:szCs w:val="24"/>
          <w:lang w:val="en-GB"/>
        </w:rPr>
        <w:t xml:space="preserve"> and M. </w:t>
      </w:r>
      <w:proofErr w:type="spellStart"/>
      <w:r w:rsidRPr="00292580">
        <w:rPr>
          <w:rFonts w:ascii="Times New Roman" w:hAnsi="Times New Roman" w:cs="Times New Roman"/>
          <w:sz w:val="24"/>
          <w:szCs w:val="24"/>
          <w:lang w:val="en-GB"/>
        </w:rPr>
        <w:t>Karogodskaia</w:t>
      </w:r>
      <w:proofErr w:type="spellEnd"/>
      <w:r w:rsidRPr="00292580">
        <w:rPr>
          <w:rFonts w:ascii="Times New Roman" w:hAnsi="Times New Roman" w:cs="Times New Roman"/>
          <w:sz w:val="24"/>
          <w:szCs w:val="24"/>
          <w:lang w:val="en-GB"/>
        </w:rPr>
        <w:t>. On 18 February a provisional Revolutionary Committee (</w:t>
      </w:r>
      <w:proofErr w:type="spellStart"/>
      <w:r w:rsidRPr="00292580">
        <w:rPr>
          <w:rFonts w:ascii="Times New Roman" w:hAnsi="Times New Roman" w:cs="Times New Roman"/>
          <w:sz w:val="24"/>
          <w:szCs w:val="24"/>
          <w:lang w:val="en-GB"/>
        </w:rPr>
        <w:t>Revkom</w:t>
      </w:r>
      <w:proofErr w:type="spellEnd"/>
      <w:r w:rsidRPr="00292580">
        <w:rPr>
          <w:rFonts w:ascii="Times New Roman" w:hAnsi="Times New Roman" w:cs="Times New Roman"/>
          <w:sz w:val="24"/>
          <w:szCs w:val="24"/>
          <w:lang w:val="en-GB"/>
        </w:rPr>
        <w:t>)</w:t>
      </w:r>
      <w:r w:rsidRPr="00292580">
        <w:rPr>
          <w:rStyle w:val="EndnoteReference"/>
          <w:rFonts w:ascii="Times New Roman" w:hAnsi="Times New Roman" w:cs="Times New Roman"/>
          <w:sz w:val="24"/>
          <w:szCs w:val="24"/>
          <w:lang w:val="en-GB"/>
        </w:rPr>
        <w:endnoteReference w:id="16"/>
      </w:r>
      <w:r w:rsidRPr="00292580">
        <w:rPr>
          <w:rFonts w:ascii="Times New Roman" w:hAnsi="Times New Roman" w:cs="Times New Roman"/>
          <w:sz w:val="24"/>
          <w:szCs w:val="24"/>
          <w:lang w:val="en-GB"/>
        </w:rPr>
        <w:t xml:space="preserve"> was formed, again with </w:t>
      </w:r>
      <w:proofErr w:type="spellStart"/>
      <w:r w:rsidRPr="00292580">
        <w:rPr>
          <w:rFonts w:ascii="Times New Roman" w:hAnsi="Times New Roman" w:cs="Times New Roman"/>
          <w:sz w:val="24"/>
          <w:szCs w:val="24"/>
          <w:lang w:val="en-GB"/>
        </w:rPr>
        <w:t>Zhvania</w:t>
      </w:r>
      <w:proofErr w:type="spellEnd"/>
      <w:r w:rsidRPr="00292580">
        <w:rPr>
          <w:rFonts w:ascii="Times New Roman" w:hAnsi="Times New Roman" w:cs="Times New Roman"/>
          <w:sz w:val="24"/>
          <w:szCs w:val="24"/>
          <w:lang w:val="en-GB"/>
        </w:rPr>
        <w:t xml:space="preserve"> as chairman, and including </w:t>
      </w:r>
      <w:proofErr w:type="spellStart"/>
      <w:r w:rsidRPr="00292580">
        <w:rPr>
          <w:rFonts w:ascii="Times New Roman" w:hAnsi="Times New Roman" w:cs="Times New Roman"/>
          <w:sz w:val="24"/>
          <w:szCs w:val="24"/>
          <w:lang w:val="en-GB"/>
        </w:rPr>
        <w:t>Sverdlov</w:t>
      </w:r>
      <w:proofErr w:type="spellEnd"/>
      <w:r w:rsidRPr="00292580">
        <w:rPr>
          <w:rFonts w:ascii="Times New Roman" w:hAnsi="Times New Roman" w:cs="Times New Roman"/>
          <w:sz w:val="24"/>
          <w:szCs w:val="24"/>
          <w:lang w:val="en-GB"/>
        </w:rPr>
        <w:t xml:space="preserve"> and one Abkhaz, M. </w:t>
      </w:r>
      <w:proofErr w:type="spellStart"/>
      <w:r w:rsidRPr="00292580">
        <w:rPr>
          <w:rFonts w:ascii="Times New Roman" w:hAnsi="Times New Roman" w:cs="Times New Roman"/>
          <w:sz w:val="24"/>
          <w:szCs w:val="24"/>
          <w:lang w:val="en-GB"/>
        </w:rPr>
        <w:t>Tsaguria</w:t>
      </w:r>
      <w:proofErr w:type="spellEnd"/>
      <w:r w:rsidRPr="00292580">
        <w:rPr>
          <w:rFonts w:ascii="Times New Roman" w:hAnsi="Times New Roman" w:cs="Times New Roman"/>
          <w:sz w:val="24"/>
          <w:szCs w:val="24"/>
          <w:lang w:val="en-GB"/>
        </w:rPr>
        <w:t xml:space="preserve"> that was tasked with organizing diversions behind the Georgian lines in support of the 9</w:t>
      </w:r>
      <w:r w:rsidRPr="00292580">
        <w:rPr>
          <w:rFonts w:ascii="Times New Roman" w:hAnsi="Times New Roman" w:cs="Times New Roman"/>
          <w:sz w:val="24"/>
          <w:szCs w:val="24"/>
          <w:vertAlign w:val="superscript"/>
          <w:lang w:val="en-GB"/>
        </w:rPr>
        <w:t>th</w:t>
      </w:r>
      <w:r w:rsidRPr="00292580">
        <w:rPr>
          <w:rFonts w:ascii="Times New Roman" w:hAnsi="Times New Roman" w:cs="Times New Roman"/>
          <w:sz w:val="24"/>
          <w:szCs w:val="24"/>
          <w:lang w:val="en-GB"/>
        </w:rPr>
        <w:t xml:space="preserve"> Red Army that was advancing down into Abkhazia from the north.</w:t>
      </w:r>
      <w:r w:rsidRPr="00292580">
        <w:rPr>
          <w:rStyle w:val="EndnoteReference"/>
          <w:rFonts w:ascii="Times New Roman" w:hAnsi="Times New Roman" w:cs="Times New Roman"/>
          <w:sz w:val="24"/>
          <w:szCs w:val="24"/>
          <w:lang w:val="en-GB"/>
        </w:rPr>
        <w:endnoteReference w:id="17"/>
      </w:r>
      <w:r w:rsidRPr="00292580">
        <w:rPr>
          <w:rFonts w:ascii="Times New Roman" w:hAnsi="Times New Roman" w:cs="Times New Roman"/>
          <w:sz w:val="24"/>
          <w:szCs w:val="24"/>
          <w:lang w:val="en-GB"/>
        </w:rPr>
        <w:t xml:space="preserve"> </w:t>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t>On 16 February the 11</w:t>
      </w:r>
      <w:r w:rsidRPr="00292580">
        <w:rPr>
          <w:rFonts w:ascii="Times New Roman" w:hAnsi="Times New Roman" w:cs="Times New Roman"/>
          <w:sz w:val="24"/>
          <w:szCs w:val="24"/>
          <w:vertAlign w:val="superscript"/>
          <w:lang w:val="en-GB"/>
        </w:rPr>
        <w:t>th</w:t>
      </w:r>
      <w:r w:rsidRPr="00292580">
        <w:rPr>
          <w:rFonts w:ascii="Times New Roman" w:hAnsi="Times New Roman" w:cs="Times New Roman"/>
          <w:sz w:val="24"/>
          <w:szCs w:val="24"/>
          <w:lang w:val="en-GB"/>
        </w:rPr>
        <w:t xml:space="preserve"> Red Army invaded Georgia from Azerbaijan and moved on Tiflis, which fell to the Bolsheviks on 25 February. The Georgian government fled west, first to Kutaisi and then to Batumi, which they finally abandoned on 19 March. Meanwhile, on 17 February the 9</w:t>
      </w:r>
      <w:r w:rsidRPr="00292580">
        <w:rPr>
          <w:rFonts w:ascii="Times New Roman" w:hAnsi="Times New Roman" w:cs="Times New Roman"/>
          <w:sz w:val="24"/>
          <w:szCs w:val="24"/>
          <w:vertAlign w:val="superscript"/>
          <w:lang w:val="en-GB"/>
        </w:rPr>
        <w:t>th</w:t>
      </w:r>
      <w:r w:rsidRPr="00292580">
        <w:rPr>
          <w:rFonts w:ascii="Times New Roman" w:hAnsi="Times New Roman" w:cs="Times New Roman"/>
          <w:sz w:val="24"/>
          <w:szCs w:val="24"/>
          <w:lang w:val="en-GB"/>
        </w:rPr>
        <w:t xml:space="preserve"> Kuban Red Army invaded Abkhazia from the north, capturing Sukhumi on 4 March</w:t>
      </w:r>
      <w:r w:rsidR="003A1DC0" w:rsidRPr="003A1DC0">
        <w:rPr>
          <w:rFonts w:ascii="Times New Roman" w:hAnsi="Times New Roman" w:cs="Times New Roman"/>
          <w:sz w:val="24"/>
          <w:szCs w:val="24"/>
          <w:lang w:val="en-GB"/>
        </w:rPr>
        <w:t xml:space="preserve">.  </w:t>
      </w:r>
      <w:r w:rsidRPr="00292580">
        <w:rPr>
          <w:rFonts w:ascii="Times New Roman" w:hAnsi="Times New Roman" w:cs="Times New Roman"/>
          <w:sz w:val="24"/>
          <w:szCs w:val="24"/>
          <w:lang w:val="en-GB"/>
        </w:rPr>
        <w:t xml:space="preserve">The memoirs of the Bolshevik agitator M. </w:t>
      </w:r>
      <w:proofErr w:type="spellStart"/>
      <w:r w:rsidRPr="00292580">
        <w:rPr>
          <w:rFonts w:ascii="Times New Roman" w:hAnsi="Times New Roman" w:cs="Times New Roman"/>
          <w:sz w:val="24"/>
          <w:szCs w:val="24"/>
          <w:lang w:val="en-GB"/>
        </w:rPr>
        <w:t>Karogodskaia</w:t>
      </w:r>
      <w:proofErr w:type="spellEnd"/>
      <w:r w:rsidRPr="00292580">
        <w:rPr>
          <w:rFonts w:ascii="Times New Roman" w:hAnsi="Times New Roman" w:cs="Times New Roman"/>
          <w:sz w:val="24"/>
          <w:szCs w:val="24"/>
          <w:lang w:val="en-GB"/>
        </w:rPr>
        <w:t xml:space="preserve"> suggest that these hastily created temporary </w:t>
      </w:r>
      <w:r w:rsidR="002B479D">
        <w:rPr>
          <w:rFonts w:ascii="Times New Roman" w:hAnsi="Times New Roman" w:cs="Times New Roman"/>
          <w:sz w:val="24"/>
          <w:szCs w:val="24"/>
          <w:lang w:val="en-GB"/>
        </w:rPr>
        <w:t>district</w:t>
      </w:r>
      <w:r w:rsidR="002B479D" w:rsidRPr="00292580">
        <w:rPr>
          <w:rFonts w:ascii="Times New Roman" w:hAnsi="Times New Roman" w:cs="Times New Roman"/>
          <w:sz w:val="24"/>
          <w:szCs w:val="24"/>
          <w:lang w:val="en-GB"/>
        </w:rPr>
        <w:t xml:space="preserve"> </w:t>
      </w:r>
      <w:r w:rsidRPr="00292580">
        <w:rPr>
          <w:rFonts w:ascii="Times New Roman" w:hAnsi="Times New Roman" w:cs="Times New Roman"/>
          <w:sz w:val="24"/>
          <w:szCs w:val="24"/>
          <w:lang w:val="en-GB"/>
        </w:rPr>
        <w:t xml:space="preserve">and provisional Revolutionary Committees played a key role: </w:t>
      </w:r>
    </w:p>
    <w:p w:rsidR="00AC268A" w:rsidRDefault="00292580">
      <w:pPr>
        <w:spacing w:after="0" w:line="480" w:lineRule="auto"/>
        <w:ind w:left="720"/>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Both the district committee and the underground Abkhazian </w:t>
      </w:r>
      <w:proofErr w:type="spellStart"/>
      <w:r w:rsidRPr="00292580">
        <w:rPr>
          <w:rFonts w:ascii="Times New Roman" w:hAnsi="Times New Roman" w:cs="Times New Roman"/>
          <w:sz w:val="24"/>
          <w:szCs w:val="24"/>
          <w:lang w:val="en-GB"/>
        </w:rPr>
        <w:t>Revkom</w:t>
      </w:r>
      <w:proofErr w:type="spellEnd"/>
      <w:r w:rsidRPr="00292580">
        <w:rPr>
          <w:rFonts w:ascii="Times New Roman" w:hAnsi="Times New Roman" w:cs="Times New Roman"/>
          <w:sz w:val="24"/>
          <w:szCs w:val="24"/>
          <w:lang w:val="en-GB"/>
        </w:rPr>
        <w:t xml:space="preserve"> in the last days of February in essence became a military headquarters, directing the revolt of the toilers of Abkhazia against their oppressors. Elements of the 9</w:t>
      </w:r>
      <w:r w:rsidRPr="00292580">
        <w:rPr>
          <w:rFonts w:ascii="Times New Roman" w:hAnsi="Times New Roman" w:cs="Times New Roman"/>
          <w:sz w:val="24"/>
          <w:szCs w:val="24"/>
          <w:vertAlign w:val="superscript"/>
          <w:lang w:val="en-GB"/>
        </w:rPr>
        <w:t>th</w:t>
      </w:r>
      <w:r w:rsidRPr="00292580">
        <w:rPr>
          <w:rFonts w:ascii="Times New Roman" w:hAnsi="Times New Roman" w:cs="Times New Roman"/>
          <w:sz w:val="24"/>
          <w:szCs w:val="24"/>
          <w:lang w:val="en-GB"/>
        </w:rPr>
        <w:t xml:space="preserve"> Red Army came to the insurgents’ aid. The defeat of the Menshevik forces at </w:t>
      </w:r>
      <w:proofErr w:type="spellStart"/>
      <w:r w:rsidRPr="00292580">
        <w:rPr>
          <w:rFonts w:ascii="Times New Roman" w:hAnsi="Times New Roman" w:cs="Times New Roman"/>
          <w:sz w:val="24"/>
          <w:szCs w:val="24"/>
          <w:lang w:val="en-GB"/>
        </w:rPr>
        <w:t>Novy</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Afon</w:t>
      </w:r>
      <w:proofErr w:type="spellEnd"/>
      <w:r w:rsidRPr="00292580">
        <w:rPr>
          <w:rFonts w:ascii="Times New Roman" w:hAnsi="Times New Roman" w:cs="Times New Roman"/>
          <w:sz w:val="24"/>
          <w:szCs w:val="24"/>
          <w:lang w:val="en-GB"/>
        </w:rPr>
        <w:t xml:space="preserve"> under pressure from the Red Army and the active measures of the partisan units in the rear decided the outcome of the struggle. The provisional underground Abkhazian </w:t>
      </w:r>
      <w:proofErr w:type="spellStart"/>
      <w:r w:rsidRPr="00292580">
        <w:rPr>
          <w:rFonts w:ascii="Times New Roman" w:hAnsi="Times New Roman" w:cs="Times New Roman"/>
          <w:sz w:val="24"/>
          <w:szCs w:val="24"/>
          <w:lang w:val="en-GB"/>
        </w:rPr>
        <w:t>Revkom</w:t>
      </w:r>
      <w:proofErr w:type="spellEnd"/>
      <w:r w:rsidRPr="00292580">
        <w:rPr>
          <w:rFonts w:ascii="Times New Roman" w:hAnsi="Times New Roman" w:cs="Times New Roman"/>
          <w:sz w:val="24"/>
          <w:szCs w:val="24"/>
          <w:lang w:val="en-GB"/>
        </w:rPr>
        <w:t xml:space="preserve"> on the night of 3-4 March 1921 gained control of the city. Freeing the political prisoners and seizing the </w:t>
      </w:r>
      <w:r w:rsidRPr="00292580">
        <w:rPr>
          <w:rFonts w:ascii="Times New Roman" w:hAnsi="Times New Roman" w:cs="Times New Roman"/>
          <w:sz w:val="24"/>
          <w:szCs w:val="24"/>
          <w:lang w:val="en-GB"/>
        </w:rPr>
        <w:lastRenderedPageBreak/>
        <w:t xml:space="preserve">printing press, it issued its Order No. 1 on the establishment of revolutionary order in the city. The </w:t>
      </w:r>
      <w:proofErr w:type="spellStart"/>
      <w:r w:rsidRPr="00292580">
        <w:rPr>
          <w:rFonts w:ascii="Times New Roman" w:hAnsi="Times New Roman" w:cs="Times New Roman"/>
          <w:sz w:val="24"/>
          <w:szCs w:val="24"/>
          <w:lang w:val="en-GB"/>
        </w:rPr>
        <w:t>Revkom</w:t>
      </w:r>
      <w:proofErr w:type="spellEnd"/>
      <w:r w:rsidRPr="00292580">
        <w:rPr>
          <w:rFonts w:ascii="Times New Roman" w:hAnsi="Times New Roman" w:cs="Times New Roman"/>
          <w:sz w:val="24"/>
          <w:szCs w:val="24"/>
          <w:lang w:val="en-GB"/>
        </w:rPr>
        <w:t xml:space="preserve"> with its armed detachments occupied the government buildings, and the Mensheviks and their patrons, the French and English, fled by land and sea.</w:t>
      </w:r>
      <w:r w:rsidRPr="00292580">
        <w:rPr>
          <w:rStyle w:val="EndnoteReference"/>
          <w:rFonts w:ascii="Times New Roman" w:hAnsi="Times New Roman" w:cs="Times New Roman"/>
          <w:sz w:val="24"/>
          <w:szCs w:val="24"/>
          <w:lang w:val="en-GB"/>
        </w:rPr>
        <w:endnoteReference w:id="18"/>
      </w:r>
    </w:p>
    <w:p w:rsidR="00AC268A" w:rsidRDefault="00C74844">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Soon</w:t>
      </w:r>
      <w:r w:rsidR="00292580" w:rsidRPr="00292580">
        <w:rPr>
          <w:rFonts w:ascii="Times New Roman" w:hAnsi="Times New Roman" w:cs="Times New Roman"/>
          <w:sz w:val="24"/>
          <w:szCs w:val="24"/>
          <w:lang w:val="en-GB"/>
        </w:rPr>
        <w:t xml:space="preserve"> thereafter the Abkhaz leaders </w:t>
      </w:r>
      <w:proofErr w:type="spellStart"/>
      <w:r w:rsidR="00292580" w:rsidRPr="00292580">
        <w:rPr>
          <w:rFonts w:ascii="Times New Roman" w:hAnsi="Times New Roman" w:cs="Times New Roman"/>
          <w:sz w:val="24"/>
          <w:szCs w:val="24"/>
          <w:lang w:val="en-GB"/>
        </w:rPr>
        <w:t>Eshba</w:t>
      </w:r>
      <w:proofErr w:type="spellEnd"/>
      <w:r w:rsidR="00292580" w:rsidRPr="00292580">
        <w:rPr>
          <w:rFonts w:ascii="Times New Roman" w:hAnsi="Times New Roman" w:cs="Times New Roman"/>
          <w:sz w:val="24"/>
          <w:szCs w:val="24"/>
          <w:lang w:val="en-GB"/>
        </w:rPr>
        <w:t xml:space="preserve">, </w:t>
      </w:r>
      <w:proofErr w:type="spellStart"/>
      <w:r w:rsidR="00292580" w:rsidRPr="00292580">
        <w:rPr>
          <w:rFonts w:ascii="Times New Roman" w:hAnsi="Times New Roman" w:cs="Times New Roman"/>
          <w:sz w:val="24"/>
          <w:szCs w:val="24"/>
          <w:lang w:val="en-GB"/>
        </w:rPr>
        <w:t>Lakoba</w:t>
      </w:r>
      <w:proofErr w:type="spellEnd"/>
      <w:r w:rsidR="00292580" w:rsidRPr="00292580">
        <w:rPr>
          <w:rFonts w:ascii="Times New Roman" w:hAnsi="Times New Roman" w:cs="Times New Roman"/>
          <w:sz w:val="24"/>
          <w:szCs w:val="24"/>
          <w:lang w:val="en-GB"/>
        </w:rPr>
        <w:t xml:space="preserve"> and N.N. </w:t>
      </w:r>
      <w:proofErr w:type="spellStart"/>
      <w:r w:rsidR="00292580" w:rsidRPr="00292580">
        <w:rPr>
          <w:rFonts w:ascii="Times New Roman" w:hAnsi="Times New Roman" w:cs="Times New Roman"/>
          <w:sz w:val="24"/>
          <w:szCs w:val="24"/>
          <w:lang w:val="en-GB"/>
        </w:rPr>
        <w:t>Akirtava</w:t>
      </w:r>
      <w:proofErr w:type="spellEnd"/>
      <w:r w:rsidR="00292580" w:rsidRPr="00292580">
        <w:rPr>
          <w:rFonts w:ascii="Times New Roman" w:hAnsi="Times New Roman" w:cs="Times New Roman"/>
          <w:sz w:val="24"/>
          <w:szCs w:val="24"/>
          <w:lang w:val="en-GB"/>
        </w:rPr>
        <w:t xml:space="preserve"> were </w:t>
      </w:r>
      <w:r>
        <w:rPr>
          <w:rFonts w:ascii="Times New Roman" w:hAnsi="Times New Roman" w:cs="Times New Roman"/>
          <w:sz w:val="24"/>
          <w:szCs w:val="24"/>
          <w:lang w:val="en-GB"/>
        </w:rPr>
        <w:t>summoned</w:t>
      </w:r>
      <w:r w:rsidRPr="00292580">
        <w:rPr>
          <w:rFonts w:ascii="Times New Roman" w:hAnsi="Times New Roman" w:cs="Times New Roman"/>
          <w:sz w:val="24"/>
          <w:szCs w:val="24"/>
          <w:lang w:val="en-GB"/>
        </w:rPr>
        <w:t xml:space="preserve"> </w:t>
      </w:r>
      <w:r w:rsidR="00292580" w:rsidRPr="00292580">
        <w:rPr>
          <w:rFonts w:ascii="Times New Roman" w:hAnsi="Times New Roman" w:cs="Times New Roman"/>
          <w:sz w:val="24"/>
          <w:szCs w:val="24"/>
          <w:lang w:val="en-GB"/>
        </w:rPr>
        <w:t>back to Abkhazia by March 6, 1921.</w:t>
      </w:r>
      <w:r w:rsidR="00292580" w:rsidRPr="00292580">
        <w:rPr>
          <w:rStyle w:val="EndnoteReference"/>
          <w:rFonts w:ascii="Times New Roman" w:hAnsi="Times New Roman" w:cs="Times New Roman"/>
          <w:sz w:val="24"/>
          <w:szCs w:val="24"/>
          <w:lang w:val="en-GB"/>
        </w:rPr>
        <w:endnoteReference w:id="19"/>
      </w:r>
      <w:r w:rsidR="00292580" w:rsidRPr="00292580">
        <w:rPr>
          <w:rFonts w:ascii="Times New Roman" w:hAnsi="Times New Roman" w:cs="Times New Roman"/>
          <w:sz w:val="24"/>
          <w:szCs w:val="24"/>
          <w:lang w:val="en-GB"/>
        </w:rPr>
        <w:t xml:space="preserve"> The acting Abkhazian </w:t>
      </w:r>
      <w:proofErr w:type="spellStart"/>
      <w:r w:rsidR="00292580" w:rsidRPr="00292580">
        <w:rPr>
          <w:rFonts w:ascii="Times New Roman" w:hAnsi="Times New Roman" w:cs="Times New Roman"/>
          <w:sz w:val="24"/>
          <w:szCs w:val="24"/>
          <w:lang w:val="en-GB"/>
        </w:rPr>
        <w:t>Revkom</w:t>
      </w:r>
      <w:proofErr w:type="spellEnd"/>
      <w:r w:rsidR="00292580" w:rsidRPr="00292580">
        <w:rPr>
          <w:rFonts w:ascii="Times New Roman" w:hAnsi="Times New Roman" w:cs="Times New Roman"/>
          <w:sz w:val="24"/>
          <w:szCs w:val="24"/>
          <w:lang w:val="en-GB"/>
        </w:rPr>
        <w:t xml:space="preserve"> was immediately convened, with </w:t>
      </w:r>
      <w:proofErr w:type="spellStart"/>
      <w:r w:rsidR="00292580" w:rsidRPr="00292580">
        <w:rPr>
          <w:rFonts w:ascii="Times New Roman" w:hAnsi="Times New Roman" w:cs="Times New Roman"/>
          <w:sz w:val="24"/>
          <w:szCs w:val="24"/>
          <w:lang w:val="en-GB"/>
        </w:rPr>
        <w:t>Eshba</w:t>
      </w:r>
      <w:proofErr w:type="spellEnd"/>
      <w:r w:rsidR="00292580" w:rsidRPr="00292580">
        <w:rPr>
          <w:rFonts w:ascii="Times New Roman" w:hAnsi="Times New Roman" w:cs="Times New Roman"/>
          <w:sz w:val="24"/>
          <w:szCs w:val="24"/>
          <w:lang w:val="en-GB"/>
        </w:rPr>
        <w:t xml:space="preserve"> and </w:t>
      </w:r>
      <w:proofErr w:type="spellStart"/>
      <w:r w:rsidR="00292580" w:rsidRPr="00292580">
        <w:rPr>
          <w:rFonts w:ascii="Times New Roman" w:hAnsi="Times New Roman" w:cs="Times New Roman"/>
          <w:sz w:val="24"/>
          <w:szCs w:val="24"/>
          <w:lang w:val="en-GB"/>
        </w:rPr>
        <w:t>Lakoba</w:t>
      </w:r>
      <w:proofErr w:type="spellEnd"/>
      <w:r w:rsidR="00292580" w:rsidRPr="00292580">
        <w:rPr>
          <w:rFonts w:ascii="Times New Roman" w:hAnsi="Times New Roman" w:cs="Times New Roman"/>
          <w:sz w:val="24"/>
          <w:szCs w:val="24"/>
          <w:lang w:val="en-GB"/>
        </w:rPr>
        <w:t xml:space="preserve"> and 9</w:t>
      </w:r>
      <w:r w:rsidR="00292580" w:rsidRPr="00292580">
        <w:rPr>
          <w:rFonts w:ascii="Times New Roman" w:hAnsi="Times New Roman" w:cs="Times New Roman"/>
          <w:sz w:val="24"/>
          <w:szCs w:val="24"/>
          <w:vertAlign w:val="superscript"/>
          <w:lang w:val="en-GB"/>
        </w:rPr>
        <w:t>th</w:t>
      </w:r>
      <w:r w:rsidR="00292580" w:rsidRPr="00292580">
        <w:rPr>
          <w:rFonts w:ascii="Times New Roman" w:hAnsi="Times New Roman" w:cs="Times New Roman"/>
          <w:sz w:val="24"/>
          <w:szCs w:val="24"/>
          <w:lang w:val="en-GB"/>
        </w:rPr>
        <w:t xml:space="preserve"> Red Army and </w:t>
      </w:r>
      <w:proofErr w:type="spellStart"/>
      <w:r w:rsidR="00292580" w:rsidRPr="00292580">
        <w:rPr>
          <w:rFonts w:ascii="Times New Roman" w:hAnsi="Times New Roman" w:cs="Times New Roman"/>
          <w:sz w:val="24"/>
          <w:szCs w:val="24"/>
          <w:lang w:val="en-GB"/>
        </w:rPr>
        <w:t>Kavbiuro</w:t>
      </w:r>
      <w:proofErr w:type="spellEnd"/>
      <w:r w:rsidR="00292580" w:rsidRPr="00292580">
        <w:rPr>
          <w:rFonts w:ascii="Times New Roman" w:hAnsi="Times New Roman" w:cs="Times New Roman"/>
          <w:sz w:val="24"/>
          <w:szCs w:val="24"/>
          <w:lang w:val="en-GB"/>
        </w:rPr>
        <w:t xml:space="preserve"> representatives present. The three points on the agenda were </w:t>
      </w:r>
      <w:proofErr w:type="spellStart"/>
      <w:r w:rsidR="00292580" w:rsidRPr="00292580">
        <w:rPr>
          <w:rFonts w:ascii="Times New Roman" w:hAnsi="Times New Roman" w:cs="Times New Roman"/>
          <w:sz w:val="24"/>
          <w:szCs w:val="24"/>
          <w:lang w:val="en-GB"/>
        </w:rPr>
        <w:t>Eshba’s</w:t>
      </w:r>
      <w:proofErr w:type="spellEnd"/>
      <w:r w:rsidR="00292580" w:rsidRPr="00292580">
        <w:rPr>
          <w:rFonts w:ascii="Times New Roman" w:hAnsi="Times New Roman" w:cs="Times New Roman"/>
          <w:sz w:val="24"/>
          <w:szCs w:val="24"/>
          <w:lang w:val="en-GB"/>
        </w:rPr>
        <w:t xml:space="preserve"> report on the creation of the permanent </w:t>
      </w:r>
      <w:proofErr w:type="spellStart"/>
      <w:r w:rsidR="00292580" w:rsidRPr="00292580">
        <w:rPr>
          <w:rFonts w:ascii="Times New Roman" w:hAnsi="Times New Roman" w:cs="Times New Roman"/>
          <w:sz w:val="24"/>
          <w:szCs w:val="24"/>
          <w:lang w:val="en-GB"/>
        </w:rPr>
        <w:t>Revkom</w:t>
      </w:r>
      <w:proofErr w:type="spellEnd"/>
      <w:r w:rsidR="00292580" w:rsidRPr="00292580">
        <w:rPr>
          <w:rFonts w:ascii="Times New Roman" w:hAnsi="Times New Roman" w:cs="Times New Roman"/>
          <w:sz w:val="24"/>
          <w:szCs w:val="24"/>
          <w:lang w:val="en-GB"/>
        </w:rPr>
        <w:t xml:space="preserve"> and reports on reorganizing the bureau of the </w:t>
      </w:r>
      <w:r w:rsidR="00631366">
        <w:rPr>
          <w:rFonts w:ascii="Times New Roman" w:hAnsi="Times New Roman" w:cs="Times New Roman"/>
          <w:sz w:val="24"/>
          <w:szCs w:val="24"/>
          <w:lang w:val="en-GB"/>
        </w:rPr>
        <w:t>P</w:t>
      </w:r>
      <w:r w:rsidR="00292580" w:rsidRPr="00292580">
        <w:rPr>
          <w:rFonts w:ascii="Times New Roman" w:hAnsi="Times New Roman" w:cs="Times New Roman"/>
          <w:sz w:val="24"/>
          <w:szCs w:val="24"/>
          <w:lang w:val="en-GB"/>
        </w:rPr>
        <w:t xml:space="preserve">arty and the publishing of a party newspaper. The new </w:t>
      </w:r>
      <w:proofErr w:type="spellStart"/>
      <w:r w:rsidR="00292580" w:rsidRPr="00292580">
        <w:rPr>
          <w:rFonts w:ascii="Times New Roman" w:hAnsi="Times New Roman" w:cs="Times New Roman"/>
          <w:sz w:val="24"/>
          <w:szCs w:val="24"/>
          <w:lang w:val="en-GB"/>
        </w:rPr>
        <w:t>Revkom</w:t>
      </w:r>
      <w:proofErr w:type="spellEnd"/>
      <w:r w:rsidR="00292580" w:rsidRPr="00292580">
        <w:rPr>
          <w:rFonts w:ascii="Times New Roman" w:hAnsi="Times New Roman" w:cs="Times New Roman"/>
          <w:sz w:val="24"/>
          <w:szCs w:val="24"/>
          <w:lang w:val="en-GB"/>
        </w:rPr>
        <w:t xml:space="preserve"> had three members: </w:t>
      </w:r>
      <w:proofErr w:type="spellStart"/>
      <w:r w:rsidR="00292580" w:rsidRPr="00292580">
        <w:rPr>
          <w:rFonts w:ascii="Times New Roman" w:hAnsi="Times New Roman" w:cs="Times New Roman"/>
          <w:sz w:val="24"/>
          <w:szCs w:val="24"/>
          <w:lang w:val="en-GB"/>
        </w:rPr>
        <w:t>Eshba</w:t>
      </w:r>
      <w:proofErr w:type="spellEnd"/>
      <w:r w:rsidR="00292580" w:rsidRPr="00292580">
        <w:rPr>
          <w:rFonts w:ascii="Times New Roman" w:hAnsi="Times New Roman" w:cs="Times New Roman"/>
          <w:sz w:val="24"/>
          <w:szCs w:val="24"/>
          <w:lang w:val="en-GB"/>
        </w:rPr>
        <w:t xml:space="preserve">, </w:t>
      </w:r>
      <w:proofErr w:type="spellStart"/>
      <w:r w:rsidR="00292580" w:rsidRPr="00292580">
        <w:rPr>
          <w:rFonts w:ascii="Times New Roman" w:hAnsi="Times New Roman" w:cs="Times New Roman"/>
          <w:sz w:val="24"/>
          <w:szCs w:val="24"/>
          <w:lang w:val="en-GB"/>
        </w:rPr>
        <w:t>Lakoba</w:t>
      </w:r>
      <w:proofErr w:type="spellEnd"/>
      <w:r w:rsidR="00292580" w:rsidRPr="00292580">
        <w:rPr>
          <w:rFonts w:ascii="Times New Roman" w:hAnsi="Times New Roman" w:cs="Times New Roman"/>
          <w:sz w:val="24"/>
          <w:szCs w:val="24"/>
          <w:lang w:val="en-GB"/>
        </w:rPr>
        <w:t xml:space="preserve"> and </w:t>
      </w:r>
      <w:proofErr w:type="spellStart"/>
      <w:r w:rsidR="00292580" w:rsidRPr="00292580">
        <w:rPr>
          <w:rFonts w:ascii="Times New Roman" w:hAnsi="Times New Roman" w:cs="Times New Roman"/>
          <w:sz w:val="24"/>
          <w:szCs w:val="24"/>
          <w:lang w:val="en-GB"/>
        </w:rPr>
        <w:t>Akirtava</w:t>
      </w:r>
      <w:proofErr w:type="spellEnd"/>
      <w:r w:rsidR="00292580" w:rsidRPr="00292580">
        <w:rPr>
          <w:rFonts w:ascii="Times New Roman" w:hAnsi="Times New Roman" w:cs="Times New Roman"/>
          <w:sz w:val="24"/>
          <w:szCs w:val="24"/>
          <w:lang w:val="en-GB"/>
        </w:rPr>
        <w:t xml:space="preserve">. It was decided as well that </w:t>
      </w:r>
      <w:proofErr w:type="spellStart"/>
      <w:r w:rsidR="00292580" w:rsidRPr="00292580">
        <w:rPr>
          <w:rFonts w:ascii="Times New Roman" w:hAnsi="Times New Roman" w:cs="Times New Roman"/>
          <w:sz w:val="24"/>
          <w:szCs w:val="24"/>
          <w:lang w:val="en-GB"/>
        </w:rPr>
        <w:t>Eshba</w:t>
      </w:r>
      <w:proofErr w:type="spellEnd"/>
      <w:r w:rsidR="00292580" w:rsidRPr="00292580">
        <w:rPr>
          <w:rFonts w:ascii="Times New Roman" w:hAnsi="Times New Roman" w:cs="Times New Roman"/>
          <w:sz w:val="24"/>
          <w:szCs w:val="24"/>
          <w:lang w:val="en-GB"/>
        </w:rPr>
        <w:t xml:space="preserve"> and </w:t>
      </w:r>
      <w:proofErr w:type="spellStart"/>
      <w:r w:rsidR="00292580" w:rsidRPr="00292580">
        <w:rPr>
          <w:rFonts w:ascii="Times New Roman" w:hAnsi="Times New Roman" w:cs="Times New Roman"/>
          <w:sz w:val="24"/>
          <w:szCs w:val="24"/>
          <w:lang w:val="en-GB"/>
        </w:rPr>
        <w:t>Lakoba</w:t>
      </w:r>
      <w:proofErr w:type="spellEnd"/>
      <w:r w:rsidR="00292580" w:rsidRPr="00292580">
        <w:rPr>
          <w:rFonts w:ascii="Times New Roman" w:hAnsi="Times New Roman" w:cs="Times New Roman"/>
          <w:sz w:val="24"/>
          <w:szCs w:val="24"/>
          <w:lang w:val="en-GB"/>
        </w:rPr>
        <w:t xml:space="preserve"> were simultaneously to be included in the Party organization, which would be called the </w:t>
      </w:r>
      <w:proofErr w:type="spellStart"/>
      <w:r w:rsidR="00292580" w:rsidRPr="00292580">
        <w:rPr>
          <w:rFonts w:ascii="Times New Roman" w:hAnsi="Times New Roman" w:cs="Times New Roman"/>
          <w:sz w:val="24"/>
          <w:szCs w:val="24"/>
          <w:lang w:val="en-GB"/>
        </w:rPr>
        <w:t>Orgbiuro</w:t>
      </w:r>
      <w:proofErr w:type="spellEnd"/>
      <w:r w:rsidR="00292580" w:rsidRPr="00292580">
        <w:rPr>
          <w:rFonts w:ascii="Times New Roman" w:hAnsi="Times New Roman" w:cs="Times New Roman"/>
          <w:sz w:val="24"/>
          <w:szCs w:val="24"/>
          <w:lang w:val="en-GB"/>
        </w:rPr>
        <w:t xml:space="preserve"> of the Russian Communist Party (RKP) in Abkhazia. </w:t>
      </w:r>
      <w:proofErr w:type="spellStart"/>
      <w:r w:rsidR="00292580" w:rsidRPr="00292580">
        <w:rPr>
          <w:rFonts w:ascii="Times New Roman" w:hAnsi="Times New Roman" w:cs="Times New Roman"/>
          <w:sz w:val="24"/>
          <w:szCs w:val="24"/>
          <w:lang w:val="en-GB"/>
        </w:rPr>
        <w:t>Zhvania</w:t>
      </w:r>
      <w:proofErr w:type="spellEnd"/>
      <w:r w:rsidR="00292580" w:rsidRPr="00292580">
        <w:rPr>
          <w:rFonts w:ascii="Times New Roman" w:hAnsi="Times New Roman" w:cs="Times New Roman"/>
          <w:sz w:val="24"/>
          <w:szCs w:val="24"/>
          <w:lang w:val="en-GB"/>
        </w:rPr>
        <w:t xml:space="preserve">, the Georgian revolutionary who had been chairman of the acting </w:t>
      </w:r>
      <w:proofErr w:type="spellStart"/>
      <w:r w:rsidR="00292580" w:rsidRPr="00292580">
        <w:rPr>
          <w:rFonts w:ascii="Times New Roman" w:hAnsi="Times New Roman" w:cs="Times New Roman"/>
          <w:sz w:val="24"/>
          <w:szCs w:val="24"/>
          <w:lang w:val="en-GB"/>
        </w:rPr>
        <w:t>Revkom</w:t>
      </w:r>
      <w:proofErr w:type="spellEnd"/>
      <w:r w:rsidR="00292580" w:rsidRPr="00292580">
        <w:rPr>
          <w:rFonts w:ascii="Times New Roman" w:hAnsi="Times New Roman" w:cs="Times New Roman"/>
          <w:sz w:val="24"/>
          <w:szCs w:val="24"/>
          <w:lang w:val="en-GB"/>
        </w:rPr>
        <w:t xml:space="preserve">, was made a permanent member of the Party </w:t>
      </w:r>
      <w:proofErr w:type="spellStart"/>
      <w:r w:rsidR="00292580" w:rsidRPr="00292580">
        <w:rPr>
          <w:rFonts w:ascii="Times New Roman" w:hAnsi="Times New Roman" w:cs="Times New Roman"/>
          <w:sz w:val="24"/>
          <w:szCs w:val="24"/>
          <w:lang w:val="en-GB"/>
        </w:rPr>
        <w:t>Orgbiuro</w:t>
      </w:r>
      <w:proofErr w:type="spellEnd"/>
      <w:r w:rsidR="00292580" w:rsidRPr="00292580">
        <w:rPr>
          <w:rFonts w:ascii="Times New Roman" w:hAnsi="Times New Roman" w:cs="Times New Roman"/>
          <w:sz w:val="24"/>
          <w:szCs w:val="24"/>
          <w:lang w:val="en-GB"/>
        </w:rPr>
        <w:t xml:space="preserve">, and acting </w:t>
      </w:r>
      <w:proofErr w:type="spellStart"/>
      <w:r w:rsidR="00292580" w:rsidRPr="00292580">
        <w:rPr>
          <w:rFonts w:ascii="Times New Roman" w:hAnsi="Times New Roman" w:cs="Times New Roman"/>
          <w:sz w:val="24"/>
          <w:szCs w:val="24"/>
          <w:lang w:val="en-GB"/>
        </w:rPr>
        <w:t>Revkom</w:t>
      </w:r>
      <w:proofErr w:type="spellEnd"/>
      <w:r w:rsidR="00292580" w:rsidRPr="00292580">
        <w:rPr>
          <w:rFonts w:ascii="Times New Roman" w:hAnsi="Times New Roman" w:cs="Times New Roman"/>
          <w:sz w:val="24"/>
          <w:szCs w:val="24"/>
          <w:lang w:val="en-GB"/>
        </w:rPr>
        <w:t xml:space="preserve"> secretary </w:t>
      </w:r>
      <w:proofErr w:type="spellStart"/>
      <w:r w:rsidR="00292580" w:rsidRPr="00292580">
        <w:rPr>
          <w:rFonts w:ascii="Times New Roman" w:hAnsi="Times New Roman" w:cs="Times New Roman"/>
          <w:sz w:val="24"/>
          <w:szCs w:val="24"/>
          <w:lang w:val="en-GB"/>
        </w:rPr>
        <w:t>Sverdlov</w:t>
      </w:r>
      <w:proofErr w:type="spellEnd"/>
      <w:r w:rsidR="00292580" w:rsidRPr="00292580">
        <w:rPr>
          <w:rFonts w:ascii="Times New Roman" w:hAnsi="Times New Roman" w:cs="Times New Roman"/>
          <w:sz w:val="24"/>
          <w:szCs w:val="24"/>
          <w:lang w:val="en-GB"/>
        </w:rPr>
        <w:t xml:space="preserve"> retained his previous position.</w:t>
      </w:r>
      <w:r w:rsidR="00292580" w:rsidRPr="00292580">
        <w:rPr>
          <w:rStyle w:val="EndnoteReference"/>
          <w:rFonts w:ascii="Times New Roman" w:hAnsi="Times New Roman" w:cs="Times New Roman"/>
          <w:sz w:val="24"/>
          <w:szCs w:val="24"/>
          <w:lang w:val="en-GB"/>
        </w:rPr>
        <w:endnoteReference w:id="20"/>
      </w:r>
      <w:r w:rsidR="00292580" w:rsidRPr="00292580">
        <w:rPr>
          <w:rFonts w:ascii="Times New Roman" w:hAnsi="Times New Roman" w:cs="Times New Roman"/>
          <w:sz w:val="24"/>
          <w:szCs w:val="24"/>
          <w:lang w:val="en-GB"/>
        </w:rPr>
        <w:t xml:space="preserve"> On the same day, the new </w:t>
      </w:r>
      <w:proofErr w:type="spellStart"/>
      <w:r w:rsidR="00292580" w:rsidRPr="00292580">
        <w:rPr>
          <w:rFonts w:ascii="Times New Roman" w:hAnsi="Times New Roman" w:cs="Times New Roman"/>
          <w:sz w:val="24"/>
          <w:szCs w:val="24"/>
          <w:lang w:val="en-GB"/>
        </w:rPr>
        <w:t>Revkom</w:t>
      </w:r>
      <w:proofErr w:type="spellEnd"/>
      <w:r w:rsidR="00292580" w:rsidRPr="00292580">
        <w:rPr>
          <w:rFonts w:ascii="Times New Roman" w:hAnsi="Times New Roman" w:cs="Times New Roman"/>
          <w:sz w:val="24"/>
          <w:szCs w:val="24"/>
          <w:lang w:val="en-GB"/>
        </w:rPr>
        <w:t xml:space="preserve"> addressed a missive to the peasants and workers of Georgia declaring the Soviet victory in Abkhazia and urging fighting on until final victory.</w:t>
      </w:r>
      <w:r w:rsidR="00292580" w:rsidRPr="00292580">
        <w:rPr>
          <w:rStyle w:val="EndnoteReference"/>
          <w:rFonts w:ascii="Times New Roman" w:hAnsi="Times New Roman" w:cs="Times New Roman"/>
          <w:sz w:val="24"/>
          <w:szCs w:val="24"/>
          <w:lang w:val="en-GB"/>
        </w:rPr>
        <w:endnoteReference w:id="21"/>
      </w:r>
      <w:r w:rsidR="00292580" w:rsidRPr="00292580">
        <w:rPr>
          <w:rFonts w:ascii="Times New Roman" w:hAnsi="Times New Roman" w:cs="Times New Roman"/>
          <w:sz w:val="24"/>
          <w:szCs w:val="24"/>
          <w:lang w:val="en-GB"/>
        </w:rPr>
        <w:t xml:space="preserve"> The new </w:t>
      </w:r>
      <w:proofErr w:type="spellStart"/>
      <w:r w:rsidR="00292580" w:rsidRPr="00292580">
        <w:rPr>
          <w:rFonts w:ascii="Times New Roman" w:hAnsi="Times New Roman" w:cs="Times New Roman"/>
          <w:sz w:val="24"/>
          <w:szCs w:val="24"/>
          <w:lang w:val="en-GB"/>
        </w:rPr>
        <w:t>Revkom</w:t>
      </w:r>
      <w:proofErr w:type="spellEnd"/>
      <w:r w:rsidR="00292580" w:rsidRPr="00292580">
        <w:rPr>
          <w:rFonts w:ascii="Times New Roman" w:hAnsi="Times New Roman" w:cs="Times New Roman"/>
          <w:sz w:val="24"/>
          <w:szCs w:val="24"/>
          <w:lang w:val="en-GB"/>
        </w:rPr>
        <w:t xml:space="preserve"> immediately set to work organizing commissariats and other administrative bodies and appointing local </w:t>
      </w:r>
      <w:proofErr w:type="spellStart"/>
      <w:r w:rsidR="00292580" w:rsidRPr="00292580">
        <w:rPr>
          <w:rFonts w:ascii="Times New Roman" w:hAnsi="Times New Roman" w:cs="Times New Roman"/>
          <w:sz w:val="24"/>
          <w:szCs w:val="24"/>
          <w:lang w:val="en-GB"/>
        </w:rPr>
        <w:t>Revkoms</w:t>
      </w:r>
      <w:proofErr w:type="spellEnd"/>
      <w:r w:rsidR="00292580" w:rsidRPr="00292580">
        <w:rPr>
          <w:rFonts w:ascii="Times New Roman" w:hAnsi="Times New Roman" w:cs="Times New Roman"/>
          <w:sz w:val="24"/>
          <w:szCs w:val="24"/>
          <w:lang w:val="en-GB"/>
        </w:rPr>
        <w:t xml:space="preserve"> in the regions. On 10 March </w:t>
      </w:r>
      <w:proofErr w:type="spellStart"/>
      <w:r w:rsidR="00292580" w:rsidRPr="00292580">
        <w:rPr>
          <w:rFonts w:ascii="Times New Roman" w:hAnsi="Times New Roman" w:cs="Times New Roman"/>
          <w:sz w:val="24"/>
          <w:szCs w:val="24"/>
          <w:lang w:val="en-GB"/>
        </w:rPr>
        <w:t>Eshba</w:t>
      </w:r>
      <w:proofErr w:type="spellEnd"/>
      <w:r w:rsidR="00292580" w:rsidRPr="00292580">
        <w:rPr>
          <w:rFonts w:ascii="Times New Roman" w:hAnsi="Times New Roman" w:cs="Times New Roman"/>
          <w:sz w:val="24"/>
          <w:szCs w:val="24"/>
          <w:lang w:val="en-GB"/>
        </w:rPr>
        <w:t xml:space="preserve">, </w:t>
      </w:r>
      <w:proofErr w:type="spellStart"/>
      <w:r w:rsidR="00292580" w:rsidRPr="00292580">
        <w:rPr>
          <w:rFonts w:ascii="Times New Roman" w:hAnsi="Times New Roman" w:cs="Times New Roman"/>
          <w:sz w:val="24"/>
          <w:szCs w:val="24"/>
          <w:lang w:val="en-GB"/>
        </w:rPr>
        <w:t>Lakoba</w:t>
      </w:r>
      <w:proofErr w:type="spellEnd"/>
      <w:r w:rsidR="00292580" w:rsidRPr="00292580">
        <w:rPr>
          <w:rFonts w:ascii="Times New Roman" w:hAnsi="Times New Roman" w:cs="Times New Roman"/>
          <w:sz w:val="24"/>
          <w:szCs w:val="24"/>
          <w:lang w:val="en-GB"/>
        </w:rPr>
        <w:t xml:space="preserve"> and </w:t>
      </w:r>
      <w:proofErr w:type="spellStart"/>
      <w:r w:rsidR="00292580" w:rsidRPr="00292580">
        <w:rPr>
          <w:rFonts w:ascii="Times New Roman" w:hAnsi="Times New Roman" w:cs="Times New Roman"/>
          <w:sz w:val="24"/>
          <w:szCs w:val="24"/>
          <w:lang w:val="en-GB"/>
        </w:rPr>
        <w:t>Akirtava</w:t>
      </w:r>
      <w:proofErr w:type="spellEnd"/>
      <w:r w:rsidR="00292580" w:rsidRPr="00292580">
        <w:rPr>
          <w:rFonts w:ascii="Times New Roman" w:hAnsi="Times New Roman" w:cs="Times New Roman"/>
          <w:sz w:val="24"/>
          <w:szCs w:val="24"/>
          <w:lang w:val="en-GB"/>
        </w:rPr>
        <w:t xml:space="preserve"> signed a telegram to the Georgian </w:t>
      </w:r>
      <w:proofErr w:type="spellStart"/>
      <w:r w:rsidR="00292580" w:rsidRPr="00292580">
        <w:rPr>
          <w:rFonts w:ascii="Times New Roman" w:hAnsi="Times New Roman" w:cs="Times New Roman"/>
          <w:sz w:val="24"/>
          <w:szCs w:val="24"/>
          <w:lang w:val="en-GB"/>
        </w:rPr>
        <w:t>Revkom</w:t>
      </w:r>
      <w:proofErr w:type="spellEnd"/>
      <w:r w:rsidR="00292580" w:rsidRPr="00292580">
        <w:rPr>
          <w:rFonts w:ascii="Times New Roman" w:hAnsi="Times New Roman" w:cs="Times New Roman"/>
          <w:sz w:val="24"/>
          <w:szCs w:val="24"/>
          <w:lang w:val="en-GB"/>
        </w:rPr>
        <w:t xml:space="preserve"> in Tiflis declaring final victory in all the regions of Abkhazia. </w:t>
      </w:r>
    </w:p>
    <w:p w:rsidR="00AC268A" w:rsidRDefault="00AC268A">
      <w:pPr>
        <w:spacing w:after="0" w:line="480" w:lineRule="auto"/>
        <w:rPr>
          <w:rFonts w:ascii="Times New Roman" w:hAnsi="Times New Roman" w:cs="Times New Roman"/>
          <w:b/>
          <w:sz w:val="24"/>
          <w:szCs w:val="24"/>
          <w:lang w:val="en-GB"/>
        </w:rPr>
      </w:pPr>
    </w:p>
    <w:p w:rsidR="00AC268A" w:rsidRDefault="00292580">
      <w:pPr>
        <w:spacing w:after="0" w:line="480" w:lineRule="auto"/>
        <w:rPr>
          <w:rFonts w:ascii="Times New Roman" w:hAnsi="Times New Roman" w:cs="Times New Roman"/>
          <w:b/>
          <w:sz w:val="24"/>
          <w:szCs w:val="24"/>
          <w:lang w:val="en-GB"/>
        </w:rPr>
      </w:pPr>
      <w:r w:rsidRPr="00292580">
        <w:rPr>
          <w:rFonts w:ascii="Times New Roman" w:hAnsi="Times New Roman" w:cs="Times New Roman"/>
          <w:b/>
          <w:sz w:val="24"/>
          <w:szCs w:val="24"/>
          <w:lang w:val="en-GB"/>
        </w:rPr>
        <w:t>Formal Status and Soviet Nation Building</w:t>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With the creation of a defined geographic entity of Abkhazia in 1921 for the first time in modern history and the appellation of titular status to ethnic Abkhaz, almost from the start the question arose of the status of this entity. In his later writings,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emphasized heightened ethnic tensions and hostilities that he saw as fostered exclusively by the insensitive governance of the Georgian Mensheviks. While in his view the motivations of participants of the failed uprising of spring 1918 </w:t>
      </w:r>
      <w:r w:rsidR="00C74844">
        <w:rPr>
          <w:rFonts w:ascii="Times New Roman" w:hAnsi="Times New Roman" w:cs="Times New Roman"/>
          <w:sz w:val="24"/>
          <w:szCs w:val="24"/>
          <w:lang w:val="en-GB"/>
        </w:rPr>
        <w:t xml:space="preserve">were based </w:t>
      </w:r>
      <w:r w:rsidRPr="00292580">
        <w:rPr>
          <w:rFonts w:ascii="Times New Roman" w:hAnsi="Times New Roman" w:cs="Times New Roman"/>
          <w:sz w:val="24"/>
          <w:szCs w:val="24"/>
          <w:lang w:val="en-GB"/>
        </w:rPr>
        <w:t xml:space="preserve">on class and revolutionary zeal instead of ethnic identity, the three years of Menshevik rule produced a backlash of ethnic sentiment that turned the revolutionary struggle for many of his fellow Abkhaz into a conflict with the ethnic Georgians. </w:t>
      </w:r>
    </w:p>
    <w:p w:rsidR="00AC268A" w:rsidRDefault="00292580">
      <w:pPr>
        <w:spacing w:after="0" w:line="480" w:lineRule="auto"/>
        <w:ind w:left="720"/>
        <w:rPr>
          <w:rFonts w:ascii="Times New Roman" w:hAnsi="Times New Roman" w:cs="Times New Roman"/>
          <w:sz w:val="24"/>
          <w:szCs w:val="24"/>
          <w:lang w:val="en-GB"/>
        </w:rPr>
      </w:pPr>
      <w:r w:rsidRPr="00292580">
        <w:rPr>
          <w:rFonts w:ascii="Times New Roman" w:hAnsi="Times New Roman" w:cs="Times New Roman"/>
          <w:sz w:val="24"/>
          <w:szCs w:val="24"/>
          <w:lang w:val="en-GB"/>
        </w:rPr>
        <w:lastRenderedPageBreak/>
        <w:t xml:space="preserve">In Abkhazia in these first months of 1918 there was a purely open social, class struggle of the entire peasantry (of all nationalities) under the leadership of the workers of </w:t>
      </w:r>
      <w:proofErr w:type="spellStart"/>
      <w:r w:rsidRPr="00292580">
        <w:rPr>
          <w:rFonts w:ascii="Times New Roman" w:hAnsi="Times New Roman" w:cs="Times New Roman"/>
          <w:sz w:val="24"/>
          <w:szCs w:val="24"/>
          <w:lang w:val="en-GB"/>
        </w:rPr>
        <w:t>Sukhum</w:t>
      </w:r>
      <w:proofErr w:type="spellEnd"/>
      <w:r w:rsidRPr="00292580">
        <w:rPr>
          <w:rFonts w:ascii="Times New Roman" w:hAnsi="Times New Roman" w:cs="Times New Roman"/>
          <w:sz w:val="24"/>
          <w:szCs w:val="24"/>
          <w:lang w:val="en-GB"/>
        </w:rPr>
        <w:t xml:space="preserve"> and the workers of the Black Sea railway, under the leadership of our Bolshevik organization, against the princes, the old administration and the merchants, for land and for power . . . Together we fought a shared enemy. On both sides were united various nationalities. I remember that during the 40-day existence of Soviet power in Abkhazia, power resting on the armed force of the entire multinational peasantry, nobody raised the question, it wasn’t relevant, </w:t>
      </w:r>
      <w:proofErr w:type="gramStart"/>
      <w:r w:rsidRPr="00292580">
        <w:rPr>
          <w:rFonts w:ascii="Times New Roman" w:hAnsi="Times New Roman" w:cs="Times New Roman"/>
          <w:sz w:val="24"/>
          <w:szCs w:val="24"/>
          <w:lang w:val="en-GB"/>
        </w:rPr>
        <w:t>nobody</w:t>
      </w:r>
      <w:proofErr w:type="gramEnd"/>
      <w:r w:rsidRPr="00292580">
        <w:rPr>
          <w:rFonts w:ascii="Times New Roman" w:hAnsi="Times New Roman" w:cs="Times New Roman"/>
          <w:sz w:val="24"/>
          <w:szCs w:val="24"/>
          <w:lang w:val="en-GB"/>
        </w:rPr>
        <w:t xml:space="preserve"> even had the thought to oppose Abkhazia to Georgia.</w:t>
      </w:r>
      <w:r w:rsidRPr="00292580">
        <w:rPr>
          <w:rStyle w:val="EndnoteReference"/>
          <w:rFonts w:ascii="Times New Roman" w:hAnsi="Times New Roman" w:cs="Times New Roman"/>
          <w:sz w:val="24"/>
          <w:szCs w:val="24"/>
          <w:lang w:val="en-GB"/>
        </w:rPr>
        <w:endnoteReference w:id="22"/>
      </w:r>
    </w:p>
    <w:p w:rsidR="00AC268A" w:rsidRDefault="00292580">
      <w:pPr>
        <w:spacing w:after="0" w:line="480" w:lineRule="auto"/>
        <w:rPr>
          <w:rFonts w:ascii="Times New Roman" w:hAnsi="Times New Roman" w:cs="Times New Roman"/>
          <w:sz w:val="24"/>
          <w:szCs w:val="24"/>
          <w:lang w:val="en-GB"/>
        </w:rPr>
      </w:pPr>
      <w:r w:rsidRPr="00292580">
        <w:rPr>
          <w:rFonts w:ascii="Times New Roman" w:hAnsi="Times New Roman" w:cs="Times New Roman"/>
          <w:sz w:val="24"/>
          <w:szCs w:val="24"/>
          <w:lang w:val="en-GB"/>
        </w:rPr>
        <w:t>With the crushing of the uprising, the Georgian government dealt with the ethnic Abkhaz with particular harshness, giving rise to ethnic antagonism:</w:t>
      </w:r>
    </w:p>
    <w:p w:rsidR="00AC268A" w:rsidRDefault="00292580">
      <w:pPr>
        <w:spacing w:after="0" w:line="480" w:lineRule="auto"/>
        <w:ind w:left="720"/>
        <w:rPr>
          <w:rFonts w:ascii="Times New Roman" w:hAnsi="Times New Roman" w:cs="Times New Roman"/>
          <w:sz w:val="24"/>
          <w:szCs w:val="24"/>
          <w:lang w:val="en-GB"/>
        </w:rPr>
      </w:pPr>
      <w:r w:rsidRPr="00292580">
        <w:rPr>
          <w:rFonts w:ascii="Times New Roman" w:hAnsi="Times New Roman" w:cs="Times New Roman"/>
          <w:sz w:val="24"/>
          <w:szCs w:val="24"/>
          <w:lang w:val="en-GB"/>
        </w:rPr>
        <w:t>They showed special severity towards the Abkhaz. In the course of their three-year rule, the Mensheviks, as a nationalist, petty bourgeois party truly carried out a policy of repression of the Abkhaz (mainly against the peasants – with the princes they reached and understanding), and seriously poisoned the atmosphere. They burned some peasant houses, killed some peasant lads, put some innocents in prison, especially from the Abkhaz intelligentsia, and so forth. All of this gave an added charge to chauvinism against Georgia. This is what we met, entirely unexpectedly for us I must emphasize, in 1921, as personally I had been completely cut off from Abkhazia in the course of these three years.</w:t>
      </w:r>
      <w:r w:rsidRPr="00292580">
        <w:rPr>
          <w:rStyle w:val="EndnoteReference"/>
          <w:rFonts w:ascii="Times New Roman" w:hAnsi="Times New Roman" w:cs="Times New Roman"/>
          <w:sz w:val="24"/>
          <w:szCs w:val="24"/>
          <w:lang w:val="en-GB"/>
        </w:rPr>
        <w:endnoteReference w:id="23"/>
      </w:r>
    </w:p>
    <w:p w:rsidR="00AC268A" w:rsidRDefault="00292580">
      <w:pPr>
        <w:spacing w:after="0" w:line="480" w:lineRule="auto"/>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In a public speech in 1926 to a group of Abkhazian students in Moscow,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again emphasized the changes that he found upon returning to Abkhazia in 1921.</w:t>
      </w:r>
    </w:p>
    <w:p w:rsidR="00AC268A" w:rsidRDefault="00292580">
      <w:pPr>
        <w:spacing w:after="0" w:line="480" w:lineRule="auto"/>
        <w:ind w:left="720"/>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Three years passed, and in 1921 those comrades who had unwillingly been outside of the </w:t>
      </w:r>
      <w:proofErr w:type="spellStart"/>
      <w:r w:rsidRPr="00292580">
        <w:rPr>
          <w:rFonts w:ascii="Times New Roman" w:hAnsi="Times New Roman" w:cs="Times New Roman"/>
          <w:sz w:val="24"/>
          <w:szCs w:val="24"/>
          <w:lang w:val="en-GB"/>
        </w:rPr>
        <w:t>Transcaucasus</w:t>
      </w:r>
      <w:proofErr w:type="spellEnd"/>
      <w:r w:rsidRPr="00292580">
        <w:rPr>
          <w:rFonts w:ascii="Times New Roman" w:hAnsi="Times New Roman" w:cs="Times New Roman"/>
          <w:sz w:val="24"/>
          <w:szCs w:val="24"/>
          <w:lang w:val="en-GB"/>
        </w:rPr>
        <w:t xml:space="preserve"> and Abkhazia saw with surprise that in such a short period a colossal transformation had taken place in the situation in Abkhazia, in this interweaving of nationalities. We found a picture exactly the opposite of that in 1918 . . . We saw that the Abkhaz peasantry rejected everything ‘Georgian.’ The Mensheviks drilled into their heads the idea that to live politically together with Georgia meant to be oppressed by them. This was an enormous obstacle when it came time to begin constructing Soviet power in Abkhazia.</w:t>
      </w:r>
      <w:r w:rsidRPr="00292580">
        <w:rPr>
          <w:rStyle w:val="EndnoteReference"/>
          <w:rFonts w:ascii="Times New Roman" w:hAnsi="Times New Roman" w:cs="Times New Roman"/>
          <w:sz w:val="24"/>
          <w:szCs w:val="24"/>
          <w:lang w:val="en-GB"/>
        </w:rPr>
        <w:endnoteReference w:id="24"/>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lastRenderedPageBreak/>
        <w:t xml:space="preserve">In order to overcome this obstacle,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wrote, ‘armed with our nationality policy, Lenin’s tactics, and the letter of Lenin to the Caucasian Communists, we decided conclusively to purge this poison that the Mensheviks had administered to the Abkhazian population, for this we had let the Abkhazian peasantry be convinced that Soviet power meant “liberation of the peoples.”’ Therefore, he concluded, ‘no matter how small the people, it will get independence,’</w:t>
      </w:r>
      <w:r w:rsidRPr="00292580">
        <w:rPr>
          <w:rStyle w:val="EndnoteReference"/>
          <w:rFonts w:ascii="Times New Roman" w:hAnsi="Times New Roman" w:cs="Times New Roman"/>
          <w:sz w:val="24"/>
          <w:szCs w:val="24"/>
          <w:lang w:val="en-GB"/>
        </w:rPr>
        <w:endnoteReference w:id="25"/>
      </w:r>
      <w:r w:rsidRPr="00292580">
        <w:rPr>
          <w:rFonts w:ascii="Times New Roman" w:hAnsi="Times New Roman" w:cs="Times New Roman"/>
          <w:sz w:val="24"/>
          <w:szCs w:val="24"/>
          <w:lang w:val="en-GB"/>
        </w:rPr>
        <w:t xml:space="preserve"> which in turn would allow the leadership ‘to free ourselves from nationalism in the interests of the people, to not allow our princes and landowners the possibility of playing on national feelings.’</w:t>
      </w:r>
      <w:r w:rsidRPr="00292580">
        <w:rPr>
          <w:rStyle w:val="EndnoteReference"/>
          <w:rFonts w:ascii="Times New Roman" w:hAnsi="Times New Roman" w:cs="Times New Roman"/>
          <w:sz w:val="24"/>
          <w:szCs w:val="24"/>
          <w:lang w:val="en-GB"/>
        </w:rPr>
        <w:endnoteReference w:id="26"/>
      </w:r>
      <w:r w:rsidRPr="00292580">
        <w:rPr>
          <w:rFonts w:ascii="Times New Roman" w:hAnsi="Times New Roman" w:cs="Times New Roman"/>
          <w:sz w:val="24"/>
          <w:szCs w:val="24"/>
          <w:lang w:val="en-GB"/>
        </w:rPr>
        <w:t xml:space="preserve"> Thus for the Abkhazian leadership (or for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at least), resolution of the ‘nationality question’ in Abkhazia was directly tied to the issue of the republic’s formal status. </w:t>
      </w:r>
    </w:p>
    <w:p w:rsidR="00AC268A" w:rsidRDefault="00292580">
      <w:pPr>
        <w:spacing w:after="0" w:line="480" w:lineRule="auto"/>
        <w:ind w:firstLine="720"/>
        <w:rPr>
          <w:rFonts w:ascii="Times New Roman" w:hAnsi="Times New Roman" w:cs="Times New Roman"/>
          <w:sz w:val="24"/>
          <w:szCs w:val="24"/>
          <w:lang w:val="en-GB"/>
        </w:rPr>
      </w:pP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convinced the </w:t>
      </w:r>
      <w:proofErr w:type="spellStart"/>
      <w:r w:rsidRPr="00292580">
        <w:rPr>
          <w:rFonts w:ascii="Times New Roman" w:hAnsi="Times New Roman" w:cs="Times New Roman"/>
          <w:sz w:val="24"/>
          <w:szCs w:val="24"/>
          <w:lang w:val="en-GB"/>
        </w:rPr>
        <w:t>Revkom</w:t>
      </w:r>
      <w:proofErr w:type="spellEnd"/>
      <w:r w:rsidRPr="00292580">
        <w:rPr>
          <w:rFonts w:ascii="Times New Roman" w:hAnsi="Times New Roman" w:cs="Times New Roman"/>
          <w:sz w:val="24"/>
          <w:szCs w:val="24"/>
          <w:lang w:val="en-GB"/>
        </w:rPr>
        <w:t xml:space="preserve"> </w:t>
      </w:r>
      <w:r w:rsidR="00C74844">
        <w:rPr>
          <w:rFonts w:ascii="Times New Roman" w:hAnsi="Times New Roman" w:cs="Times New Roman"/>
          <w:sz w:val="24"/>
          <w:szCs w:val="24"/>
          <w:lang w:val="en-GB"/>
        </w:rPr>
        <w:t>of</w:t>
      </w:r>
      <w:r w:rsidRPr="00292580">
        <w:rPr>
          <w:rFonts w:ascii="Times New Roman" w:hAnsi="Times New Roman" w:cs="Times New Roman"/>
          <w:sz w:val="24"/>
          <w:szCs w:val="24"/>
          <w:lang w:val="en-GB"/>
        </w:rPr>
        <w:t xml:space="preserve"> the necessity of a form of independence for the new Abkhazian republic, so together they appealed to </w:t>
      </w:r>
      <w:proofErr w:type="spellStart"/>
      <w:r w:rsidRPr="00292580">
        <w:rPr>
          <w:rFonts w:ascii="Times New Roman" w:hAnsi="Times New Roman" w:cs="Times New Roman"/>
          <w:sz w:val="24"/>
          <w:szCs w:val="24"/>
          <w:lang w:val="en-GB"/>
        </w:rPr>
        <w:t>Orjonikidze</w:t>
      </w:r>
      <w:proofErr w:type="spellEnd"/>
      <w:r w:rsidRPr="00292580">
        <w:rPr>
          <w:rFonts w:ascii="Times New Roman" w:hAnsi="Times New Roman" w:cs="Times New Roman"/>
          <w:sz w:val="24"/>
          <w:szCs w:val="24"/>
          <w:lang w:val="en-GB"/>
        </w:rPr>
        <w:t xml:space="preserve"> and </w:t>
      </w:r>
      <w:proofErr w:type="spellStart"/>
      <w:r w:rsidRPr="00292580">
        <w:rPr>
          <w:rFonts w:ascii="Times New Roman" w:hAnsi="Times New Roman" w:cs="Times New Roman"/>
          <w:sz w:val="24"/>
          <w:szCs w:val="24"/>
          <w:lang w:val="en-GB"/>
        </w:rPr>
        <w:t>Kavbiuro</w:t>
      </w:r>
      <w:proofErr w:type="spellEnd"/>
      <w:r w:rsidRPr="00292580">
        <w:rPr>
          <w:rFonts w:ascii="Times New Roman" w:hAnsi="Times New Roman" w:cs="Times New Roman"/>
          <w:sz w:val="24"/>
          <w:szCs w:val="24"/>
          <w:lang w:val="en-GB"/>
        </w:rPr>
        <w:t xml:space="preserve">. At two sessions of the </w:t>
      </w:r>
      <w:proofErr w:type="spellStart"/>
      <w:r w:rsidRPr="00292580">
        <w:rPr>
          <w:rFonts w:ascii="Times New Roman" w:hAnsi="Times New Roman" w:cs="Times New Roman"/>
          <w:sz w:val="24"/>
          <w:szCs w:val="24"/>
          <w:lang w:val="en-GB"/>
        </w:rPr>
        <w:t>Revkom</w:t>
      </w:r>
      <w:proofErr w:type="spellEnd"/>
      <w:r w:rsidRPr="00292580">
        <w:rPr>
          <w:rFonts w:ascii="Times New Roman" w:hAnsi="Times New Roman" w:cs="Times New Roman"/>
          <w:sz w:val="24"/>
          <w:szCs w:val="24"/>
          <w:lang w:val="en-GB"/>
        </w:rPr>
        <w:t xml:space="preserve"> in the first half of March 1921, it was decided to declare Abkhazia a self-standing (</w:t>
      </w:r>
      <w:proofErr w:type="spellStart"/>
      <w:r w:rsidRPr="00292580">
        <w:rPr>
          <w:rFonts w:ascii="Times New Roman" w:hAnsi="Times New Roman" w:cs="Times New Roman"/>
          <w:i/>
          <w:sz w:val="24"/>
          <w:szCs w:val="24"/>
          <w:lang w:val="en-GB"/>
        </w:rPr>
        <w:t>samostoiatel’naia</w:t>
      </w:r>
      <w:proofErr w:type="spellEnd"/>
      <w:r w:rsidRPr="00292580">
        <w:rPr>
          <w:rFonts w:ascii="Times New Roman" w:hAnsi="Times New Roman" w:cs="Times New Roman"/>
          <w:sz w:val="24"/>
          <w:szCs w:val="24"/>
          <w:lang w:val="en-GB"/>
        </w:rPr>
        <w:t>)</w:t>
      </w:r>
      <w:r w:rsidRPr="00292580">
        <w:rPr>
          <w:rStyle w:val="EndnoteReference"/>
          <w:rFonts w:ascii="Times New Roman" w:hAnsi="Times New Roman" w:cs="Times New Roman"/>
          <w:sz w:val="24"/>
          <w:szCs w:val="24"/>
          <w:lang w:val="en-GB"/>
        </w:rPr>
        <w:endnoteReference w:id="27"/>
      </w:r>
      <w:r w:rsidRPr="00292580">
        <w:rPr>
          <w:rFonts w:ascii="Times New Roman" w:hAnsi="Times New Roman" w:cs="Times New Roman"/>
          <w:sz w:val="24"/>
          <w:szCs w:val="24"/>
          <w:lang w:val="en-GB"/>
        </w:rPr>
        <w:t xml:space="preserve"> republic, and to call the party organization ‘the Communist Party of Abkhazia,’ although preserving the existing name (</w:t>
      </w:r>
      <w:proofErr w:type="spellStart"/>
      <w:r w:rsidRPr="00292580">
        <w:rPr>
          <w:rFonts w:ascii="Times New Roman" w:hAnsi="Times New Roman" w:cs="Times New Roman"/>
          <w:sz w:val="24"/>
          <w:szCs w:val="24"/>
          <w:lang w:val="en-GB"/>
        </w:rPr>
        <w:t>Orgbiuro</w:t>
      </w:r>
      <w:proofErr w:type="spellEnd"/>
      <w:r w:rsidRPr="00292580">
        <w:rPr>
          <w:rFonts w:ascii="Times New Roman" w:hAnsi="Times New Roman" w:cs="Times New Roman"/>
          <w:sz w:val="24"/>
          <w:szCs w:val="24"/>
          <w:lang w:val="en-GB"/>
        </w:rPr>
        <w:t xml:space="preserve"> of </w:t>
      </w:r>
      <w:proofErr w:type="gramStart"/>
      <w:r w:rsidRPr="00292580">
        <w:rPr>
          <w:rFonts w:ascii="Times New Roman" w:hAnsi="Times New Roman" w:cs="Times New Roman"/>
          <w:sz w:val="24"/>
          <w:szCs w:val="24"/>
          <w:lang w:val="en-GB"/>
        </w:rPr>
        <w:t>RKP(</w:t>
      </w:r>
      <w:proofErr w:type="gramEnd"/>
      <w:r w:rsidRPr="00292580">
        <w:rPr>
          <w:rFonts w:ascii="Times New Roman" w:hAnsi="Times New Roman" w:cs="Times New Roman"/>
          <w:sz w:val="24"/>
          <w:szCs w:val="24"/>
          <w:lang w:val="en-GB"/>
        </w:rPr>
        <w:t>b) in Abkhazia) until the issue would be clarified ‘at the centr</w:t>
      </w:r>
      <w:r w:rsidR="00EC438E">
        <w:rPr>
          <w:rFonts w:ascii="Times New Roman" w:hAnsi="Times New Roman" w:cs="Times New Roman"/>
          <w:sz w:val="24"/>
          <w:szCs w:val="24"/>
          <w:lang w:val="en-GB"/>
        </w:rPr>
        <w:t>e</w:t>
      </w:r>
      <w:r w:rsidRPr="00292580">
        <w:rPr>
          <w:rFonts w:ascii="Times New Roman" w:hAnsi="Times New Roman" w:cs="Times New Roman"/>
          <w:sz w:val="24"/>
          <w:szCs w:val="24"/>
          <w:lang w:val="en-GB"/>
        </w:rPr>
        <w:t>.’</w:t>
      </w:r>
      <w:r w:rsidRPr="00292580">
        <w:rPr>
          <w:rStyle w:val="EndnoteReference"/>
          <w:rFonts w:ascii="Times New Roman" w:hAnsi="Times New Roman" w:cs="Times New Roman"/>
          <w:sz w:val="24"/>
          <w:szCs w:val="24"/>
          <w:lang w:val="en-GB"/>
        </w:rPr>
        <w:endnoteReference w:id="28"/>
      </w:r>
      <w:r w:rsidRPr="00292580">
        <w:rPr>
          <w:rFonts w:ascii="Times New Roman" w:hAnsi="Times New Roman" w:cs="Times New Roman"/>
          <w:sz w:val="24"/>
          <w:szCs w:val="24"/>
          <w:lang w:val="en-GB"/>
        </w:rPr>
        <w:t xml:space="preserve"> In a telephone conversation between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and </w:t>
      </w:r>
      <w:proofErr w:type="spellStart"/>
      <w:r w:rsidRPr="00292580">
        <w:rPr>
          <w:rFonts w:ascii="Times New Roman" w:hAnsi="Times New Roman" w:cs="Times New Roman"/>
          <w:sz w:val="24"/>
          <w:szCs w:val="24"/>
          <w:lang w:val="en-GB"/>
        </w:rPr>
        <w:t>Orjonikidze</w:t>
      </w:r>
      <w:proofErr w:type="spellEnd"/>
      <w:r w:rsidRPr="00292580">
        <w:rPr>
          <w:rFonts w:ascii="Times New Roman" w:hAnsi="Times New Roman" w:cs="Times New Roman"/>
          <w:sz w:val="24"/>
          <w:szCs w:val="24"/>
          <w:lang w:val="en-GB"/>
        </w:rPr>
        <w:t xml:space="preserve"> on 26 March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argued that although they had not yet officially declared Abkhazia a Soviet Socialist Republic, they had prepared letterhead and stamps, and ‘our speeches at meetings and sessions demonstrate that the time has come to make the declaration.’ </w:t>
      </w:r>
      <w:proofErr w:type="spellStart"/>
      <w:r w:rsidRPr="00292580">
        <w:rPr>
          <w:rFonts w:ascii="Times New Roman" w:hAnsi="Times New Roman" w:cs="Times New Roman"/>
          <w:sz w:val="24"/>
          <w:szCs w:val="24"/>
          <w:lang w:val="en-GB"/>
        </w:rPr>
        <w:t>Orjonikidze</w:t>
      </w:r>
      <w:proofErr w:type="spellEnd"/>
      <w:r w:rsidRPr="00292580">
        <w:rPr>
          <w:rFonts w:ascii="Times New Roman" w:hAnsi="Times New Roman" w:cs="Times New Roman"/>
          <w:sz w:val="24"/>
          <w:szCs w:val="24"/>
          <w:lang w:val="en-GB"/>
        </w:rPr>
        <w:t xml:space="preserve"> informed the Abkhazians that the ‘opinion of Moscow’ held that Abkhazia should enter Georgia as an autonomous republic, and that any other decision would be seen as annexation by Russia.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disagreed, and argued that at recent meetings in the regions ‘the peasants specifically expressed their joy at the liberation of Abkhazia from the ethnic repression of Georgia.’ The current situation, he repeated, ‘demands the declaration of a self-standing republic and only in the worst case an autonomous republic, entering directly into the Russian </w:t>
      </w:r>
      <w:proofErr w:type="gramStart"/>
      <w:r w:rsidRPr="00292580">
        <w:rPr>
          <w:rFonts w:ascii="Times New Roman" w:hAnsi="Times New Roman" w:cs="Times New Roman"/>
          <w:sz w:val="24"/>
          <w:szCs w:val="24"/>
          <w:lang w:val="en-GB"/>
        </w:rPr>
        <w:t>federation,</w:t>
      </w:r>
      <w:proofErr w:type="gramEnd"/>
      <w:r w:rsidRPr="00292580">
        <w:rPr>
          <w:rFonts w:ascii="Times New Roman" w:hAnsi="Times New Roman" w:cs="Times New Roman"/>
          <w:sz w:val="24"/>
          <w:szCs w:val="24"/>
          <w:lang w:val="en-GB"/>
        </w:rPr>
        <w:t xml:space="preserve"> and under no circumstances into Soviet Georgia.’ </w:t>
      </w:r>
      <w:proofErr w:type="spellStart"/>
      <w:r w:rsidRPr="00292580">
        <w:rPr>
          <w:rFonts w:ascii="Times New Roman" w:hAnsi="Times New Roman" w:cs="Times New Roman"/>
          <w:sz w:val="24"/>
          <w:szCs w:val="24"/>
          <w:lang w:val="en-GB"/>
        </w:rPr>
        <w:t>Orjonikidze</w:t>
      </w:r>
      <w:proofErr w:type="spellEnd"/>
      <w:r w:rsidRPr="00292580">
        <w:rPr>
          <w:rFonts w:ascii="Times New Roman" w:hAnsi="Times New Roman" w:cs="Times New Roman"/>
          <w:sz w:val="24"/>
          <w:szCs w:val="24"/>
          <w:lang w:val="en-GB"/>
        </w:rPr>
        <w:t xml:space="preserve"> seemed hesitant, but he suggested that the Abkhazian leaders join him for a meeting the next day in Batumi, in the neighbo</w:t>
      </w:r>
      <w:r w:rsidR="00EC438E">
        <w:rPr>
          <w:rFonts w:ascii="Times New Roman" w:hAnsi="Times New Roman" w:cs="Times New Roman"/>
          <w:sz w:val="24"/>
          <w:szCs w:val="24"/>
          <w:lang w:val="en-GB"/>
        </w:rPr>
        <w:t>u</w:t>
      </w:r>
      <w:r w:rsidRPr="00292580">
        <w:rPr>
          <w:rFonts w:ascii="Times New Roman" w:hAnsi="Times New Roman" w:cs="Times New Roman"/>
          <w:sz w:val="24"/>
          <w:szCs w:val="24"/>
          <w:lang w:val="en-GB"/>
        </w:rPr>
        <w:t xml:space="preserve">ring Georgian district of </w:t>
      </w:r>
      <w:proofErr w:type="spellStart"/>
      <w:r w:rsidRPr="00292580">
        <w:rPr>
          <w:rFonts w:ascii="Times New Roman" w:hAnsi="Times New Roman" w:cs="Times New Roman"/>
          <w:sz w:val="24"/>
          <w:szCs w:val="24"/>
          <w:lang w:val="en-GB"/>
        </w:rPr>
        <w:t>Adjara</w:t>
      </w:r>
      <w:proofErr w:type="spellEnd"/>
      <w:r w:rsidRPr="00292580">
        <w:rPr>
          <w:rFonts w:ascii="Times New Roman" w:hAnsi="Times New Roman" w:cs="Times New Roman"/>
          <w:sz w:val="24"/>
          <w:szCs w:val="24"/>
          <w:lang w:val="en-GB"/>
        </w:rPr>
        <w:t>, where he was on business as ‘in person it will be easier to get our bearings and immediately make one decision or another and communicate it in person, how to fully formulate your opinion.’</w:t>
      </w:r>
      <w:r w:rsidRPr="00292580">
        <w:rPr>
          <w:rStyle w:val="EndnoteReference"/>
          <w:rFonts w:ascii="Times New Roman" w:hAnsi="Times New Roman" w:cs="Times New Roman"/>
          <w:sz w:val="24"/>
          <w:szCs w:val="24"/>
          <w:lang w:val="en-GB"/>
        </w:rPr>
        <w:endnoteReference w:id="29"/>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lastRenderedPageBreak/>
        <w:t xml:space="preserve">Thus a conference took place on 28-29 March 1921 in Batumi ‘On the structure of Soviet power and of the Communist Party in Abkhazia’ chaired by </w:t>
      </w:r>
      <w:proofErr w:type="spellStart"/>
      <w:r w:rsidRPr="00292580">
        <w:rPr>
          <w:rFonts w:ascii="Times New Roman" w:hAnsi="Times New Roman" w:cs="Times New Roman"/>
          <w:sz w:val="24"/>
          <w:szCs w:val="24"/>
          <w:lang w:val="en-GB"/>
        </w:rPr>
        <w:t>Orjonikidze</w:t>
      </w:r>
      <w:proofErr w:type="spellEnd"/>
      <w:r w:rsidRPr="00292580">
        <w:rPr>
          <w:rFonts w:ascii="Times New Roman" w:hAnsi="Times New Roman" w:cs="Times New Roman"/>
          <w:sz w:val="24"/>
          <w:szCs w:val="24"/>
          <w:lang w:val="en-GB"/>
        </w:rPr>
        <w:t xml:space="preserve">, representing </w:t>
      </w:r>
      <w:proofErr w:type="spellStart"/>
      <w:r w:rsidRPr="00292580">
        <w:rPr>
          <w:rFonts w:ascii="Times New Roman" w:hAnsi="Times New Roman" w:cs="Times New Roman"/>
          <w:sz w:val="24"/>
          <w:szCs w:val="24"/>
          <w:lang w:val="en-GB"/>
        </w:rPr>
        <w:t>Kavbiuro</w:t>
      </w:r>
      <w:proofErr w:type="spellEnd"/>
      <w:r w:rsidRPr="00292580">
        <w:rPr>
          <w:rFonts w:ascii="Times New Roman" w:hAnsi="Times New Roman" w:cs="Times New Roman"/>
          <w:sz w:val="24"/>
          <w:szCs w:val="24"/>
          <w:lang w:val="en-GB"/>
        </w:rPr>
        <w:t xml:space="preserve">, and attended by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and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and also by </w:t>
      </w:r>
      <w:r w:rsidR="00D51471">
        <w:rPr>
          <w:rFonts w:ascii="Times New Roman" w:hAnsi="Times New Roman" w:cs="Times New Roman"/>
          <w:sz w:val="24"/>
          <w:szCs w:val="24"/>
          <w:lang w:val="en-GB"/>
        </w:rPr>
        <w:t>leading</w:t>
      </w:r>
      <w:r w:rsidR="00D51471" w:rsidRPr="00292580">
        <w:rPr>
          <w:rFonts w:ascii="Times New Roman" w:hAnsi="Times New Roman" w:cs="Times New Roman"/>
          <w:sz w:val="24"/>
          <w:szCs w:val="24"/>
          <w:lang w:val="en-GB"/>
        </w:rPr>
        <w:t xml:space="preserve"> </w:t>
      </w:r>
      <w:r w:rsidRPr="00292580">
        <w:rPr>
          <w:rFonts w:ascii="Times New Roman" w:hAnsi="Times New Roman" w:cs="Times New Roman"/>
          <w:sz w:val="24"/>
          <w:szCs w:val="24"/>
          <w:lang w:val="en-GB"/>
        </w:rPr>
        <w:t xml:space="preserve">Georgian officials </w:t>
      </w:r>
      <w:proofErr w:type="spellStart"/>
      <w:r w:rsidRPr="00292580">
        <w:rPr>
          <w:rFonts w:ascii="Times New Roman" w:hAnsi="Times New Roman" w:cs="Times New Roman"/>
          <w:sz w:val="24"/>
          <w:szCs w:val="24"/>
          <w:lang w:val="en-GB"/>
        </w:rPr>
        <w:t>Shalva</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Eliava</w:t>
      </w:r>
      <w:proofErr w:type="spellEnd"/>
      <w:r w:rsidRPr="00292580">
        <w:rPr>
          <w:rFonts w:ascii="Times New Roman" w:hAnsi="Times New Roman" w:cs="Times New Roman"/>
          <w:sz w:val="24"/>
          <w:szCs w:val="24"/>
          <w:lang w:val="en-GB"/>
        </w:rPr>
        <w:t xml:space="preserve">, S. </w:t>
      </w:r>
      <w:proofErr w:type="spellStart"/>
      <w:r w:rsidRPr="00292580">
        <w:rPr>
          <w:rFonts w:ascii="Times New Roman" w:hAnsi="Times New Roman" w:cs="Times New Roman"/>
          <w:sz w:val="24"/>
          <w:szCs w:val="24"/>
          <w:lang w:val="en-GB"/>
        </w:rPr>
        <w:t>Kavtaradze</w:t>
      </w:r>
      <w:proofErr w:type="spellEnd"/>
      <w:r w:rsidRPr="00292580">
        <w:rPr>
          <w:rFonts w:ascii="Times New Roman" w:hAnsi="Times New Roman" w:cs="Times New Roman"/>
          <w:sz w:val="24"/>
          <w:szCs w:val="24"/>
          <w:lang w:val="en-GB"/>
        </w:rPr>
        <w:t xml:space="preserve"> and M. </w:t>
      </w:r>
      <w:proofErr w:type="spellStart"/>
      <w:r w:rsidRPr="00292580">
        <w:rPr>
          <w:rFonts w:ascii="Times New Roman" w:hAnsi="Times New Roman" w:cs="Times New Roman"/>
          <w:sz w:val="24"/>
          <w:szCs w:val="24"/>
          <w:lang w:val="en-GB"/>
        </w:rPr>
        <w:t>Toroshelidze</w:t>
      </w:r>
      <w:proofErr w:type="spellEnd"/>
      <w:r w:rsidRPr="00292580">
        <w:rPr>
          <w:rFonts w:ascii="Times New Roman" w:hAnsi="Times New Roman" w:cs="Times New Roman"/>
          <w:sz w:val="24"/>
          <w:szCs w:val="24"/>
          <w:lang w:val="en-GB"/>
        </w:rPr>
        <w:t>. At this conference it was resolved unanimously that Abkhazia would be declared a Soviet Socialist Republic until the convening of the 1</w:t>
      </w:r>
      <w:r w:rsidRPr="00292580">
        <w:rPr>
          <w:rFonts w:ascii="Times New Roman" w:hAnsi="Times New Roman" w:cs="Times New Roman"/>
          <w:sz w:val="24"/>
          <w:szCs w:val="24"/>
          <w:vertAlign w:val="superscript"/>
          <w:lang w:val="en-GB"/>
        </w:rPr>
        <w:t>st</w:t>
      </w:r>
      <w:r w:rsidRPr="00292580">
        <w:rPr>
          <w:rFonts w:ascii="Times New Roman" w:hAnsi="Times New Roman" w:cs="Times New Roman"/>
          <w:sz w:val="24"/>
          <w:szCs w:val="24"/>
          <w:lang w:val="en-GB"/>
        </w:rPr>
        <w:t xml:space="preserve"> Congress of Soviets of Abkhazia (which took place nearly a year later):</w:t>
      </w:r>
      <w:r w:rsidRPr="00292580">
        <w:rPr>
          <w:rStyle w:val="EndnoteReference"/>
          <w:rFonts w:ascii="Times New Roman" w:hAnsi="Times New Roman" w:cs="Times New Roman"/>
          <w:sz w:val="24"/>
          <w:szCs w:val="24"/>
          <w:lang w:val="en-GB"/>
        </w:rPr>
        <w:endnoteReference w:id="30"/>
      </w:r>
      <w:r w:rsidRPr="00292580">
        <w:rPr>
          <w:rFonts w:ascii="Times New Roman" w:hAnsi="Times New Roman" w:cs="Times New Roman"/>
          <w:sz w:val="24"/>
          <w:szCs w:val="24"/>
          <w:lang w:val="en-GB"/>
        </w:rPr>
        <w:t xml:space="preserve"> ‘given the situation </w:t>
      </w:r>
      <w:r w:rsidR="00D51471">
        <w:rPr>
          <w:rFonts w:ascii="Times New Roman" w:hAnsi="Times New Roman" w:cs="Times New Roman"/>
          <w:sz w:val="24"/>
          <w:szCs w:val="24"/>
          <w:lang w:val="en-GB"/>
        </w:rPr>
        <w:t xml:space="preserve">then </w:t>
      </w:r>
      <w:r w:rsidRPr="00292580">
        <w:rPr>
          <w:rFonts w:ascii="Times New Roman" w:hAnsi="Times New Roman" w:cs="Times New Roman"/>
          <w:sz w:val="24"/>
          <w:szCs w:val="24"/>
          <w:lang w:val="en-GB"/>
        </w:rPr>
        <w:t>unfolding in Abkhazia, the question of federative state inter-relations of Abkhazia and Georgia was left open until the meetings of the Congresses of Soviets of Georgia and of Abkhazia.’</w:t>
      </w:r>
      <w:r w:rsidRPr="00292580">
        <w:rPr>
          <w:rStyle w:val="EndnoteReference"/>
          <w:rFonts w:ascii="Times New Roman" w:hAnsi="Times New Roman" w:cs="Times New Roman"/>
          <w:sz w:val="24"/>
          <w:szCs w:val="24"/>
          <w:lang w:val="en-GB"/>
        </w:rPr>
        <w:endnoteReference w:id="31"/>
      </w:r>
      <w:r w:rsidRPr="00292580">
        <w:rPr>
          <w:rFonts w:ascii="Times New Roman" w:hAnsi="Times New Roman" w:cs="Times New Roman"/>
          <w:sz w:val="24"/>
          <w:szCs w:val="24"/>
          <w:lang w:val="en-GB"/>
        </w:rPr>
        <w:t xml:space="preserve"> The other key decision taken at the Batumi conference was that the party organ, instead of being a district committee (</w:t>
      </w:r>
      <w:proofErr w:type="spellStart"/>
      <w:r w:rsidRPr="00292580">
        <w:rPr>
          <w:rFonts w:ascii="Times New Roman" w:hAnsi="Times New Roman" w:cs="Times New Roman"/>
          <w:sz w:val="24"/>
          <w:szCs w:val="24"/>
          <w:lang w:val="en-GB"/>
        </w:rPr>
        <w:t>Obkom</w:t>
      </w:r>
      <w:proofErr w:type="spellEnd"/>
      <w:r w:rsidRPr="00292580">
        <w:rPr>
          <w:rFonts w:ascii="Times New Roman" w:hAnsi="Times New Roman" w:cs="Times New Roman"/>
          <w:sz w:val="24"/>
          <w:szCs w:val="24"/>
          <w:lang w:val="en-GB"/>
        </w:rPr>
        <w:t xml:space="preserve">) of the Georgian branch of the Communist Party, was allowed for the time being to keep the title of </w:t>
      </w:r>
      <w:proofErr w:type="spellStart"/>
      <w:r w:rsidRPr="00292580">
        <w:rPr>
          <w:rFonts w:ascii="Times New Roman" w:hAnsi="Times New Roman" w:cs="Times New Roman"/>
          <w:sz w:val="24"/>
          <w:szCs w:val="24"/>
          <w:lang w:val="en-GB"/>
        </w:rPr>
        <w:t>Orgbiuro</w:t>
      </w:r>
      <w:proofErr w:type="spellEnd"/>
      <w:r w:rsidRPr="00292580">
        <w:rPr>
          <w:rFonts w:ascii="Times New Roman" w:hAnsi="Times New Roman" w:cs="Times New Roman"/>
          <w:sz w:val="24"/>
          <w:szCs w:val="24"/>
          <w:lang w:val="en-GB"/>
        </w:rPr>
        <w:t xml:space="preserve"> of the Russian Communist Party (</w:t>
      </w:r>
      <w:proofErr w:type="gramStart"/>
      <w:r w:rsidRPr="00292580">
        <w:rPr>
          <w:rFonts w:ascii="Times New Roman" w:hAnsi="Times New Roman" w:cs="Times New Roman"/>
          <w:sz w:val="24"/>
          <w:szCs w:val="24"/>
          <w:lang w:val="en-GB"/>
        </w:rPr>
        <w:t>RKP(</w:t>
      </w:r>
      <w:proofErr w:type="gramEnd"/>
      <w:r w:rsidRPr="00292580">
        <w:rPr>
          <w:rFonts w:ascii="Times New Roman" w:hAnsi="Times New Roman" w:cs="Times New Roman"/>
          <w:sz w:val="24"/>
          <w:szCs w:val="24"/>
          <w:lang w:val="en-GB"/>
        </w:rPr>
        <w:t xml:space="preserve">b)) in Abkhazia, and crucially it was subordinated directly to </w:t>
      </w:r>
      <w:proofErr w:type="spellStart"/>
      <w:r w:rsidRPr="00292580">
        <w:rPr>
          <w:rFonts w:ascii="Times New Roman" w:hAnsi="Times New Roman" w:cs="Times New Roman"/>
          <w:sz w:val="24"/>
          <w:szCs w:val="24"/>
          <w:lang w:val="en-GB"/>
        </w:rPr>
        <w:t>Kavbiuro</w:t>
      </w:r>
      <w:proofErr w:type="spellEnd"/>
      <w:r w:rsidRPr="00292580">
        <w:rPr>
          <w:rFonts w:ascii="Times New Roman" w:hAnsi="Times New Roman" w:cs="Times New Roman"/>
          <w:sz w:val="24"/>
          <w:szCs w:val="24"/>
          <w:lang w:val="en-GB"/>
        </w:rPr>
        <w:t xml:space="preserve"> rather than to the Georgian </w:t>
      </w:r>
      <w:r w:rsidR="00631366">
        <w:rPr>
          <w:rFonts w:ascii="Times New Roman" w:hAnsi="Times New Roman" w:cs="Times New Roman"/>
          <w:sz w:val="24"/>
          <w:szCs w:val="24"/>
          <w:lang w:val="en-GB"/>
        </w:rPr>
        <w:t>P</w:t>
      </w:r>
      <w:r w:rsidRPr="00292580">
        <w:rPr>
          <w:rFonts w:ascii="Times New Roman" w:hAnsi="Times New Roman" w:cs="Times New Roman"/>
          <w:sz w:val="24"/>
          <w:szCs w:val="24"/>
          <w:lang w:val="en-GB"/>
        </w:rPr>
        <w:t xml:space="preserve">arty. The Abkhazian </w:t>
      </w:r>
      <w:proofErr w:type="spellStart"/>
      <w:r w:rsidRPr="00292580">
        <w:rPr>
          <w:rFonts w:ascii="Times New Roman" w:hAnsi="Times New Roman" w:cs="Times New Roman"/>
          <w:sz w:val="24"/>
          <w:szCs w:val="24"/>
          <w:lang w:val="en-GB"/>
        </w:rPr>
        <w:t>Revkom</w:t>
      </w:r>
      <w:proofErr w:type="spellEnd"/>
      <w:r w:rsidRPr="00292580">
        <w:rPr>
          <w:rFonts w:ascii="Times New Roman" w:hAnsi="Times New Roman" w:cs="Times New Roman"/>
          <w:sz w:val="24"/>
          <w:szCs w:val="24"/>
          <w:lang w:val="en-GB"/>
        </w:rPr>
        <w:t xml:space="preserve"> was ordered, however, to use the decrees of the Georgian </w:t>
      </w:r>
      <w:proofErr w:type="spellStart"/>
      <w:r w:rsidRPr="00292580">
        <w:rPr>
          <w:rFonts w:ascii="Times New Roman" w:hAnsi="Times New Roman" w:cs="Times New Roman"/>
          <w:sz w:val="24"/>
          <w:szCs w:val="24"/>
          <w:lang w:val="en-GB"/>
        </w:rPr>
        <w:t>Revkom</w:t>
      </w:r>
      <w:proofErr w:type="spellEnd"/>
      <w:r w:rsidRPr="00292580">
        <w:rPr>
          <w:rFonts w:ascii="Times New Roman" w:hAnsi="Times New Roman" w:cs="Times New Roman"/>
          <w:sz w:val="24"/>
          <w:szCs w:val="24"/>
          <w:lang w:val="en-GB"/>
        </w:rPr>
        <w:t xml:space="preserve"> for the basis of its own ‘in order to avoid contradictions in the activities of both </w:t>
      </w:r>
      <w:proofErr w:type="spellStart"/>
      <w:r w:rsidRPr="00292580">
        <w:rPr>
          <w:rFonts w:ascii="Times New Roman" w:hAnsi="Times New Roman" w:cs="Times New Roman"/>
          <w:sz w:val="24"/>
          <w:szCs w:val="24"/>
          <w:lang w:val="en-GB"/>
        </w:rPr>
        <w:t>Revkoms</w:t>
      </w:r>
      <w:proofErr w:type="spellEnd"/>
      <w:r w:rsidRPr="00292580">
        <w:rPr>
          <w:rFonts w:ascii="Times New Roman" w:hAnsi="Times New Roman" w:cs="Times New Roman"/>
          <w:sz w:val="24"/>
          <w:szCs w:val="24"/>
          <w:lang w:val="en-GB"/>
        </w:rPr>
        <w:t>.’</w:t>
      </w:r>
      <w:r w:rsidRPr="00292580">
        <w:rPr>
          <w:rStyle w:val="EndnoteReference"/>
          <w:rFonts w:ascii="Times New Roman" w:hAnsi="Times New Roman" w:cs="Times New Roman"/>
          <w:sz w:val="24"/>
          <w:szCs w:val="24"/>
          <w:lang w:val="en-GB"/>
        </w:rPr>
        <w:endnoteReference w:id="32"/>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The Abkhazian </w:t>
      </w:r>
      <w:proofErr w:type="spellStart"/>
      <w:r w:rsidRPr="00292580">
        <w:rPr>
          <w:rFonts w:ascii="Times New Roman" w:hAnsi="Times New Roman" w:cs="Times New Roman"/>
          <w:sz w:val="24"/>
          <w:szCs w:val="24"/>
          <w:lang w:val="en-GB"/>
        </w:rPr>
        <w:t>Revkom</w:t>
      </w:r>
      <w:proofErr w:type="spellEnd"/>
      <w:r w:rsidRPr="00292580">
        <w:rPr>
          <w:rFonts w:ascii="Times New Roman" w:hAnsi="Times New Roman" w:cs="Times New Roman"/>
          <w:sz w:val="24"/>
          <w:szCs w:val="24"/>
          <w:lang w:val="en-GB"/>
        </w:rPr>
        <w:t xml:space="preserve"> made the official announcement of the formation of Abkhazia as an ‘independent’ Soviet Socialist Republic in a radiogram on 31 March 1921, signed by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and </w:t>
      </w:r>
      <w:proofErr w:type="spellStart"/>
      <w:r w:rsidRPr="00292580">
        <w:rPr>
          <w:rFonts w:ascii="Times New Roman" w:hAnsi="Times New Roman" w:cs="Times New Roman"/>
          <w:sz w:val="24"/>
          <w:szCs w:val="24"/>
          <w:lang w:val="en-GB"/>
        </w:rPr>
        <w:t>Akirtava</w:t>
      </w:r>
      <w:proofErr w:type="spellEnd"/>
      <w:r w:rsidRPr="00292580">
        <w:rPr>
          <w:rFonts w:ascii="Times New Roman" w:hAnsi="Times New Roman" w:cs="Times New Roman"/>
          <w:sz w:val="24"/>
          <w:szCs w:val="24"/>
          <w:lang w:val="en-GB"/>
        </w:rPr>
        <w:t xml:space="preserve"> and addressed to Lenin, Josef Stalin and </w:t>
      </w:r>
      <w:proofErr w:type="spellStart"/>
      <w:r w:rsidRPr="00292580">
        <w:rPr>
          <w:rFonts w:ascii="Times New Roman" w:hAnsi="Times New Roman" w:cs="Times New Roman"/>
          <w:sz w:val="24"/>
          <w:szCs w:val="24"/>
          <w:lang w:val="en-GB"/>
        </w:rPr>
        <w:t>Georgii</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Chicherin</w:t>
      </w:r>
      <w:proofErr w:type="spellEnd"/>
      <w:r w:rsidRPr="00292580">
        <w:rPr>
          <w:rFonts w:ascii="Times New Roman" w:hAnsi="Times New Roman" w:cs="Times New Roman"/>
          <w:sz w:val="24"/>
          <w:szCs w:val="24"/>
          <w:lang w:val="en-GB"/>
        </w:rPr>
        <w:t xml:space="preserve"> in Moscow, to the Georgian </w:t>
      </w:r>
      <w:proofErr w:type="spellStart"/>
      <w:r w:rsidRPr="00292580">
        <w:rPr>
          <w:rFonts w:ascii="Times New Roman" w:hAnsi="Times New Roman" w:cs="Times New Roman"/>
          <w:sz w:val="24"/>
          <w:szCs w:val="24"/>
          <w:lang w:val="en-GB"/>
        </w:rPr>
        <w:t>Revkom</w:t>
      </w:r>
      <w:proofErr w:type="spellEnd"/>
      <w:r w:rsidRPr="00292580">
        <w:rPr>
          <w:rFonts w:ascii="Times New Roman" w:hAnsi="Times New Roman" w:cs="Times New Roman"/>
          <w:sz w:val="24"/>
          <w:szCs w:val="24"/>
          <w:lang w:val="en-GB"/>
        </w:rPr>
        <w:t xml:space="preserve"> in Tiflis and ‘To all the Soviet Republics!’:</w:t>
      </w:r>
    </w:p>
    <w:p w:rsidR="00AC268A" w:rsidRDefault="00292580">
      <w:pPr>
        <w:spacing w:after="0" w:line="480" w:lineRule="auto"/>
        <w:ind w:left="720"/>
        <w:rPr>
          <w:rFonts w:ascii="Times New Roman" w:hAnsi="Times New Roman" w:cs="Times New Roman"/>
          <w:sz w:val="24"/>
          <w:szCs w:val="24"/>
          <w:lang w:val="en-GB"/>
        </w:rPr>
      </w:pPr>
      <w:r w:rsidRPr="00292580">
        <w:rPr>
          <w:rFonts w:ascii="Times New Roman" w:hAnsi="Times New Roman" w:cs="Times New Roman"/>
          <w:sz w:val="24"/>
          <w:szCs w:val="24"/>
          <w:lang w:val="en-GB"/>
        </w:rPr>
        <w:t>By the will of the toilers a new Socialist Soviet Republic has been born – Abkhazia. The first Congress of Soviets of peasants and workers deputies of Abkhazia will conclusively decide the fate of the people. This Soviet Republic of a small people serves as a visible example of the great liberating role of the Red Army and is a black eye inflicted by the Great October Revolution upon the imperialists of all countries and their lackeys, the social traitors.</w:t>
      </w:r>
      <w:r w:rsidRPr="00292580">
        <w:rPr>
          <w:rStyle w:val="EndnoteReference"/>
          <w:rFonts w:ascii="Times New Roman" w:hAnsi="Times New Roman" w:cs="Times New Roman"/>
          <w:sz w:val="24"/>
          <w:szCs w:val="24"/>
          <w:lang w:val="en-GB"/>
        </w:rPr>
        <w:endnoteReference w:id="33"/>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Thus from the start, despite its obviously provisional nature, the decision was framed as an anti-imperialist (or post-colonial) accomplishment of Soviet power and as an example to small peoples elsewhere. Even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however, apparently the most enthusiastic supporter of the idea of independence among the Abkhaz leaders, understood the interim nature of the decision. </w:t>
      </w:r>
    </w:p>
    <w:p w:rsidR="00AC268A" w:rsidRDefault="00292580">
      <w:pPr>
        <w:spacing w:after="0" w:line="480" w:lineRule="auto"/>
        <w:ind w:left="720"/>
        <w:rPr>
          <w:rFonts w:ascii="Times New Roman" w:hAnsi="Times New Roman" w:cs="Times New Roman"/>
          <w:sz w:val="24"/>
          <w:szCs w:val="24"/>
          <w:lang w:val="en-GB"/>
        </w:rPr>
      </w:pPr>
      <w:r w:rsidRPr="00292580">
        <w:rPr>
          <w:rFonts w:ascii="Times New Roman" w:hAnsi="Times New Roman" w:cs="Times New Roman"/>
          <w:sz w:val="24"/>
          <w:szCs w:val="24"/>
          <w:lang w:val="en-GB"/>
        </w:rPr>
        <w:lastRenderedPageBreak/>
        <w:t xml:space="preserve">After the Soviet forces entered Sukhumi, at the session of official Party </w:t>
      </w:r>
      <w:proofErr w:type="spellStart"/>
      <w:r w:rsidRPr="00292580">
        <w:rPr>
          <w:rFonts w:ascii="Times New Roman" w:hAnsi="Times New Roman" w:cs="Times New Roman"/>
          <w:sz w:val="24"/>
          <w:szCs w:val="24"/>
          <w:lang w:val="en-GB"/>
        </w:rPr>
        <w:t>workerswe</w:t>
      </w:r>
      <w:proofErr w:type="spellEnd"/>
      <w:r w:rsidRPr="00292580">
        <w:rPr>
          <w:rFonts w:ascii="Times New Roman" w:hAnsi="Times New Roman" w:cs="Times New Roman"/>
          <w:sz w:val="24"/>
          <w:szCs w:val="24"/>
          <w:lang w:val="en-GB"/>
        </w:rPr>
        <w:t xml:space="preserve"> unanimously focused on the fact that to root out ethnic hostility it was essential, even if only temporarily until the Congress of Soviets, to declare the independence of Abkhazia. Nobody protested against this, although it was rather unexpected. Even we, upon coming down from the North, thought that Abkhazia should be part of Soviet Georgia. But when we came here and understood the situation we found ourselves in, we were obliged to take such a form of independence of Abkhazia.</w:t>
      </w:r>
      <w:r w:rsidRPr="00292580">
        <w:rPr>
          <w:rStyle w:val="EndnoteReference"/>
          <w:rFonts w:ascii="Times New Roman" w:hAnsi="Times New Roman" w:cs="Times New Roman"/>
          <w:sz w:val="24"/>
          <w:szCs w:val="24"/>
          <w:lang w:val="en-GB"/>
        </w:rPr>
        <w:endnoteReference w:id="34"/>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Yet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it seems, </w:t>
      </w:r>
      <w:r w:rsidR="00D51471">
        <w:rPr>
          <w:rFonts w:ascii="Times New Roman" w:hAnsi="Times New Roman" w:cs="Times New Roman"/>
          <w:sz w:val="24"/>
          <w:szCs w:val="24"/>
          <w:lang w:val="en-GB"/>
        </w:rPr>
        <w:t xml:space="preserve">began to see </w:t>
      </w:r>
      <w:r w:rsidRPr="00292580">
        <w:rPr>
          <w:rFonts w:ascii="Times New Roman" w:hAnsi="Times New Roman" w:cs="Times New Roman"/>
          <w:sz w:val="24"/>
          <w:szCs w:val="24"/>
          <w:lang w:val="en-GB"/>
        </w:rPr>
        <w:t xml:space="preserve">this independent status </w:t>
      </w:r>
      <w:r w:rsidR="00D51471">
        <w:rPr>
          <w:rFonts w:ascii="Times New Roman" w:hAnsi="Times New Roman" w:cs="Times New Roman"/>
          <w:sz w:val="24"/>
          <w:szCs w:val="24"/>
          <w:lang w:val="en-GB"/>
        </w:rPr>
        <w:t xml:space="preserve">as </w:t>
      </w:r>
      <w:r w:rsidRPr="00292580">
        <w:rPr>
          <w:rFonts w:ascii="Times New Roman" w:hAnsi="Times New Roman" w:cs="Times New Roman"/>
          <w:sz w:val="24"/>
          <w:szCs w:val="24"/>
          <w:lang w:val="en-GB"/>
        </w:rPr>
        <w:t>a major accomplishment, perhaps the culmination of the revolutionary movement for Abkhazia. As he stated on 28 May 1921, under the Georgian Democratic Republic the Abkhazian National Council had ‘for months begged in Tiflis for even fictive autonomy, and they couldn’t even get that . . . The Bolsheviks came, and little Abkhazia has unrestricted, actual independence.’</w:t>
      </w:r>
      <w:r w:rsidRPr="00292580">
        <w:rPr>
          <w:rStyle w:val="EndnoteReference"/>
          <w:rFonts w:ascii="Times New Roman" w:hAnsi="Times New Roman" w:cs="Times New Roman"/>
          <w:sz w:val="24"/>
          <w:szCs w:val="24"/>
          <w:lang w:val="en-GB"/>
        </w:rPr>
        <w:endnoteReference w:id="35"/>
      </w:r>
      <w:r w:rsidRPr="00292580">
        <w:rPr>
          <w:rFonts w:ascii="Times New Roman" w:hAnsi="Times New Roman" w:cs="Times New Roman"/>
          <w:sz w:val="24"/>
          <w:szCs w:val="24"/>
          <w:lang w:val="en-GB"/>
        </w:rPr>
        <w:t xml:space="preserve"> In his later, unpublished, writings,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recalled how upon leaving the conference with the still-secret protocol in his hand, he encountered </w:t>
      </w:r>
      <w:proofErr w:type="spellStart"/>
      <w:r w:rsidRPr="00292580">
        <w:rPr>
          <w:rFonts w:ascii="Times New Roman" w:hAnsi="Times New Roman" w:cs="Times New Roman"/>
          <w:sz w:val="24"/>
          <w:szCs w:val="24"/>
          <w:lang w:val="en-GB"/>
        </w:rPr>
        <w:t>Varlaam</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Shervashidze</w:t>
      </w:r>
      <w:proofErr w:type="spellEnd"/>
      <w:r w:rsidRPr="00292580">
        <w:rPr>
          <w:rFonts w:ascii="Times New Roman" w:hAnsi="Times New Roman" w:cs="Times New Roman"/>
          <w:sz w:val="24"/>
          <w:szCs w:val="24"/>
          <w:lang w:val="en-GB"/>
        </w:rPr>
        <w:t>, an Abkhaz nobleman and former chairman of the Abkhazian National Council:</w:t>
      </w:r>
    </w:p>
    <w:p w:rsidR="00AC268A" w:rsidRDefault="00292580">
      <w:pPr>
        <w:spacing w:after="0" w:line="480" w:lineRule="auto"/>
        <w:ind w:left="720"/>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And so, walking past him with this fresh protocol of the purely Bolshevik resolution of the question of Abkhazia, about which these spineless intellectuals had pottered about and nitpicked, sending various parliamentary commissions to Tiflis to beg from [former Georgian Prime Minister] </w:t>
      </w:r>
      <w:proofErr w:type="spellStart"/>
      <w:r w:rsidRPr="00292580">
        <w:rPr>
          <w:rFonts w:ascii="Times New Roman" w:hAnsi="Times New Roman" w:cs="Times New Roman"/>
          <w:sz w:val="24"/>
          <w:szCs w:val="24"/>
          <w:lang w:val="en-GB"/>
        </w:rPr>
        <w:t>Noe</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Ramishvili</w:t>
      </w:r>
      <w:proofErr w:type="spellEnd"/>
      <w:r w:rsidRPr="00292580">
        <w:rPr>
          <w:rFonts w:ascii="Times New Roman" w:hAnsi="Times New Roman" w:cs="Times New Roman"/>
          <w:sz w:val="24"/>
          <w:szCs w:val="24"/>
          <w:lang w:val="en-GB"/>
        </w:rPr>
        <w:t xml:space="preserve"> some crumbs of autonomy, I had the tempting thought of showing the protocol, of ‘giving away’ this party secret, but to see what impression it would make on this petty bourgeois, this intellectual, who thought he was ‘defending’ the interests of the people. I admit to giving in to this crime: I showed Dr. </w:t>
      </w:r>
      <w:proofErr w:type="spellStart"/>
      <w:r w:rsidRPr="00292580">
        <w:rPr>
          <w:rFonts w:ascii="Times New Roman" w:hAnsi="Times New Roman" w:cs="Times New Roman"/>
          <w:sz w:val="24"/>
          <w:szCs w:val="24"/>
          <w:lang w:val="en-GB"/>
        </w:rPr>
        <w:t>Shervashidze</w:t>
      </w:r>
      <w:proofErr w:type="spellEnd"/>
      <w:r w:rsidRPr="00292580">
        <w:rPr>
          <w:rFonts w:ascii="Times New Roman" w:hAnsi="Times New Roman" w:cs="Times New Roman"/>
          <w:sz w:val="24"/>
          <w:szCs w:val="24"/>
          <w:lang w:val="en-GB"/>
        </w:rPr>
        <w:t xml:space="preserve"> the resolution of the meeting. One would have to see for oneself how wide his eyes </w:t>
      </w:r>
      <w:proofErr w:type="gramStart"/>
      <w:r w:rsidRPr="00292580">
        <w:rPr>
          <w:rFonts w:ascii="Times New Roman" w:hAnsi="Times New Roman" w:cs="Times New Roman"/>
          <w:sz w:val="24"/>
          <w:szCs w:val="24"/>
          <w:lang w:val="en-GB"/>
        </w:rPr>
        <w:t>opened,</w:t>
      </w:r>
      <w:proofErr w:type="gramEnd"/>
      <w:r w:rsidRPr="00292580">
        <w:rPr>
          <w:rFonts w:ascii="Times New Roman" w:hAnsi="Times New Roman" w:cs="Times New Roman"/>
          <w:sz w:val="24"/>
          <w:szCs w:val="24"/>
          <w:lang w:val="en-GB"/>
        </w:rPr>
        <w:t xml:space="preserve"> the sense of paralysis of his whole figure; he seemed unable to answer my question of what he thought about ‘our’ approach to resolving the nationality question. But I could not have hoped for a better response than the view of this shocked and defeated man when he read the terse lines of our resolution! And I thought to myself: here is the weapon with which we will rapidly dispatch all the </w:t>
      </w:r>
      <w:r w:rsidRPr="00292580">
        <w:rPr>
          <w:rFonts w:ascii="Times New Roman" w:hAnsi="Times New Roman" w:cs="Times New Roman"/>
          <w:sz w:val="24"/>
          <w:szCs w:val="24"/>
          <w:lang w:val="en-GB"/>
        </w:rPr>
        <w:lastRenderedPageBreak/>
        <w:t>inciters of ethnic conflict, here is the resource with which we will soon restore the brotherly trust between the Abkhaz peasantry and the Georgians!</w:t>
      </w:r>
      <w:r w:rsidRPr="00292580">
        <w:rPr>
          <w:rStyle w:val="EndnoteReference"/>
          <w:rFonts w:ascii="Times New Roman" w:hAnsi="Times New Roman" w:cs="Times New Roman"/>
          <w:sz w:val="24"/>
          <w:szCs w:val="24"/>
          <w:lang w:val="en-GB"/>
        </w:rPr>
        <w:endnoteReference w:id="36"/>
      </w:r>
    </w:p>
    <w:p w:rsidR="00AC268A" w:rsidRDefault="00292580">
      <w:pPr>
        <w:spacing w:after="0" w:line="480" w:lineRule="auto"/>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In his address to the Abkhazian students in Moscow in 1926,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emphasized the emotional impact of the decision:</w:t>
      </w:r>
    </w:p>
    <w:p w:rsidR="00AC268A" w:rsidRDefault="00292580">
      <w:pPr>
        <w:spacing w:after="0" w:line="480" w:lineRule="auto"/>
        <w:ind w:left="720"/>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And so, comrades, it was moving to observe when, several months after the decision on the independence of the Soviet Republic of Abkhazia was taken, at the first Congress of Toilers of Abkhazia when Comrade </w:t>
      </w:r>
      <w:proofErr w:type="spellStart"/>
      <w:r w:rsidRPr="00292580">
        <w:rPr>
          <w:rFonts w:ascii="Times New Roman" w:hAnsi="Times New Roman" w:cs="Times New Roman"/>
          <w:sz w:val="24"/>
          <w:szCs w:val="24"/>
          <w:lang w:val="en-GB"/>
        </w:rPr>
        <w:t>Kavtaradze</w:t>
      </w:r>
      <w:proofErr w:type="spellEnd"/>
      <w:r w:rsidRPr="00292580">
        <w:rPr>
          <w:rFonts w:ascii="Times New Roman" w:hAnsi="Times New Roman" w:cs="Times New Roman"/>
          <w:sz w:val="24"/>
          <w:szCs w:val="24"/>
          <w:lang w:val="en-GB"/>
        </w:rPr>
        <w:t>, the chairman of the government of Soviet Georgia, read out the declaration of how Soviet Georgia had nothing against the independence of Abkhazia, did not intend to oppose it and, to the contrary, welcomed it, one had to see the faces of the delegates who were present there to understand that we had taken a correct political step of colossal importance.</w:t>
      </w:r>
      <w:r w:rsidRPr="00292580">
        <w:rPr>
          <w:rStyle w:val="EndnoteReference"/>
          <w:rFonts w:ascii="Times New Roman" w:hAnsi="Times New Roman" w:cs="Times New Roman"/>
          <w:sz w:val="24"/>
          <w:szCs w:val="24"/>
          <w:lang w:val="en-GB"/>
        </w:rPr>
        <w:endnoteReference w:id="37"/>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t>Apparently, however, the leadership in Moscow remained s</w:t>
      </w:r>
      <w:r w:rsidR="002C0632">
        <w:rPr>
          <w:rFonts w:ascii="Times New Roman" w:hAnsi="Times New Roman" w:cs="Times New Roman"/>
          <w:sz w:val="24"/>
          <w:szCs w:val="24"/>
          <w:lang w:val="en-GB"/>
        </w:rPr>
        <w:t>c</w:t>
      </w:r>
      <w:r w:rsidRPr="00292580">
        <w:rPr>
          <w:rFonts w:ascii="Times New Roman" w:hAnsi="Times New Roman" w:cs="Times New Roman"/>
          <w:sz w:val="24"/>
          <w:szCs w:val="24"/>
          <w:lang w:val="en-GB"/>
        </w:rPr>
        <w:t xml:space="preserve">eptical of Abkhazia’s new status, and the Georgian authorities in Tiflis reluctant. Far from favouring the idea of independence, at this very time, in the spring of 1921, </w:t>
      </w:r>
      <w:proofErr w:type="spellStart"/>
      <w:r w:rsidRPr="00292580">
        <w:rPr>
          <w:rFonts w:ascii="Times New Roman" w:hAnsi="Times New Roman" w:cs="Times New Roman"/>
          <w:sz w:val="24"/>
          <w:szCs w:val="24"/>
          <w:lang w:val="en-GB"/>
        </w:rPr>
        <w:t>Kavbiuro</w:t>
      </w:r>
      <w:proofErr w:type="spellEnd"/>
      <w:r w:rsidRPr="00292580">
        <w:rPr>
          <w:rFonts w:ascii="Times New Roman" w:hAnsi="Times New Roman" w:cs="Times New Roman"/>
          <w:sz w:val="24"/>
          <w:szCs w:val="24"/>
          <w:lang w:val="en-GB"/>
        </w:rPr>
        <w:t xml:space="preserve"> was preparing for the merging of all of the </w:t>
      </w:r>
      <w:proofErr w:type="spellStart"/>
      <w:r w:rsidRPr="00292580">
        <w:rPr>
          <w:rFonts w:ascii="Times New Roman" w:hAnsi="Times New Roman" w:cs="Times New Roman"/>
          <w:sz w:val="24"/>
          <w:szCs w:val="24"/>
          <w:lang w:val="en-GB"/>
        </w:rPr>
        <w:t>Transcaucasian</w:t>
      </w:r>
      <w:proofErr w:type="spellEnd"/>
      <w:r w:rsidRPr="00292580">
        <w:rPr>
          <w:rFonts w:ascii="Times New Roman" w:hAnsi="Times New Roman" w:cs="Times New Roman"/>
          <w:sz w:val="24"/>
          <w:szCs w:val="24"/>
          <w:lang w:val="en-GB"/>
        </w:rPr>
        <w:t xml:space="preserve"> republics into a unified federation.</w:t>
      </w:r>
      <w:r w:rsidRPr="00292580">
        <w:rPr>
          <w:rStyle w:val="EndnoteReference"/>
          <w:rFonts w:ascii="Times New Roman" w:hAnsi="Times New Roman" w:cs="Times New Roman"/>
          <w:sz w:val="24"/>
          <w:szCs w:val="24"/>
          <w:lang w:val="en-GB"/>
        </w:rPr>
        <w:endnoteReference w:id="38"/>
      </w:r>
      <w:r w:rsidRPr="00292580">
        <w:rPr>
          <w:rFonts w:ascii="Times New Roman" w:hAnsi="Times New Roman" w:cs="Times New Roman"/>
          <w:sz w:val="24"/>
          <w:szCs w:val="24"/>
          <w:lang w:val="en-GB"/>
        </w:rPr>
        <w:t xml:space="preserve"> A week after the declaration of the decision of the Batumi conference, on 6 April  the Georgian </w:t>
      </w:r>
      <w:proofErr w:type="spellStart"/>
      <w:r w:rsidRPr="00292580">
        <w:rPr>
          <w:rFonts w:ascii="Times New Roman" w:hAnsi="Times New Roman" w:cs="Times New Roman"/>
          <w:sz w:val="24"/>
          <w:szCs w:val="24"/>
          <w:lang w:val="en-GB"/>
        </w:rPr>
        <w:t>Revkom</w:t>
      </w:r>
      <w:proofErr w:type="spellEnd"/>
      <w:r w:rsidRPr="00292580">
        <w:rPr>
          <w:rFonts w:ascii="Times New Roman" w:hAnsi="Times New Roman" w:cs="Times New Roman"/>
          <w:sz w:val="24"/>
          <w:szCs w:val="24"/>
          <w:lang w:val="en-GB"/>
        </w:rPr>
        <w:t xml:space="preserve"> sent a welcoming telegram to the Abkhazian </w:t>
      </w:r>
      <w:proofErr w:type="spellStart"/>
      <w:r w:rsidRPr="00292580">
        <w:rPr>
          <w:rFonts w:ascii="Times New Roman" w:hAnsi="Times New Roman" w:cs="Times New Roman"/>
          <w:sz w:val="24"/>
          <w:szCs w:val="24"/>
          <w:lang w:val="en-GB"/>
        </w:rPr>
        <w:t>Revkom</w:t>
      </w:r>
      <w:proofErr w:type="spellEnd"/>
      <w:r w:rsidRPr="00292580">
        <w:rPr>
          <w:rFonts w:ascii="Times New Roman" w:hAnsi="Times New Roman" w:cs="Times New Roman"/>
          <w:sz w:val="24"/>
          <w:szCs w:val="24"/>
          <w:lang w:val="en-GB"/>
        </w:rPr>
        <w:t xml:space="preserve"> on the victory of Soviet power but that made no mention of the status issue. It was only nearly two months later, on 21 May that the Georgian </w:t>
      </w:r>
      <w:proofErr w:type="spellStart"/>
      <w:r w:rsidRPr="00292580">
        <w:rPr>
          <w:rFonts w:ascii="Times New Roman" w:hAnsi="Times New Roman" w:cs="Times New Roman"/>
          <w:sz w:val="24"/>
          <w:szCs w:val="24"/>
          <w:lang w:val="en-GB"/>
        </w:rPr>
        <w:t>Revkom</w:t>
      </w:r>
      <w:proofErr w:type="spellEnd"/>
      <w:r w:rsidRPr="00292580">
        <w:rPr>
          <w:rFonts w:ascii="Times New Roman" w:hAnsi="Times New Roman" w:cs="Times New Roman"/>
          <w:sz w:val="24"/>
          <w:szCs w:val="24"/>
          <w:lang w:val="en-GB"/>
        </w:rPr>
        <w:t xml:space="preserve"> issued a declaration welcoming Abkhazian independence, a delay that was much commented upon in later Abkhazian historiography. A resolution taken by the Bureau of the Georgian Central Committee on 14 May after hearing a report from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on the situation in Abkhazia confirmed the decision of the Batumi conference, but noted specifically that ‘Abkhazia will remain self-standing up until the calling of the Congress of Soviets of Abkhazia.’</w:t>
      </w:r>
      <w:r w:rsidRPr="00292580">
        <w:rPr>
          <w:rStyle w:val="EndnoteReference"/>
          <w:rFonts w:ascii="Times New Roman" w:hAnsi="Times New Roman" w:cs="Times New Roman"/>
          <w:sz w:val="24"/>
          <w:szCs w:val="24"/>
          <w:lang w:val="en-GB"/>
        </w:rPr>
        <w:endnoteReference w:id="39"/>
      </w:r>
      <w:r w:rsidRPr="00292580">
        <w:rPr>
          <w:rFonts w:ascii="Times New Roman" w:hAnsi="Times New Roman" w:cs="Times New Roman"/>
          <w:sz w:val="24"/>
          <w:szCs w:val="24"/>
          <w:lang w:val="en-GB"/>
        </w:rPr>
        <w:t xml:space="preserve"> On 28 May speaking at the 1</w:t>
      </w:r>
      <w:r w:rsidRPr="00292580">
        <w:rPr>
          <w:rFonts w:ascii="Times New Roman" w:hAnsi="Times New Roman" w:cs="Times New Roman"/>
          <w:sz w:val="24"/>
          <w:szCs w:val="24"/>
          <w:vertAlign w:val="superscript"/>
          <w:lang w:val="en-GB"/>
        </w:rPr>
        <w:t>st</w:t>
      </w:r>
      <w:r w:rsidRPr="00292580">
        <w:rPr>
          <w:rFonts w:ascii="Times New Roman" w:hAnsi="Times New Roman" w:cs="Times New Roman"/>
          <w:sz w:val="24"/>
          <w:szCs w:val="24"/>
          <w:lang w:val="en-GB"/>
        </w:rPr>
        <w:t xml:space="preserve"> Congress of Toilers of Abkhazia in Sukhumi, </w:t>
      </w:r>
      <w:proofErr w:type="spellStart"/>
      <w:r w:rsidRPr="00292580">
        <w:rPr>
          <w:rFonts w:ascii="Times New Roman" w:hAnsi="Times New Roman" w:cs="Times New Roman"/>
          <w:sz w:val="24"/>
          <w:szCs w:val="24"/>
          <w:lang w:val="en-GB"/>
        </w:rPr>
        <w:t>Orjonikidze</w:t>
      </w:r>
      <w:proofErr w:type="spellEnd"/>
      <w:r w:rsidRPr="00292580">
        <w:rPr>
          <w:rFonts w:ascii="Times New Roman" w:hAnsi="Times New Roman" w:cs="Times New Roman"/>
          <w:sz w:val="24"/>
          <w:szCs w:val="24"/>
          <w:lang w:val="en-GB"/>
        </w:rPr>
        <w:t xml:space="preserve"> pointedly emphasized that ‘the Abkhazian people in their Congress [of Soviets] will decide to be together with Soviet Georgia.’</w:t>
      </w:r>
      <w:r w:rsidRPr="00292580">
        <w:rPr>
          <w:rStyle w:val="EndnoteReference"/>
          <w:rFonts w:ascii="Times New Roman" w:hAnsi="Times New Roman" w:cs="Times New Roman"/>
          <w:sz w:val="24"/>
          <w:szCs w:val="24"/>
          <w:lang w:val="en-GB"/>
        </w:rPr>
        <w:endnoteReference w:id="40"/>
      </w:r>
      <w:r w:rsidRPr="00292580">
        <w:rPr>
          <w:rFonts w:ascii="Times New Roman" w:hAnsi="Times New Roman" w:cs="Times New Roman"/>
          <w:sz w:val="24"/>
          <w:szCs w:val="24"/>
          <w:lang w:val="en-GB"/>
        </w:rPr>
        <w:t xml:space="preserve"> </w:t>
      </w:r>
    </w:p>
    <w:p w:rsidR="00AC268A" w:rsidRDefault="00AC268A">
      <w:pPr>
        <w:spacing w:after="0" w:line="480" w:lineRule="auto"/>
        <w:rPr>
          <w:rFonts w:ascii="Times New Roman" w:hAnsi="Times New Roman" w:cs="Times New Roman"/>
          <w:sz w:val="24"/>
          <w:szCs w:val="24"/>
          <w:lang w:val="en-GB"/>
        </w:rPr>
      </w:pPr>
    </w:p>
    <w:p w:rsidR="00AC268A" w:rsidRDefault="00292580">
      <w:pPr>
        <w:spacing w:after="0" w:line="480" w:lineRule="auto"/>
        <w:rPr>
          <w:rFonts w:ascii="Times New Roman" w:hAnsi="Times New Roman" w:cs="Times New Roman"/>
          <w:b/>
          <w:sz w:val="24"/>
          <w:szCs w:val="24"/>
          <w:lang w:val="en-GB"/>
        </w:rPr>
      </w:pPr>
      <w:r w:rsidRPr="00292580">
        <w:rPr>
          <w:rFonts w:ascii="Times New Roman" w:hAnsi="Times New Roman" w:cs="Times New Roman"/>
          <w:b/>
          <w:sz w:val="24"/>
          <w:szCs w:val="24"/>
          <w:lang w:val="en-GB"/>
        </w:rPr>
        <w:t>Federation and Unification in the South Caucasus</w:t>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lastRenderedPageBreak/>
        <w:t xml:space="preserve">By the summer and fall of 1921 conflict was beginning to break out in Tiflis within the Georgian Central Committee between the supporters of the idea of subordinating the Georgian SSR into a </w:t>
      </w:r>
      <w:proofErr w:type="spellStart"/>
      <w:r w:rsidRPr="00292580">
        <w:rPr>
          <w:rFonts w:ascii="Times New Roman" w:hAnsi="Times New Roman" w:cs="Times New Roman"/>
          <w:sz w:val="24"/>
          <w:szCs w:val="24"/>
          <w:lang w:val="en-GB"/>
        </w:rPr>
        <w:t>Transcaucasian</w:t>
      </w:r>
      <w:proofErr w:type="spellEnd"/>
      <w:r w:rsidRPr="00292580">
        <w:rPr>
          <w:rFonts w:ascii="Times New Roman" w:hAnsi="Times New Roman" w:cs="Times New Roman"/>
          <w:sz w:val="24"/>
          <w:szCs w:val="24"/>
          <w:lang w:val="en-GB"/>
        </w:rPr>
        <w:t xml:space="preserve"> federation propagated by Stalin, </w:t>
      </w:r>
      <w:proofErr w:type="spellStart"/>
      <w:r w:rsidRPr="00292580">
        <w:rPr>
          <w:rFonts w:ascii="Times New Roman" w:hAnsi="Times New Roman" w:cs="Times New Roman"/>
          <w:sz w:val="24"/>
          <w:szCs w:val="24"/>
          <w:lang w:val="en-GB"/>
        </w:rPr>
        <w:t>Orjonikidze</w:t>
      </w:r>
      <w:proofErr w:type="spellEnd"/>
      <w:r w:rsidRPr="00292580">
        <w:rPr>
          <w:rFonts w:ascii="Times New Roman" w:hAnsi="Times New Roman" w:cs="Times New Roman"/>
          <w:sz w:val="24"/>
          <w:szCs w:val="24"/>
          <w:lang w:val="en-GB"/>
        </w:rPr>
        <w:t xml:space="preserve"> and the </w:t>
      </w:r>
      <w:proofErr w:type="spellStart"/>
      <w:r w:rsidRPr="00292580">
        <w:rPr>
          <w:rFonts w:ascii="Times New Roman" w:hAnsi="Times New Roman" w:cs="Times New Roman"/>
          <w:sz w:val="24"/>
          <w:szCs w:val="24"/>
          <w:lang w:val="en-GB"/>
        </w:rPr>
        <w:t>Kavbiuro</w:t>
      </w:r>
      <w:proofErr w:type="spellEnd"/>
      <w:r w:rsidRPr="00292580">
        <w:rPr>
          <w:rFonts w:ascii="Times New Roman" w:hAnsi="Times New Roman" w:cs="Times New Roman"/>
          <w:sz w:val="24"/>
          <w:szCs w:val="24"/>
          <w:lang w:val="en-GB"/>
        </w:rPr>
        <w:t xml:space="preserve">, and opponents of that idea centring </w:t>
      </w:r>
      <w:proofErr w:type="gramStart"/>
      <w:r w:rsidRPr="00292580">
        <w:rPr>
          <w:rFonts w:ascii="Times New Roman" w:hAnsi="Times New Roman" w:cs="Times New Roman"/>
          <w:sz w:val="24"/>
          <w:szCs w:val="24"/>
          <w:lang w:val="en-GB"/>
        </w:rPr>
        <w:t>around</w:t>
      </w:r>
      <w:proofErr w:type="gramEnd"/>
      <w:r w:rsidRPr="00292580">
        <w:rPr>
          <w:rFonts w:ascii="Times New Roman" w:hAnsi="Times New Roman" w:cs="Times New Roman"/>
          <w:sz w:val="24"/>
          <w:szCs w:val="24"/>
          <w:lang w:val="en-GB"/>
        </w:rPr>
        <w:t xml:space="preserve"> the Georgian Bolshevik leader </w:t>
      </w:r>
      <w:proofErr w:type="spellStart"/>
      <w:r w:rsidRPr="00292580">
        <w:rPr>
          <w:rFonts w:ascii="Times New Roman" w:hAnsi="Times New Roman" w:cs="Times New Roman"/>
          <w:sz w:val="24"/>
          <w:szCs w:val="24"/>
          <w:lang w:val="en-GB"/>
        </w:rPr>
        <w:t>Budu</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Mdivani</w:t>
      </w:r>
      <w:proofErr w:type="spellEnd"/>
      <w:r w:rsidRPr="00292580">
        <w:rPr>
          <w:rFonts w:ascii="Times New Roman" w:hAnsi="Times New Roman" w:cs="Times New Roman"/>
          <w:sz w:val="24"/>
          <w:szCs w:val="24"/>
          <w:lang w:val="en-GB"/>
        </w:rPr>
        <w:t>.</w:t>
      </w:r>
      <w:r w:rsidRPr="00292580">
        <w:rPr>
          <w:rStyle w:val="EndnoteReference"/>
          <w:rFonts w:ascii="Times New Roman" w:hAnsi="Times New Roman" w:cs="Times New Roman"/>
          <w:sz w:val="24"/>
          <w:szCs w:val="24"/>
          <w:lang w:val="en-GB"/>
        </w:rPr>
        <w:endnoteReference w:id="41"/>
      </w:r>
      <w:r w:rsidRPr="00292580">
        <w:rPr>
          <w:rFonts w:ascii="Times New Roman" w:hAnsi="Times New Roman" w:cs="Times New Roman"/>
          <w:sz w:val="24"/>
          <w:szCs w:val="24"/>
          <w:lang w:val="en-GB"/>
        </w:rPr>
        <w:t xml:space="preserve"> This plan for federation would have crucial significance for the status of Abkhazia, as it entailed a move towards unification in the region. At a </w:t>
      </w:r>
      <w:proofErr w:type="spellStart"/>
      <w:r w:rsidRPr="00292580">
        <w:rPr>
          <w:rFonts w:ascii="Times New Roman" w:hAnsi="Times New Roman" w:cs="Times New Roman"/>
          <w:sz w:val="24"/>
          <w:szCs w:val="24"/>
          <w:lang w:val="en-GB"/>
        </w:rPr>
        <w:t>Kavbiuro</w:t>
      </w:r>
      <w:proofErr w:type="spellEnd"/>
      <w:r w:rsidRPr="00292580">
        <w:rPr>
          <w:rFonts w:ascii="Times New Roman" w:hAnsi="Times New Roman" w:cs="Times New Roman"/>
          <w:sz w:val="24"/>
          <w:szCs w:val="24"/>
          <w:lang w:val="en-GB"/>
        </w:rPr>
        <w:t xml:space="preserve"> session on 2-3 July attended by Stalin, </w:t>
      </w:r>
      <w:proofErr w:type="spellStart"/>
      <w:r w:rsidRPr="00292580">
        <w:rPr>
          <w:rFonts w:ascii="Times New Roman" w:hAnsi="Times New Roman" w:cs="Times New Roman"/>
          <w:sz w:val="24"/>
          <w:szCs w:val="24"/>
          <w:lang w:val="en-GB"/>
        </w:rPr>
        <w:t>Orjonikidze</w:t>
      </w:r>
      <w:proofErr w:type="spellEnd"/>
      <w:r w:rsidRPr="00292580">
        <w:rPr>
          <w:rFonts w:ascii="Times New Roman" w:hAnsi="Times New Roman" w:cs="Times New Roman"/>
          <w:sz w:val="24"/>
          <w:szCs w:val="24"/>
          <w:lang w:val="en-GB"/>
        </w:rPr>
        <w:t xml:space="preserve"> gave a report on the necessity of closer cooperation among the </w:t>
      </w:r>
      <w:proofErr w:type="spellStart"/>
      <w:r w:rsidRPr="00292580">
        <w:rPr>
          <w:rFonts w:ascii="Times New Roman" w:hAnsi="Times New Roman" w:cs="Times New Roman"/>
          <w:sz w:val="24"/>
          <w:szCs w:val="24"/>
          <w:lang w:val="en-GB"/>
        </w:rPr>
        <w:t>Transcaucasian</w:t>
      </w:r>
      <w:proofErr w:type="spellEnd"/>
      <w:r w:rsidRPr="00292580">
        <w:rPr>
          <w:rFonts w:ascii="Times New Roman" w:hAnsi="Times New Roman" w:cs="Times New Roman"/>
          <w:sz w:val="24"/>
          <w:szCs w:val="24"/>
          <w:lang w:val="en-GB"/>
        </w:rPr>
        <w:t xml:space="preserve"> republics,</w:t>
      </w:r>
      <w:r w:rsidRPr="00292580">
        <w:rPr>
          <w:rStyle w:val="EndnoteReference"/>
          <w:rFonts w:ascii="Times New Roman" w:hAnsi="Times New Roman" w:cs="Times New Roman"/>
          <w:sz w:val="24"/>
          <w:szCs w:val="24"/>
          <w:lang w:val="en-GB"/>
        </w:rPr>
        <w:endnoteReference w:id="42"/>
      </w:r>
      <w:r w:rsidRPr="00292580">
        <w:rPr>
          <w:rFonts w:ascii="Times New Roman" w:hAnsi="Times New Roman" w:cs="Times New Roman"/>
          <w:sz w:val="24"/>
          <w:szCs w:val="24"/>
          <w:lang w:val="en-GB"/>
        </w:rPr>
        <w:t xml:space="preserve"> and on 5 July, after hearing a report from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on the situation in Abkhazia, </w:t>
      </w:r>
      <w:proofErr w:type="spellStart"/>
      <w:r w:rsidRPr="00292580">
        <w:rPr>
          <w:rFonts w:ascii="Times New Roman" w:hAnsi="Times New Roman" w:cs="Times New Roman"/>
          <w:sz w:val="24"/>
          <w:szCs w:val="24"/>
          <w:lang w:val="en-GB"/>
        </w:rPr>
        <w:t>Kavbiuro</w:t>
      </w:r>
      <w:proofErr w:type="spellEnd"/>
      <w:r w:rsidRPr="00292580">
        <w:rPr>
          <w:rFonts w:ascii="Times New Roman" w:hAnsi="Times New Roman" w:cs="Times New Roman"/>
          <w:sz w:val="24"/>
          <w:szCs w:val="24"/>
          <w:lang w:val="en-GB"/>
        </w:rPr>
        <w:t xml:space="preserve"> resolved that the Abkhazian party organization should hasten the calling of the 1</w:t>
      </w:r>
      <w:r w:rsidRPr="00292580">
        <w:rPr>
          <w:rFonts w:ascii="Times New Roman" w:hAnsi="Times New Roman" w:cs="Times New Roman"/>
          <w:sz w:val="24"/>
          <w:szCs w:val="24"/>
          <w:vertAlign w:val="superscript"/>
          <w:lang w:val="en-GB"/>
        </w:rPr>
        <w:t>st</w:t>
      </w:r>
      <w:r w:rsidRPr="00292580">
        <w:rPr>
          <w:rFonts w:ascii="Times New Roman" w:hAnsi="Times New Roman" w:cs="Times New Roman"/>
          <w:sz w:val="24"/>
          <w:szCs w:val="24"/>
          <w:lang w:val="en-GB"/>
        </w:rPr>
        <w:t xml:space="preserve"> Congress of Soviets of Abkhazia and that party work there should be directed towards ‘unifying Abkhazia and Georgia in the form of an autonomous republic and entry into the Georgian SSR.’</w:t>
      </w:r>
      <w:r w:rsidRPr="00292580">
        <w:rPr>
          <w:rStyle w:val="EndnoteReference"/>
          <w:rFonts w:ascii="Times New Roman" w:hAnsi="Times New Roman" w:cs="Times New Roman"/>
          <w:sz w:val="24"/>
          <w:szCs w:val="24"/>
          <w:lang w:val="en-GB"/>
        </w:rPr>
        <w:endnoteReference w:id="43"/>
      </w:r>
      <w:r w:rsidRPr="00292580">
        <w:rPr>
          <w:rFonts w:ascii="Times New Roman" w:hAnsi="Times New Roman" w:cs="Times New Roman"/>
          <w:sz w:val="24"/>
          <w:szCs w:val="24"/>
          <w:lang w:val="en-GB"/>
        </w:rPr>
        <w:t xml:space="preserve"> Under pressure from </w:t>
      </w:r>
      <w:proofErr w:type="spellStart"/>
      <w:r w:rsidRPr="00292580">
        <w:rPr>
          <w:rFonts w:ascii="Times New Roman" w:hAnsi="Times New Roman" w:cs="Times New Roman"/>
          <w:sz w:val="24"/>
          <w:szCs w:val="24"/>
          <w:lang w:val="en-GB"/>
        </w:rPr>
        <w:t>Kavbiuro</w:t>
      </w:r>
      <w:proofErr w:type="spellEnd"/>
      <w:r w:rsidRPr="00292580">
        <w:rPr>
          <w:rFonts w:ascii="Times New Roman" w:hAnsi="Times New Roman" w:cs="Times New Roman"/>
          <w:sz w:val="24"/>
          <w:szCs w:val="24"/>
          <w:lang w:val="en-GB"/>
        </w:rPr>
        <w:t xml:space="preserve">, on 22-23 July 1921 a joint session of the Abkhazian </w:t>
      </w:r>
      <w:proofErr w:type="spellStart"/>
      <w:r w:rsidRPr="00292580">
        <w:rPr>
          <w:rFonts w:ascii="Times New Roman" w:hAnsi="Times New Roman" w:cs="Times New Roman"/>
          <w:sz w:val="24"/>
          <w:szCs w:val="24"/>
          <w:lang w:val="en-GB"/>
        </w:rPr>
        <w:t>Orgbiuro</w:t>
      </w:r>
      <w:proofErr w:type="spellEnd"/>
      <w:r w:rsidRPr="00292580">
        <w:rPr>
          <w:rFonts w:ascii="Times New Roman" w:hAnsi="Times New Roman" w:cs="Times New Roman"/>
          <w:sz w:val="24"/>
          <w:szCs w:val="24"/>
          <w:lang w:val="en-GB"/>
        </w:rPr>
        <w:t xml:space="preserve"> and </w:t>
      </w:r>
      <w:proofErr w:type="spellStart"/>
      <w:r w:rsidRPr="00292580">
        <w:rPr>
          <w:rFonts w:ascii="Times New Roman" w:hAnsi="Times New Roman" w:cs="Times New Roman"/>
          <w:sz w:val="24"/>
          <w:szCs w:val="24"/>
          <w:lang w:val="en-GB"/>
        </w:rPr>
        <w:t>Revkom</w:t>
      </w:r>
      <w:proofErr w:type="spellEnd"/>
      <w:r w:rsidRPr="00292580">
        <w:rPr>
          <w:rFonts w:ascii="Times New Roman" w:hAnsi="Times New Roman" w:cs="Times New Roman"/>
          <w:sz w:val="24"/>
          <w:szCs w:val="24"/>
          <w:lang w:val="en-GB"/>
        </w:rPr>
        <w:t xml:space="preserve"> took place in the presence of </w:t>
      </w:r>
      <w:proofErr w:type="spellStart"/>
      <w:r w:rsidRPr="00292580">
        <w:rPr>
          <w:rFonts w:ascii="Times New Roman" w:hAnsi="Times New Roman" w:cs="Times New Roman"/>
          <w:sz w:val="24"/>
          <w:szCs w:val="24"/>
          <w:lang w:val="en-GB"/>
        </w:rPr>
        <w:t>Kavbiuro</w:t>
      </w:r>
      <w:proofErr w:type="spellEnd"/>
      <w:r w:rsidRPr="00292580">
        <w:rPr>
          <w:rFonts w:ascii="Times New Roman" w:hAnsi="Times New Roman" w:cs="Times New Roman"/>
          <w:sz w:val="24"/>
          <w:szCs w:val="24"/>
          <w:lang w:val="en-GB"/>
        </w:rPr>
        <w:t xml:space="preserve"> Secretary A. </w:t>
      </w:r>
      <w:proofErr w:type="spellStart"/>
      <w:r w:rsidRPr="00292580">
        <w:rPr>
          <w:rFonts w:ascii="Times New Roman" w:hAnsi="Times New Roman" w:cs="Times New Roman"/>
          <w:sz w:val="24"/>
          <w:szCs w:val="24"/>
          <w:lang w:val="en-GB"/>
        </w:rPr>
        <w:t>Nazaretian</w:t>
      </w:r>
      <w:proofErr w:type="spellEnd"/>
      <w:r w:rsidRPr="00292580">
        <w:rPr>
          <w:rFonts w:ascii="Times New Roman" w:hAnsi="Times New Roman" w:cs="Times New Roman"/>
          <w:sz w:val="24"/>
          <w:szCs w:val="24"/>
          <w:lang w:val="en-GB"/>
        </w:rPr>
        <w:t xml:space="preserve"> to discuss the issue ‘On interrelations of the SSR Abkhazia and the SSR Georgia,’ at which the idea of giving Abkhazia autonomous status within Georgia was brought up for the first time, and a resolution was tak</w:t>
      </w:r>
      <w:r w:rsidR="008E2021">
        <w:rPr>
          <w:rFonts w:ascii="Times New Roman" w:hAnsi="Times New Roman" w:cs="Times New Roman"/>
          <w:sz w:val="24"/>
          <w:szCs w:val="24"/>
          <w:lang w:val="en-GB"/>
        </w:rPr>
        <w:t>en</w:t>
      </w:r>
      <w:r w:rsidRPr="00292580">
        <w:rPr>
          <w:rFonts w:ascii="Times New Roman" w:hAnsi="Times New Roman" w:cs="Times New Roman"/>
          <w:sz w:val="24"/>
          <w:szCs w:val="24"/>
          <w:lang w:val="en-GB"/>
        </w:rPr>
        <w:t xml:space="preserve"> obliging the Abkhazian </w:t>
      </w:r>
      <w:proofErr w:type="spellStart"/>
      <w:r w:rsidRPr="00292580">
        <w:rPr>
          <w:rFonts w:ascii="Times New Roman" w:hAnsi="Times New Roman" w:cs="Times New Roman"/>
          <w:sz w:val="24"/>
          <w:szCs w:val="24"/>
          <w:lang w:val="en-GB"/>
        </w:rPr>
        <w:t>Revkom</w:t>
      </w:r>
      <w:proofErr w:type="spellEnd"/>
      <w:r w:rsidRPr="00292580">
        <w:rPr>
          <w:rFonts w:ascii="Times New Roman" w:hAnsi="Times New Roman" w:cs="Times New Roman"/>
          <w:sz w:val="24"/>
          <w:szCs w:val="24"/>
          <w:lang w:val="en-GB"/>
        </w:rPr>
        <w:t xml:space="preserve"> to base all legislation on that of the Georgian SSR, which was a step beyond what had been included in the Batumi conference resolution.</w:t>
      </w:r>
      <w:r w:rsidRPr="00292580">
        <w:rPr>
          <w:rStyle w:val="EndnoteReference"/>
          <w:rFonts w:ascii="Times New Roman" w:hAnsi="Times New Roman" w:cs="Times New Roman"/>
          <w:sz w:val="24"/>
          <w:szCs w:val="24"/>
          <w:lang w:val="en-GB"/>
        </w:rPr>
        <w:endnoteReference w:id="44"/>
      </w:r>
      <w:r w:rsidRPr="00292580">
        <w:rPr>
          <w:rFonts w:ascii="Times New Roman" w:hAnsi="Times New Roman" w:cs="Times New Roman"/>
          <w:sz w:val="24"/>
          <w:szCs w:val="24"/>
          <w:lang w:val="en-GB"/>
        </w:rPr>
        <w:t xml:space="preserve"> A statement was included in the resolution that the Georgian </w:t>
      </w:r>
      <w:proofErr w:type="spellStart"/>
      <w:r w:rsidRPr="00292580">
        <w:rPr>
          <w:rFonts w:ascii="Times New Roman" w:hAnsi="Times New Roman" w:cs="Times New Roman"/>
          <w:sz w:val="24"/>
          <w:szCs w:val="24"/>
          <w:lang w:val="en-GB"/>
        </w:rPr>
        <w:t>Revkom’s</w:t>
      </w:r>
      <w:proofErr w:type="spellEnd"/>
      <w:r w:rsidRPr="00292580">
        <w:rPr>
          <w:rFonts w:ascii="Times New Roman" w:hAnsi="Times New Roman" w:cs="Times New Roman"/>
          <w:sz w:val="24"/>
          <w:szCs w:val="24"/>
          <w:lang w:val="en-GB"/>
        </w:rPr>
        <w:t xml:space="preserve"> 21 May declaration recognizing Abkhazia’s independent status would ‘put an end to political persecution and oppression practiced by [the Georgian] government in Abkhazia,’ and that the it ‘guarantees the maximum of autonomous rights to the Abkhazian people, the economic fates of whom are linked with those of Georgia’s,’ but also that this ‘full independence of the Abkhazian people declared by the Georgian </w:t>
      </w:r>
      <w:proofErr w:type="spellStart"/>
      <w:r w:rsidRPr="00292580">
        <w:rPr>
          <w:rFonts w:ascii="Times New Roman" w:hAnsi="Times New Roman" w:cs="Times New Roman"/>
          <w:sz w:val="24"/>
          <w:szCs w:val="24"/>
          <w:lang w:val="en-GB"/>
        </w:rPr>
        <w:t>Revkom</w:t>
      </w:r>
      <w:proofErr w:type="spellEnd"/>
      <w:r w:rsidRPr="00292580">
        <w:rPr>
          <w:rFonts w:ascii="Times New Roman" w:hAnsi="Times New Roman" w:cs="Times New Roman"/>
          <w:sz w:val="24"/>
          <w:szCs w:val="24"/>
          <w:lang w:val="en-GB"/>
        </w:rPr>
        <w:t xml:space="preserve"> is practically impossible to implement, as no small Soviet republic can exist independently.’</w:t>
      </w:r>
      <w:r w:rsidRPr="00292580">
        <w:rPr>
          <w:rStyle w:val="EndnoteReference"/>
          <w:rFonts w:ascii="Times New Roman" w:hAnsi="Times New Roman" w:cs="Times New Roman"/>
          <w:sz w:val="24"/>
          <w:szCs w:val="24"/>
          <w:lang w:val="en-GB"/>
        </w:rPr>
        <w:endnoteReference w:id="45"/>
      </w:r>
      <w:r w:rsidRPr="00292580">
        <w:rPr>
          <w:rFonts w:ascii="Times New Roman" w:hAnsi="Times New Roman" w:cs="Times New Roman"/>
          <w:sz w:val="24"/>
          <w:szCs w:val="24"/>
          <w:lang w:val="en-GB"/>
        </w:rPr>
        <w:t xml:space="preserve"> A series of articles appeared in the Tiflis newspaper </w:t>
      </w:r>
      <w:proofErr w:type="spellStart"/>
      <w:r w:rsidRPr="00292580">
        <w:rPr>
          <w:rFonts w:ascii="Times New Roman" w:hAnsi="Times New Roman" w:cs="Times New Roman"/>
          <w:i/>
          <w:sz w:val="24"/>
          <w:szCs w:val="24"/>
          <w:lang w:val="en-GB"/>
        </w:rPr>
        <w:t>Sotsialist-federalisti</w:t>
      </w:r>
      <w:proofErr w:type="spellEnd"/>
      <w:r w:rsidRPr="00292580">
        <w:rPr>
          <w:rFonts w:ascii="Times New Roman" w:hAnsi="Times New Roman" w:cs="Times New Roman"/>
          <w:sz w:val="24"/>
          <w:szCs w:val="24"/>
          <w:lang w:val="en-GB"/>
        </w:rPr>
        <w:t xml:space="preserve"> criticizing ‘Abkhaz separatists’ and their declaration of ‘so-called independence.’</w:t>
      </w:r>
      <w:r w:rsidRPr="00292580">
        <w:rPr>
          <w:rStyle w:val="EndnoteReference"/>
          <w:rFonts w:ascii="Times New Roman" w:hAnsi="Times New Roman" w:cs="Times New Roman"/>
          <w:sz w:val="24"/>
          <w:szCs w:val="24"/>
          <w:lang w:val="en-GB"/>
        </w:rPr>
        <w:endnoteReference w:id="46"/>
      </w:r>
      <w:r w:rsidRPr="00292580">
        <w:rPr>
          <w:rFonts w:ascii="Times New Roman" w:hAnsi="Times New Roman" w:cs="Times New Roman"/>
          <w:sz w:val="24"/>
          <w:szCs w:val="24"/>
          <w:lang w:val="en-GB"/>
        </w:rPr>
        <w:t xml:space="preserve"> In response to complaints from Georgian ‘nationalist-deviationists’ in Tiflis who complained about Abkhazia’s special status, in August 1921 </w:t>
      </w:r>
      <w:proofErr w:type="spellStart"/>
      <w:r w:rsidRPr="00292580">
        <w:rPr>
          <w:rFonts w:ascii="Times New Roman" w:hAnsi="Times New Roman" w:cs="Times New Roman"/>
          <w:sz w:val="24"/>
          <w:szCs w:val="24"/>
          <w:lang w:val="en-GB"/>
        </w:rPr>
        <w:t>Orjonikidze</w:t>
      </w:r>
      <w:proofErr w:type="spellEnd"/>
      <w:r w:rsidRPr="00292580">
        <w:rPr>
          <w:rFonts w:ascii="Times New Roman" w:hAnsi="Times New Roman" w:cs="Times New Roman"/>
          <w:sz w:val="24"/>
          <w:szCs w:val="24"/>
          <w:lang w:val="en-GB"/>
        </w:rPr>
        <w:t xml:space="preserve"> responded glibly: ‘Let Abkhazia be independent, let her heal the wounds she received from the </w:t>
      </w:r>
      <w:r w:rsidRPr="00292580">
        <w:rPr>
          <w:rFonts w:ascii="Times New Roman" w:hAnsi="Times New Roman" w:cs="Times New Roman"/>
          <w:sz w:val="24"/>
          <w:szCs w:val="24"/>
          <w:lang w:val="en-GB"/>
        </w:rPr>
        <w:lastRenderedPageBreak/>
        <w:t xml:space="preserve">Mensheviks, but in the longer term the Abkhaz themselves will be convinced of the necessity of joining closely with the Soviet </w:t>
      </w:r>
      <w:proofErr w:type="spellStart"/>
      <w:r w:rsidRPr="00292580">
        <w:rPr>
          <w:rFonts w:ascii="Times New Roman" w:hAnsi="Times New Roman" w:cs="Times New Roman"/>
          <w:sz w:val="24"/>
          <w:szCs w:val="24"/>
          <w:lang w:val="en-GB"/>
        </w:rPr>
        <w:t>neighbor</w:t>
      </w:r>
      <w:proofErr w:type="spellEnd"/>
      <w:r w:rsidRPr="00292580">
        <w:rPr>
          <w:rFonts w:ascii="Times New Roman" w:hAnsi="Times New Roman" w:cs="Times New Roman"/>
          <w:sz w:val="24"/>
          <w:szCs w:val="24"/>
          <w:lang w:val="en-GB"/>
        </w:rPr>
        <w:t>, Georgia.’</w:t>
      </w:r>
      <w:r w:rsidRPr="00292580">
        <w:rPr>
          <w:rStyle w:val="EndnoteReference"/>
          <w:rFonts w:ascii="Times New Roman" w:hAnsi="Times New Roman" w:cs="Times New Roman"/>
          <w:sz w:val="24"/>
          <w:szCs w:val="24"/>
          <w:lang w:val="en-GB"/>
        </w:rPr>
        <w:endnoteReference w:id="47"/>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On 16 November 1921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who had been appointed to the Georgian Party Central Committee earlier in July, was summoned to Tiflis to attend a meeting of the Presidium of </w:t>
      </w:r>
      <w:proofErr w:type="spellStart"/>
      <w:r w:rsidRPr="00292580">
        <w:rPr>
          <w:rFonts w:ascii="Times New Roman" w:hAnsi="Times New Roman" w:cs="Times New Roman"/>
          <w:sz w:val="24"/>
          <w:szCs w:val="24"/>
          <w:lang w:val="en-GB"/>
        </w:rPr>
        <w:t>Kavbiuro</w:t>
      </w:r>
      <w:proofErr w:type="spellEnd"/>
      <w:r w:rsidRPr="00292580">
        <w:rPr>
          <w:rFonts w:ascii="Times New Roman" w:hAnsi="Times New Roman" w:cs="Times New Roman"/>
          <w:sz w:val="24"/>
          <w:szCs w:val="24"/>
          <w:lang w:val="en-GB"/>
        </w:rPr>
        <w:t xml:space="preserve">, attended by </w:t>
      </w:r>
      <w:proofErr w:type="spellStart"/>
      <w:r w:rsidRPr="00292580">
        <w:rPr>
          <w:rFonts w:ascii="Times New Roman" w:hAnsi="Times New Roman" w:cs="Times New Roman"/>
          <w:sz w:val="24"/>
          <w:szCs w:val="24"/>
          <w:lang w:val="en-GB"/>
        </w:rPr>
        <w:t>Orjonikidze</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Nazaretian</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Eliava</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Mdivani</w:t>
      </w:r>
      <w:proofErr w:type="spellEnd"/>
      <w:r w:rsidRPr="00292580">
        <w:rPr>
          <w:rFonts w:ascii="Times New Roman" w:hAnsi="Times New Roman" w:cs="Times New Roman"/>
          <w:sz w:val="24"/>
          <w:szCs w:val="24"/>
          <w:lang w:val="en-GB"/>
        </w:rPr>
        <w:t xml:space="preserve"> and others, that included on the agenda a discussion of ‘the interrelations between Abkhazia and Georgia.’ The session decreed to ‘1). Consider the existence of independent Abkhazia to be economically and politically unfeasible; and 2). </w:t>
      </w:r>
      <w:proofErr w:type="gramStart"/>
      <w:r w:rsidRPr="00292580">
        <w:rPr>
          <w:rFonts w:ascii="Times New Roman" w:hAnsi="Times New Roman" w:cs="Times New Roman"/>
          <w:sz w:val="24"/>
          <w:szCs w:val="24"/>
          <w:lang w:val="en-GB"/>
        </w:rPr>
        <w:t xml:space="preserve">To order Comrade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to present a final report on the entry of Abkhazia into a federation with Georgia on the basis of a treaty, or to become an autonomous </w:t>
      </w:r>
      <w:r w:rsidRPr="00292580">
        <w:rPr>
          <w:rFonts w:ascii="Times New Roman" w:hAnsi="Times New Roman" w:cs="Times New Roman"/>
          <w:i/>
          <w:sz w:val="24"/>
          <w:szCs w:val="24"/>
          <w:lang w:val="en-GB"/>
        </w:rPr>
        <w:t>oblast’</w:t>
      </w:r>
      <w:r w:rsidRPr="00292580">
        <w:rPr>
          <w:rFonts w:ascii="Times New Roman" w:hAnsi="Times New Roman" w:cs="Times New Roman"/>
          <w:sz w:val="24"/>
          <w:szCs w:val="24"/>
          <w:lang w:val="en-GB"/>
        </w:rPr>
        <w:t xml:space="preserve"> in the RSFSR.’</w:t>
      </w:r>
      <w:proofErr w:type="gramEnd"/>
      <w:r w:rsidRPr="00292580">
        <w:rPr>
          <w:rStyle w:val="EndnoteReference"/>
          <w:rFonts w:ascii="Times New Roman" w:hAnsi="Times New Roman" w:cs="Times New Roman"/>
          <w:sz w:val="24"/>
          <w:szCs w:val="24"/>
          <w:lang w:val="en-GB"/>
        </w:rPr>
        <w:endnoteReference w:id="48"/>
      </w:r>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was tasked to work together with </w:t>
      </w:r>
      <w:proofErr w:type="spellStart"/>
      <w:r w:rsidRPr="00292580">
        <w:rPr>
          <w:rFonts w:ascii="Times New Roman" w:hAnsi="Times New Roman" w:cs="Times New Roman"/>
          <w:sz w:val="24"/>
          <w:szCs w:val="24"/>
          <w:lang w:val="en-GB"/>
        </w:rPr>
        <w:t>Shalva</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Eliava</w:t>
      </w:r>
      <w:proofErr w:type="spellEnd"/>
      <w:r w:rsidRPr="00292580">
        <w:rPr>
          <w:rFonts w:ascii="Times New Roman" w:hAnsi="Times New Roman" w:cs="Times New Roman"/>
          <w:sz w:val="24"/>
          <w:szCs w:val="24"/>
          <w:lang w:val="en-GB"/>
        </w:rPr>
        <w:t xml:space="preserve"> and </w:t>
      </w:r>
      <w:proofErr w:type="spellStart"/>
      <w:r w:rsidRPr="00292580">
        <w:rPr>
          <w:rFonts w:ascii="Times New Roman" w:hAnsi="Times New Roman" w:cs="Times New Roman"/>
          <w:sz w:val="24"/>
          <w:szCs w:val="24"/>
          <w:lang w:val="en-GB"/>
        </w:rPr>
        <w:t>Mamia</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Orekhelashvili</w:t>
      </w:r>
      <w:proofErr w:type="spellEnd"/>
      <w:r w:rsidRPr="00292580">
        <w:rPr>
          <w:rFonts w:ascii="Times New Roman" w:hAnsi="Times New Roman" w:cs="Times New Roman"/>
          <w:sz w:val="24"/>
          <w:szCs w:val="24"/>
          <w:lang w:val="en-GB"/>
        </w:rPr>
        <w:t xml:space="preserve"> from the Georgian Central Committee, and their proposal for the Abkhazian SSR to join the Georgian SSR as ‘equal republics’ on the basis of a ‘Union Treaty’ was confirmed on 1 December by the Presidium of the Georgian Central Committee.</w:t>
      </w:r>
      <w:r w:rsidRPr="00292580">
        <w:rPr>
          <w:rStyle w:val="EndnoteReference"/>
          <w:rFonts w:ascii="Times New Roman" w:hAnsi="Times New Roman" w:cs="Times New Roman"/>
          <w:sz w:val="24"/>
          <w:szCs w:val="24"/>
          <w:lang w:val="en-GB"/>
        </w:rPr>
        <w:endnoteReference w:id="49"/>
      </w:r>
      <w:r w:rsidRPr="00292580">
        <w:rPr>
          <w:rFonts w:ascii="Times New Roman" w:hAnsi="Times New Roman" w:cs="Times New Roman"/>
          <w:sz w:val="24"/>
          <w:szCs w:val="24"/>
          <w:lang w:val="en-GB"/>
        </w:rPr>
        <w:t xml:space="preserve"> Meanwhile, on 3 November, </w:t>
      </w:r>
      <w:proofErr w:type="spellStart"/>
      <w:r w:rsidRPr="00292580">
        <w:rPr>
          <w:rFonts w:ascii="Times New Roman" w:hAnsi="Times New Roman" w:cs="Times New Roman"/>
          <w:sz w:val="24"/>
          <w:szCs w:val="24"/>
          <w:lang w:val="en-GB"/>
        </w:rPr>
        <w:t>Kavbiuro</w:t>
      </w:r>
      <w:proofErr w:type="spellEnd"/>
      <w:r w:rsidRPr="00292580">
        <w:rPr>
          <w:rFonts w:ascii="Times New Roman" w:hAnsi="Times New Roman" w:cs="Times New Roman"/>
          <w:sz w:val="24"/>
          <w:szCs w:val="24"/>
          <w:lang w:val="en-GB"/>
        </w:rPr>
        <w:t xml:space="preserve"> had already resolved unanimously to unify the South Caucasus republics into a </w:t>
      </w:r>
      <w:proofErr w:type="spellStart"/>
      <w:r w:rsidRPr="00292580">
        <w:rPr>
          <w:rFonts w:ascii="Times New Roman" w:hAnsi="Times New Roman" w:cs="Times New Roman"/>
          <w:sz w:val="24"/>
          <w:szCs w:val="24"/>
          <w:lang w:val="en-GB"/>
        </w:rPr>
        <w:t>Transcaucasian</w:t>
      </w:r>
      <w:proofErr w:type="spellEnd"/>
      <w:r w:rsidRPr="00292580">
        <w:rPr>
          <w:rFonts w:ascii="Times New Roman" w:hAnsi="Times New Roman" w:cs="Times New Roman"/>
          <w:sz w:val="24"/>
          <w:szCs w:val="24"/>
          <w:lang w:val="en-GB"/>
        </w:rPr>
        <w:t xml:space="preserve"> federation.</w:t>
      </w:r>
      <w:r w:rsidRPr="00292580">
        <w:rPr>
          <w:rStyle w:val="EndnoteReference"/>
          <w:rFonts w:ascii="Times New Roman" w:hAnsi="Times New Roman" w:cs="Times New Roman"/>
          <w:sz w:val="24"/>
          <w:szCs w:val="24"/>
          <w:lang w:val="en-GB"/>
        </w:rPr>
        <w:endnoteReference w:id="50"/>
      </w:r>
      <w:r w:rsidRPr="00292580">
        <w:rPr>
          <w:rFonts w:ascii="Times New Roman" w:hAnsi="Times New Roman" w:cs="Times New Roman"/>
          <w:sz w:val="24"/>
          <w:szCs w:val="24"/>
          <w:lang w:val="en-GB"/>
        </w:rPr>
        <w:t xml:space="preserve"> Abkhazia was to join this federation ‘through the Georgian SSR,’ and the Union Treaty with Georgia was to be approved by the upcoming 1</w:t>
      </w:r>
      <w:r w:rsidRPr="00292580">
        <w:rPr>
          <w:rFonts w:ascii="Times New Roman" w:hAnsi="Times New Roman" w:cs="Times New Roman"/>
          <w:sz w:val="24"/>
          <w:szCs w:val="24"/>
          <w:vertAlign w:val="superscript"/>
          <w:lang w:val="en-GB"/>
        </w:rPr>
        <w:t>st</w:t>
      </w:r>
      <w:r w:rsidRPr="00292580">
        <w:rPr>
          <w:rFonts w:ascii="Times New Roman" w:hAnsi="Times New Roman" w:cs="Times New Roman"/>
          <w:sz w:val="24"/>
          <w:szCs w:val="24"/>
          <w:lang w:val="en-GB"/>
        </w:rPr>
        <w:t xml:space="preserve"> Congress of Soviets of Abkhazia February 1922. The Union Treaty was signed on 16 December 1921, by </w:t>
      </w:r>
      <w:proofErr w:type="spellStart"/>
      <w:r w:rsidRPr="00292580">
        <w:rPr>
          <w:rFonts w:ascii="Times New Roman" w:hAnsi="Times New Roman" w:cs="Times New Roman"/>
          <w:sz w:val="24"/>
          <w:szCs w:val="24"/>
          <w:lang w:val="en-GB"/>
        </w:rPr>
        <w:t>Arkitava</w:t>
      </w:r>
      <w:proofErr w:type="spellEnd"/>
      <w:r w:rsidRPr="00292580">
        <w:rPr>
          <w:rFonts w:ascii="Times New Roman" w:hAnsi="Times New Roman" w:cs="Times New Roman"/>
          <w:sz w:val="24"/>
          <w:szCs w:val="24"/>
          <w:lang w:val="en-GB"/>
        </w:rPr>
        <w:t xml:space="preserve"> and S.A. </w:t>
      </w:r>
      <w:proofErr w:type="spellStart"/>
      <w:r w:rsidRPr="00292580">
        <w:rPr>
          <w:rFonts w:ascii="Times New Roman" w:hAnsi="Times New Roman" w:cs="Times New Roman"/>
          <w:sz w:val="24"/>
          <w:szCs w:val="24"/>
          <w:lang w:val="en-GB"/>
        </w:rPr>
        <w:t>Kartozia</w:t>
      </w:r>
      <w:proofErr w:type="spellEnd"/>
      <w:r w:rsidRPr="00292580">
        <w:rPr>
          <w:rFonts w:ascii="Times New Roman" w:hAnsi="Times New Roman" w:cs="Times New Roman"/>
          <w:sz w:val="24"/>
          <w:szCs w:val="24"/>
          <w:lang w:val="en-GB"/>
        </w:rPr>
        <w:t xml:space="preserve"> representing the Abkhazian SSR (and not by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w:t>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t>The 1</w:t>
      </w:r>
      <w:r w:rsidRPr="00292580">
        <w:rPr>
          <w:rFonts w:ascii="Times New Roman" w:hAnsi="Times New Roman" w:cs="Times New Roman"/>
          <w:sz w:val="24"/>
          <w:szCs w:val="24"/>
          <w:vertAlign w:val="superscript"/>
          <w:lang w:val="en-GB"/>
        </w:rPr>
        <w:t>st</w:t>
      </w:r>
      <w:r w:rsidRPr="00292580">
        <w:rPr>
          <w:rFonts w:ascii="Times New Roman" w:hAnsi="Times New Roman" w:cs="Times New Roman"/>
          <w:sz w:val="24"/>
          <w:szCs w:val="24"/>
          <w:lang w:val="en-GB"/>
        </w:rPr>
        <w:t xml:space="preserve"> Congress of Soviets of Abkhazia duly took place on 11-16 February 1922, and approved the Union Treaty with Georgia, and also a reformation of the government institutions, as the </w:t>
      </w:r>
      <w:proofErr w:type="spellStart"/>
      <w:r w:rsidRPr="00292580">
        <w:rPr>
          <w:rFonts w:ascii="Times New Roman" w:hAnsi="Times New Roman" w:cs="Times New Roman"/>
          <w:sz w:val="24"/>
          <w:szCs w:val="24"/>
          <w:lang w:val="en-GB"/>
        </w:rPr>
        <w:t>Revkom</w:t>
      </w:r>
      <w:proofErr w:type="spellEnd"/>
      <w:r w:rsidRPr="00292580">
        <w:rPr>
          <w:rFonts w:ascii="Times New Roman" w:hAnsi="Times New Roman" w:cs="Times New Roman"/>
          <w:sz w:val="24"/>
          <w:szCs w:val="24"/>
          <w:lang w:val="en-GB"/>
        </w:rPr>
        <w:t xml:space="preserve"> was disbanded and replaced, as elsewhere in </w:t>
      </w:r>
      <w:r w:rsidR="00A252EF">
        <w:rPr>
          <w:rFonts w:ascii="Times New Roman" w:hAnsi="Times New Roman" w:cs="Times New Roman"/>
          <w:sz w:val="24"/>
          <w:szCs w:val="24"/>
          <w:lang w:val="en-GB"/>
        </w:rPr>
        <w:t>Soviet Russia</w:t>
      </w:r>
      <w:r w:rsidRPr="00292580">
        <w:rPr>
          <w:rFonts w:ascii="Times New Roman" w:hAnsi="Times New Roman" w:cs="Times New Roman"/>
          <w:sz w:val="24"/>
          <w:szCs w:val="24"/>
          <w:lang w:val="en-GB"/>
        </w:rPr>
        <w:t xml:space="preserve"> by this time, by a Central Executive Committee (</w:t>
      </w:r>
      <w:proofErr w:type="spellStart"/>
      <w:r w:rsidRPr="00292580">
        <w:rPr>
          <w:rFonts w:ascii="Times New Roman" w:hAnsi="Times New Roman" w:cs="Times New Roman"/>
          <w:sz w:val="24"/>
          <w:szCs w:val="24"/>
          <w:lang w:val="en-GB"/>
        </w:rPr>
        <w:t>TsIK</w:t>
      </w:r>
      <w:proofErr w:type="spellEnd"/>
      <w:r w:rsidRPr="00292580">
        <w:rPr>
          <w:rFonts w:ascii="Times New Roman" w:hAnsi="Times New Roman" w:cs="Times New Roman"/>
          <w:sz w:val="24"/>
          <w:szCs w:val="24"/>
          <w:lang w:val="en-GB"/>
        </w:rPr>
        <w:t>) elected by the local soviets, and which in turn appointed a Councils of People’s Deputies (</w:t>
      </w:r>
      <w:proofErr w:type="spellStart"/>
      <w:r w:rsidRPr="00292580">
        <w:rPr>
          <w:rFonts w:ascii="Times New Roman" w:hAnsi="Times New Roman" w:cs="Times New Roman"/>
          <w:sz w:val="24"/>
          <w:szCs w:val="24"/>
          <w:lang w:val="en-GB"/>
        </w:rPr>
        <w:t>Sovnarkom</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was ‘elected’ as chairman of the </w:t>
      </w:r>
      <w:proofErr w:type="spellStart"/>
      <w:r w:rsidRPr="00292580">
        <w:rPr>
          <w:rFonts w:ascii="Times New Roman" w:hAnsi="Times New Roman" w:cs="Times New Roman"/>
          <w:sz w:val="24"/>
          <w:szCs w:val="24"/>
          <w:lang w:val="en-GB"/>
        </w:rPr>
        <w:t>TsIK</w:t>
      </w:r>
      <w:proofErr w:type="spellEnd"/>
      <w:r w:rsidRPr="00292580">
        <w:rPr>
          <w:rFonts w:ascii="Times New Roman" w:hAnsi="Times New Roman" w:cs="Times New Roman"/>
          <w:sz w:val="24"/>
          <w:szCs w:val="24"/>
          <w:lang w:val="en-GB"/>
        </w:rPr>
        <w:t xml:space="preserve">, and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became chairman of the </w:t>
      </w:r>
      <w:proofErr w:type="spellStart"/>
      <w:r w:rsidRPr="00292580">
        <w:rPr>
          <w:rFonts w:ascii="Times New Roman" w:hAnsi="Times New Roman" w:cs="Times New Roman"/>
          <w:sz w:val="24"/>
          <w:szCs w:val="24"/>
          <w:lang w:val="en-GB"/>
        </w:rPr>
        <w:t>Sovnarkom</w:t>
      </w:r>
      <w:proofErr w:type="spellEnd"/>
      <w:r w:rsidRPr="00292580">
        <w:rPr>
          <w:rFonts w:ascii="Times New Roman" w:hAnsi="Times New Roman" w:cs="Times New Roman"/>
          <w:sz w:val="24"/>
          <w:szCs w:val="24"/>
          <w:lang w:val="en-GB"/>
        </w:rPr>
        <w:t>. While the reports, speeches and resolutions from this Congress are available in published form, the discussions (</w:t>
      </w:r>
      <w:proofErr w:type="spellStart"/>
      <w:r w:rsidRPr="00292580">
        <w:rPr>
          <w:rFonts w:ascii="Times New Roman" w:hAnsi="Times New Roman" w:cs="Times New Roman"/>
          <w:i/>
          <w:sz w:val="24"/>
          <w:szCs w:val="24"/>
          <w:lang w:val="en-GB"/>
        </w:rPr>
        <w:t>preniia</w:t>
      </w:r>
      <w:proofErr w:type="spellEnd"/>
      <w:r w:rsidRPr="00292580">
        <w:rPr>
          <w:rFonts w:ascii="Times New Roman" w:hAnsi="Times New Roman" w:cs="Times New Roman"/>
          <w:sz w:val="24"/>
          <w:szCs w:val="24"/>
          <w:lang w:val="en-GB"/>
        </w:rPr>
        <w:t>) appear not to have been preserved.</w:t>
      </w:r>
      <w:r w:rsidRPr="00292580">
        <w:rPr>
          <w:rStyle w:val="EndnoteReference"/>
          <w:rFonts w:ascii="Times New Roman" w:hAnsi="Times New Roman" w:cs="Times New Roman"/>
          <w:sz w:val="24"/>
          <w:szCs w:val="24"/>
          <w:lang w:val="en-GB"/>
        </w:rPr>
        <w:endnoteReference w:id="51"/>
      </w:r>
      <w:r w:rsidRPr="00292580">
        <w:rPr>
          <w:rFonts w:ascii="Times New Roman" w:hAnsi="Times New Roman" w:cs="Times New Roman"/>
          <w:sz w:val="24"/>
          <w:szCs w:val="24"/>
          <w:lang w:val="en-GB"/>
        </w:rPr>
        <w:t xml:space="preserve"> Soviet-era </w:t>
      </w:r>
      <w:proofErr w:type="spellStart"/>
      <w:r w:rsidRPr="00292580">
        <w:rPr>
          <w:rFonts w:ascii="Times New Roman" w:hAnsi="Times New Roman" w:cs="Times New Roman"/>
          <w:sz w:val="24"/>
          <w:szCs w:val="24"/>
          <w:lang w:val="en-GB"/>
        </w:rPr>
        <w:t>Akbhazian</w:t>
      </w:r>
      <w:proofErr w:type="spellEnd"/>
      <w:r w:rsidRPr="00292580">
        <w:rPr>
          <w:rFonts w:ascii="Times New Roman" w:hAnsi="Times New Roman" w:cs="Times New Roman"/>
          <w:sz w:val="24"/>
          <w:szCs w:val="24"/>
          <w:lang w:val="en-GB"/>
        </w:rPr>
        <w:t xml:space="preserve"> historians mention that the issue of the Union Treaty of Georgia and the change in status for Abkhazia provoked protest, with the dissenters being </w:t>
      </w:r>
      <w:r w:rsidR="00486260" w:rsidRPr="00486260">
        <w:rPr>
          <w:rFonts w:ascii="Times New Roman" w:hAnsi="Times New Roman" w:cs="Times New Roman"/>
          <w:sz w:val="24"/>
          <w:szCs w:val="24"/>
          <w:lang w:val="en-GB"/>
        </w:rPr>
        <w:t>labelled</w:t>
      </w:r>
      <w:r w:rsidRPr="00292580">
        <w:rPr>
          <w:rFonts w:ascii="Times New Roman" w:hAnsi="Times New Roman" w:cs="Times New Roman"/>
          <w:sz w:val="24"/>
          <w:szCs w:val="24"/>
          <w:lang w:val="en-GB"/>
        </w:rPr>
        <w:t xml:space="preserve"> ‘nationalists,’ none of which appears in the published record.</w:t>
      </w:r>
      <w:r w:rsidRPr="00292580">
        <w:rPr>
          <w:rStyle w:val="EndnoteReference"/>
          <w:rFonts w:ascii="Times New Roman" w:hAnsi="Times New Roman" w:cs="Times New Roman"/>
          <w:sz w:val="24"/>
          <w:szCs w:val="24"/>
          <w:lang w:val="en-GB"/>
        </w:rPr>
        <w:endnoteReference w:id="52"/>
      </w:r>
      <w:r w:rsidRPr="00292580">
        <w:rPr>
          <w:rFonts w:ascii="Times New Roman" w:hAnsi="Times New Roman" w:cs="Times New Roman"/>
          <w:sz w:val="24"/>
          <w:szCs w:val="24"/>
          <w:lang w:val="en-GB"/>
        </w:rPr>
        <w:t xml:space="preserve"> </w:t>
      </w:r>
    </w:p>
    <w:p w:rsidR="00AC268A" w:rsidRDefault="00AC268A">
      <w:pPr>
        <w:spacing w:after="0" w:line="480" w:lineRule="auto"/>
        <w:rPr>
          <w:rFonts w:ascii="Times New Roman" w:hAnsi="Times New Roman" w:cs="Times New Roman"/>
          <w:b/>
          <w:sz w:val="24"/>
          <w:szCs w:val="24"/>
          <w:lang w:val="en-GB"/>
        </w:rPr>
      </w:pPr>
    </w:p>
    <w:p w:rsidR="00AC268A" w:rsidRDefault="00292580">
      <w:pPr>
        <w:spacing w:after="0" w:line="480" w:lineRule="auto"/>
        <w:rPr>
          <w:rFonts w:ascii="Times New Roman" w:hAnsi="Times New Roman" w:cs="Times New Roman"/>
          <w:b/>
          <w:sz w:val="24"/>
          <w:szCs w:val="24"/>
          <w:lang w:val="en-GB"/>
        </w:rPr>
      </w:pPr>
      <w:r w:rsidRPr="00292580">
        <w:rPr>
          <w:rFonts w:ascii="Times New Roman" w:hAnsi="Times New Roman" w:cs="Times New Roman"/>
          <w:b/>
          <w:sz w:val="24"/>
          <w:szCs w:val="24"/>
          <w:lang w:val="en-GB"/>
        </w:rPr>
        <w:t xml:space="preserve">Contestation and </w:t>
      </w:r>
      <w:proofErr w:type="spellStart"/>
      <w:r w:rsidRPr="00292580">
        <w:rPr>
          <w:rFonts w:ascii="Times New Roman" w:hAnsi="Times New Roman" w:cs="Times New Roman"/>
          <w:b/>
          <w:sz w:val="24"/>
          <w:szCs w:val="24"/>
          <w:lang w:val="en-GB"/>
        </w:rPr>
        <w:t>Clientalism</w:t>
      </w:r>
      <w:proofErr w:type="spellEnd"/>
      <w:r w:rsidRPr="00292580">
        <w:rPr>
          <w:rFonts w:ascii="Times New Roman" w:hAnsi="Times New Roman" w:cs="Times New Roman"/>
          <w:b/>
          <w:sz w:val="24"/>
          <w:szCs w:val="24"/>
          <w:lang w:val="en-GB"/>
        </w:rPr>
        <w:t xml:space="preserve"> among the Abkhazian Leadership</w:t>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t>The archival sources demonstrate the ways in which the Abkhaz elites sought to gain control over party and state institutions by supporting their own client network against those of potential rival elites who arrived from outside and by asserting the right of the titular elites to make exclusive use of their privileges within the republic The discussions that have been preserved in the transcripts of the 2</w:t>
      </w:r>
      <w:r w:rsidRPr="00292580">
        <w:rPr>
          <w:rFonts w:ascii="Times New Roman" w:hAnsi="Times New Roman" w:cs="Times New Roman"/>
          <w:sz w:val="24"/>
          <w:szCs w:val="24"/>
          <w:vertAlign w:val="superscript"/>
          <w:lang w:val="en-GB"/>
        </w:rPr>
        <w:t>nd</w:t>
      </w:r>
      <w:r w:rsidRPr="00292580">
        <w:rPr>
          <w:rFonts w:ascii="Times New Roman" w:hAnsi="Times New Roman" w:cs="Times New Roman"/>
          <w:sz w:val="24"/>
          <w:szCs w:val="24"/>
          <w:lang w:val="en-GB"/>
        </w:rPr>
        <w:t xml:space="preserve"> Party Conference of the Abkhazian District Committee (</w:t>
      </w:r>
      <w:proofErr w:type="spellStart"/>
      <w:r w:rsidRPr="00292580">
        <w:rPr>
          <w:rFonts w:ascii="Times New Roman" w:hAnsi="Times New Roman" w:cs="Times New Roman"/>
          <w:i/>
          <w:sz w:val="24"/>
          <w:szCs w:val="24"/>
          <w:lang w:val="en-GB"/>
        </w:rPr>
        <w:t>Obkom</w:t>
      </w:r>
      <w:proofErr w:type="spellEnd"/>
      <w:r w:rsidRPr="00292580">
        <w:rPr>
          <w:rFonts w:ascii="Times New Roman" w:hAnsi="Times New Roman" w:cs="Times New Roman"/>
          <w:sz w:val="24"/>
          <w:szCs w:val="24"/>
          <w:lang w:val="en-GB"/>
        </w:rPr>
        <w:t>) on 15 April 1922 in the Georgian Party Archive, suggest that patronage and local control within the republic lay at the root of conflict during the 1</w:t>
      </w:r>
      <w:r w:rsidRPr="00292580">
        <w:rPr>
          <w:rFonts w:ascii="Times New Roman" w:hAnsi="Times New Roman" w:cs="Times New Roman"/>
          <w:sz w:val="24"/>
          <w:szCs w:val="24"/>
          <w:vertAlign w:val="superscript"/>
          <w:lang w:val="en-GB"/>
        </w:rPr>
        <w:t>st</w:t>
      </w:r>
      <w:r w:rsidRPr="00292580">
        <w:rPr>
          <w:rFonts w:ascii="Times New Roman" w:hAnsi="Times New Roman" w:cs="Times New Roman"/>
          <w:sz w:val="24"/>
          <w:szCs w:val="24"/>
          <w:lang w:val="en-GB"/>
        </w:rPr>
        <w:t xml:space="preserve"> Congress of Soviets of Abkhazia, rather than the issue of the republic’s formal status. The 1</w:t>
      </w:r>
      <w:r w:rsidRPr="00292580">
        <w:rPr>
          <w:rFonts w:ascii="Times New Roman" w:hAnsi="Times New Roman" w:cs="Times New Roman"/>
          <w:sz w:val="24"/>
          <w:szCs w:val="24"/>
          <w:vertAlign w:val="superscript"/>
          <w:lang w:val="en-GB"/>
        </w:rPr>
        <w:t>st</w:t>
      </w:r>
      <w:r w:rsidRPr="00292580">
        <w:rPr>
          <w:rFonts w:ascii="Times New Roman" w:hAnsi="Times New Roman" w:cs="Times New Roman"/>
          <w:sz w:val="24"/>
          <w:szCs w:val="24"/>
          <w:lang w:val="en-GB"/>
        </w:rPr>
        <w:t xml:space="preserve"> Abkhazian </w:t>
      </w:r>
      <w:proofErr w:type="spellStart"/>
      <w:r w:rsidRPr="00292580">
        <w:rPr>
          <w:rFonts w:ascii="Times New Roman" w:hAnsi="Times New Roman" w:cs="Times New Roman"/>
          <w:sz w:val="24"/>
          <w:szCs w:val="24"/>
          <w:lang w:val="en-GB"/>
        </w:rPr>
        <w:t>Obkom</w:t>
      </w:r>
      <w:proofErr w:type="spellEnd"/>
      <w:r w:rsidRPr="00292580">
        <w:rPr>
          <w:rFonts w:ascii="Times New Roman" w:hAnsi="Times New Roman" w:cs="Times New Roman"/>
          <w:sz w:val="24"/>
          <w:szCs w:val="24"/>
          <w:lang w:val="en-GB"/>
        </w:rPr>
        <w:t xml:space="preserve"> Party Conference took place in the end of January 1922 and elected a fourteen-man </w:t>
      </w:r>
      <w:proofErr w:type="spellStart"/>
      <w:r w:rsidRPr="00292580">
        <w:rPr>
          <w:rFonts w:ascii="Times New Roman" w:hAnsi="Times New Roman" w:cs="Times New Roman"/>
          <w:sz w:val="24"/>
          <w:szCs w:val="24"/>
          <w:lang w:val="en-GB"/>
        </w:rPr>
        <w:t>Orgbiuro</w:t>
      </w:r>
      <w:proofErr w:type="spellEnd"/>
      <w:r w:rsidRPr="00292580">
        <w:rPr>
          <w:rFonts w:ascii="Times New Roman" w:hAnsi="Times New Roman" w:cs="Times New Roman"/>
          <w:sz w:val="24"/>
          <w:szCs w:val="24"/>
          <w:lang w:val="en-GB"/>
        </w:rPr>
        <w:t xml:space="preserve">, with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as secretary, in order to ensure the successful conducting of the 1</w:t>
      </w:r>
      <w:r w:rsidRPr="00292580">
        <w:rPr>
          <w:rFonts w:ascii="Times New Roman" w:hAnsi="Times New Roman" w:cs="Times New Roman"/>
          <w:sz w:val="24"/>
          <w:szCs w:val="24"/>
          <w:vertAlign w:val="superscript"/>
          <w:lang w:val="en-GB"/>
        </w:rPr>
        <w:t>st</w:t>
      </w:r>
      <w:r w:rsidRPr="00292580">
        <w:rPr>
          <w:rFonts w:ascii="Times New Roman" w:hAnsi="Times New Roman" w:cs="Times New Roman"/>
          <w:sz w:val="24"/>
          <w:szCs w:val="24"/>
          <w:lang w:val="en-GB"/>
        </w:rPr>
        <w:t xml:space="preserve"> Congress of Soviets in February 1922. During that Congress, however, the proceedings apparently nearly broke down because of a vitriolic confrontation over the issue of distribution of appointments and resources. Two ‘groups’ (‘</w:t>
      </w:r>
      <w:proofErr w:type="spellStart"/>
      <w:r w:rsidRPr="00292580">
        <w:rPr>
          <w:rFonts w:ascii="Times New Roman" w:hAnsi="Times New Roman" w:cs="Times New Roman"/>
          <w:i/>
          <w:sz w:val="24"/>
          <w:szCs w:val="24"/>
          <w:lang w:val="en-GB"/>
        </w:rPr>
        <w:t>gruppirovki</w:t>
      </w:r>
      <w:proofErr w:type="spellEnd"/>
      <w:r w:rsidRPr="00292580">
        <w:rPr>
          <w:rFonts w:ascii="Times New Roman" w:hAnsi="Times New Roman" w:cs="Times New Roman"/>
          <w:sz w:val="24"/>
          <w:szCs w:val="24"/>
          <w:lang w:val="en-GB"/>
        </w:rPr>
        <w:t xml:space="preserve">’) within the Party leadership, the ‘minority’ group of ‘locals’ (including three members of the </w:t>
      </w:r>
      <w:proofErr w:type="spellStart"/>
      <w:r w:rsidRPr="00292580">
        <w:rPr>
          <w:rFonts w:ascii="Times New Roman" w:hAnsi="Times New Roman" w:cs="Times New Roman"/>
          <w:sz w:val="24"/>
          <w:szCs w:val="24"/>
          <w:lang w:val="en-GB"/>
        </w:rPr>
        <w:t>Obkom</w:t>
      </w:r>
      <w:proofErr w:type="spellEnd"/>
      <w:r w:rsidRPr="00292580">
        <w:rPr>
          <w:rFonts w:ascii="Times New Roman" w:hAnsi="Times New Roman" w:cs="Times New Roman"/>
          <w:sz w:val="24"/>
          <w:szCs w:val="24"/>
          <w:lang w:val="en-GB"/>
        </w:rPr>
        <w:t xml:space="preserve">), centred around the ethnically Abkhaz leaders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and </w:t>
      </w:r>
      <w:proofErr w:type="spellStart"/>
      <w:r w:rsidRPr="00292580">
        <w:rPr>
          <w:rFonts w:ascii="Times New Roman" w:hAnsi="Times New Roman" w:cs="Times New Roman"/>
          <w:sz w:val="24"/>
          <w:szCs w:val="24"/>
          <w:lang w:val="en-GB"/>
        </w:rPr>
        <w:t>Akirtava</w:t>
      </w:r>
      <w:proofErr w:type="spellEnd"/>
      <w:r w:rsidRPr="00292580">
        <w:rPr>
          <w:rFonts w:ascii="Times New Roman" w:hAnsi="Times New Roman" w:cs="Times New Roman"/>
          <w:sz w:val="24"/>
          <w:szCs w:val="24"/>
          <w:lang w:val="en-GB"/>
        </w:rPr>
        <w:t xml:space="preserve">, and also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entered into a noisy quarrel with the ‘majority’ group (with eleven </w:t>
      </w:r>
      <w:proofErr w:type="spellStart"/>
      <w:r w:rsidRPr="00292580">
        <w:rPr>
          <w:rFonts w:ascii="Times New Roman" w:hAnsi="Times New Roman" w:cs="Times New Roman"/>
          <w:sz w:val="24"/>
          <w:szCs w:val="24"/>
          <w:lang w:val="en-GB"/>
        </w:rPr>
        <w:t>Obkom</w:t>
      </w:r>
      <w:proofErr w:type="spellEnd"/>
      <w:r w:rsidRPr="00292580">
        <w:rPr>
          <w:rFonts w:ascii="Times New Roman" w:hAnsi="Times New Roman" w:cs="Times New Roman"/>
          <w:sz w:val="24"/>
          <w:szCs w:val="24"/>
          <w:lang w:val="en-GB"/>
        </w:rPr>
        <w:t xml:space="preserve"> members) of ‘arrivals,’ (‘</w:t>
      </w:r>
      <w:proofErr w:type="spellStart"/>
      <w:r w:rsidRPr="00292580">
        <w:rPr>
          <w:rFonts w:ascii="Times New Roman" w:hAnsi="Times New Roman" w:cs="Times New Roman"/>
          <w:i/>
          <w:sz w:val="24"/>
          <w:szCs w:val="24"/>
          <w:lang w:val="en-GB"/>
        </w:rPr>
        <w:t>prishlye</w:t>
      </w:r>
      <w:proofErr w:type="spellEnd"/>
      <w:r w:rsidRPr="00292580">
        <w:rPr>
          <w:rFonts w:ascii="Times New Roman" w:hAnsi="Times New Roman" w:cs="Times New Roman"/>
          <w:sz w:val="24"/>
          <w:szCs w:val="24"/>
          <w:lang w:val="en-GB"/>
        </w:rPr>
        <w:t>’) which included Russian and Georgian officials assigned (</w:t>
      </w:r>
      <w:proofErr w:type="spellStart"/>
      <w:r w:rsidRPr="00292580">
        <w:rPr>
          <w:rFonts w:ascii="Times New Roman" w:hAnsi="Times New Roman" w:cs="Times New Roman"/>
          <w:i/>
          <w:sz w:val="24"/>
          <w:szCs w:val="24"/>
          <w:lang w:val="en-GB"/>
        </w:rPr>
        <w:t>komandirovannye</w:t>
      </w:r>
      <w:proofErr w:type="spellEnd"/>
      <w:r w:rsidRPr="00292580">
        <w:rPr>
          <w:rFonts w:ascii="Times New Roman" w:hAnsi="Times New Roman" w:cs="Times New Roman"/>
          <w:sz w:val="24"/>
          <w:szCs w:val="24"/>
          <w:lang w:val="en-GB"/>
        </w:rPr>
        <w:t xml:space="preserve">) to Abkhazia from Moscow and Tiflis, and also some of the ethnically Georgian local officials. Things seem to have gotten so far out of hand that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telegrammed to the Georgian </w:t>
      </w:r>
      <w:proofErr w:type="spellStart"/>
      <w:r w:rsidRPr="00292580">
        <w:rPr>
          <w:rFonts w:ascii="Times New Roman" w:hAnsi="Times New Roman" w:cs="Times New Roman"/>
          <w:sz w:val="24"/>
          <w:szCs w:val="24"/>
          <w:lang w:val="en-GB"/>
        </w:rPr>
        <w:t>TsK</w:t>
      </w:r>
      <w:proofErr w:type="spellEnd"/>
      <w:r w:rsidRPr="00292580">
        <w:rPr>
          <w:rFonts w:ascii="Times New Roman" w:hAnsi="Times New Roman" w:cs="Times New Roman"/>
          <w:sz w:val="24"/>
          <w:szCs w:val="24"/>
          <w:lang w:val="en-GB"/>
        </w:rPr>
        <w:t xml:space="preserve"> in Tiflis, reporting that ‘the Congress was on the verge of collapse.’ Tiflis</w:t>
      </w:r>
      <w:r w:rsidRPr="00292580">
        <w:rPr>
          <w:rFonts w:ascii="Times New Roman" w:hAnsi="Times New Roman" w:cs="Times New Roman"/>
          <w:i/>
          <w:sz w:val="24"/>
          <w:szCs w:val="24"/>
          <w:lang w:val="en-GB"/>
        </w:rPr>
        <w:t xml:space="preserve"> </w:t>
      </w:r>
      <w:r w:rsidRPr="00292580">
        <w:rPr>
          <w:rFonts w:ascii="Times New Roman" w:hAnsi="Times New Roman" w:cs="Times New Roman"/>
          <w:sz w:val="24"/>
          <w:szCs w:val="24"/>
          <w:lang w:val="en-GB"/>
        </w:rPr>
        <w:t xml:space="preserve">ordered the formation of a troika of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Atarbekov</w:t>
      </w:r>
      <w:proofErr w:type="spellEnd"/>
      <w:r w:rsidRPr="00292580">
        <w:rPr>
          <w:rFonts w:ascii="Times New Roman" w:hAnsi="Times New Roman" w:cs="Times New Roman"/>
          <w:sz w:val="24"/>
          <w:szCs w:val="24"/>
          <w:lang w:val="en-GB"/>
        </w:rPr>
        <w:t xml:space="preserve"> and </w:t>
      </w:r>
      <w:proofErr w:type="spellStart"/>
      <w:r w:rsidRPr="00292580">
        <w:rPr>
          <w:rFonts w:ascii="Times New Roman" w:hAnsi="Times New Roman" w:cs="Times New Roman"/>
          <w:sz w:val="24"/>
          <w:szCs w:val="24"/>
          <w:lang w:val="en-GB"/>
        </w:rPr>
        <w:t>Gubeli</w:t>
      </w:r>
      <w:proofErr w:type="spellEnd"/>
      <w:r w:rsidRPr="00292580">
        <w:rPr>
          <w:rFonts w:ascii="Times New Roman" w:hAnsi="Times New Roman" w:cs="Times New Roman"/>
          <w:sz w:val="24"/>
          <w:szCs w:val="24"/>
          <w:lang w:val="en-GB"/>
        </w:rPr>
        <w:t xml:space="preserve"> (the </w:t>
      </w:r>
      <w:r w:rsidR="00631366">
        <w:rPr>
          <w:rFonts w:ascii="Times New Roman" w:hAnsi="Times New Roman" w:cs="Times New Roman"/>
          <w:sz w:val="24"/>
          <w:szCs w:val="24"/>
          <w:lang w:val="en-GB"/>
        </w:rPr>
        <w:t>P</w:t>
      </w:r>
      <w:r w:rsidRPr="00292580">
        <w:rPr>
          <w:rFonts w:ascii="Times New Roman" w:hAnsi="Times New Roman" w:cs="Times New Roman"/>
          <w:sz w:val="24"/>
          <w:szCs w:val="24"/>
          <w:lang w:val="en-GB"/>
        </w:rPr>
        <w:t xml:space="preserve">arty nickname of S.A. </w:t>
      </w:r>
      <w:proofErr w:type="spellStart"/>
      <w:r w:rsidRPr="00292580">
        <w:rPr>
          <w:rFonts w:ascii="Times New Roman" w:hAnsi="Times New Roman" w:cs="Times New Roman"/>
          <w:sz w:val="24"/>
          <w:szCs w:val="24"/>
          <w:lang w:val="en-GB"/>
        </w:rPr>
        <w:t>Medzmariashvili</w:t>
      </w:r>
      <w:proofErr w:type="spellEnd"/>
      <w:r w:rsidRPr="00292580">
        <w:rPr>
          <w:rFonts w:ascii="Times New Roman" w:hAnsi="Times New Roman" w:cs="Times New Roman"/>
          <w:sz w:val="24"/>
          <w:szCs w:val="24"/>
          <w:lang w:val="en-GB"/>
        </w:rPr>
        <w:t xml:space="preserve">), all three members of the Georgian </w:t>
      </w:r>
      <w:proofErr w:type="spellStart"/>
      <w:r w:rsidRPr="00292580">
        <w:rPr>
          <w:rFonts w:ascii="Times New Roman" w:hAnsi="Times New Roman" w:cs="Times New Roman"/>
          <w:sz w:val="24"/>
          <w:szCs w:val="24"/>
          <w:lang w:val="en-GB"/>
        </w:rPr>
        <w:t>TsK</w:t>
      </w:r>
      <w:proofErr w:type="spellEnd"/>
      <w:r w:rsidRPr="00292580">
        <w:rPr>
          <w:rFonts w:ascii="Times New Roman" w:hAnsi="Times New Roman" w:cs="Times New Roman"/>
          <w:sz w:val="24"/>
          <w:szCs w:val="24"/>
          <w:lang w:val="en-GB"/>
        </w:rPr>
        <w:t xml:space="preserve"> working in Abkhazia, in order to complete the Congress, and if it was not possible to obtain the necessary resolutions because of the conflict between the two groups, then the </w:t>
      </w:r>
      <w:proofErr w:type="spellStart"/>
      <w:r w:rsidRPr="00292580">
        <w:rPr>
          <w:rFonts w:ascii="Times New Roman" w:hAnsi="Times New Roman" w:cs="Times New Roman"/>
          <w:sz w:val="24"/>
          <w:szCs w:val="24"/>
          <w:lang w:val="en-GB"/>
        </w:rPr>
        <w:t>Obkom</w:t>
      </w:r>
      <w:proofErr w:type="spellEnd"/>
      <w:r w:rsidRPr="00292580">
        <w:rPr>
          <w:rFonts w:ascii="Times New Roman" w:hAnsi="Times New Roman" w:cs="Times New Roman"/>
          <w:sz w:val="24"/>
          <w:szCs w:val="24"/>
          <w:lang w:val="en-GB"/>
        </w:rPr>
        <w:t xml:space="preserve"> was to dissolve the Congress and call a new one.</w:t>
      </w:r>
      <w:r w:rsidRPr="00292580">
        <w:rPr>
          <w:rStyle w:val="EndnoteReference"/>
          <w:rFonts w:ascii="Times New Roman" w:hAnsi="Times New Roman" w:cs="Times New Roman"/>
          <w:sz w:val="24"/>
          <w:szCs w:val="24"/>
          <w:lang w:val="en-GB"/>
        </w:rPr>
        <w:endnoteReference w:id="53"/>
      </w:r>
      <w:r w:rsidRPr="00292580">
        <w:rPr>
          <w:rFonts w:ascii="Times New Roman" w:hAnsi="Times New Roman" w:cs="Times New Roman"/>
          <w:sz w:val="24"/>
          <w:szCs w:val="24"/>
          <w:lang w:val="en-GB"/>
        </w:rPr>
        <w:t xml:space="preserve"> </w:t>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The clash had first became apparent within weeks of the establishment of Soviet power in Abkhazia in the spring of 1921, as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moved to install his own clients – people from his </w:t>
      </w:r>
      <w:proofErr w:type="spellStart"/>
      <w:r w:rsidRPr="00292580">
        <w:rPr>
          <w:rFonts w:ascii="Times New Roman" w:hAnsi="Times New Roman" w:cs="Times New Roman"/>
          <w:sz w:val="24"/>
          <w:szCs w:val="24"/>
          <w:lang w:val="en-GB"/>
        </w:rPr>
        <w:t>Gudauta</w:t>
      </w:r>
      <w:proofErr w:type="spellEnd"/>
      <w:r w:rsidRPr="00292580">
        <w:rPr>
          <w:rFonts w:ascii="Times New Roman" w:hAnsi="Times New Roman" w:cs="Times New Roman"/>
          <w:sz w:val="24"/>
          <w:szCs w:val="24"/>
          <w:lang w:val="en-GB"/>
        </w:rPr>
        <w:t xml:space="preserve"> network and </w:t>
      </w:r>
      <w:proofErr w:type="spellStart"/>
      <w:r w:rsidRPr="00292580">
        <w:rPr>
          <w:rFonts w:ascii="Times New Roman" w:hAnsi="Times New Roman" w:cs="Times New Roman"/>
          <w:sz w:val="24"/>
          <w:szCs w:val="24"/>
          <w:lang w:val="en-GB"/>
        </w:rPr>
        <w:t>Kiaraz</w:t>
      </w:r>
      <w:proofErr w:type="spellEnd"/>
      <w:r w:rsidRPr="00292580">
        <w:rPr>
          <w:rFonts w:ascii="Times New Roman" w:hAnsi="Times New Roman" w:cs="Times New Roman"/>
          <w:sz w:val="24"/>
          <w:szCs w:val="24"/>
          <w:lang w:val="en-GB"/>
        </w:rPr>
        <w:t xml:space="preserve"> and from his own extended family – into positions both in Sukhumi and his native </w:t>
      </w:r>
      <w:proofErr w:type="spellStart"/>
      <w:r w:rsidRPr="00292580">
        <w:rPr>
          <w:rFonts w:ascii="Times New Roman" w:hAnsi="Times New Roman" w:cs="Times New Roman"/>
          <w:sz w:val="24"/>
          <w:szCs w:val="24"/>
          <w:lang w:val="en-GB"/>
        </w:rPr>
        <w:t>Gudauta</w:t>
      </w:r>
      <w:proofErr w:type="spellEnd"/>
      <w:r w:rsidRPr="00292580">
        <w:rPr>
          <w:rFonts w:ascii="Times New Roman" w:hAnsi="Times New Roman" w:cs="Times New Roman"/>
          <w:sz w:val="24"/>
          <w:szCs w:val="24"/>
          <w:lang w:val="en-GB"/>
        </w:rPr>
        <w:t xml:space="preserve"> district. A report </w:t>
      </w:r>
      <w:r w:rsidRPr="00292580">
        <w:rPr>
          <w:rFonts w:ascii="Times New Roman" w:hAnsi="Times New Roman" w:cs="Times New Roman"/>
          <w:sz w:val="24"/>
          <w:szCs w:val="24"/>
          <w:lang w:val="en-GB"/>
        </w:rPr>
        <w:lastRenderedPageBreak/>
        <w:t>(</w:t>
      </w:r>
      <w:proofErr w:type="spellStart"/>
      <w:r w:rsidRPr="00292580">
        <w:rPr>
          <w:rFonts w:ascii="Times New Roman" w:hAnsi="Times New Roman" w:cs="Times New Roman"/>
          <w:i/>
          <w:sz w:val="24"/>
          <w:szCs w:val="24"/>
          <w:lang w:val="en-GB"/>
        </w:rPr>
        <w:t>svodka</w:t>
      </w:r>
      <w:proofErr w:type="spellEnd"/>
      <w:r w:rsidRPr="00292580">
        <w:rPr>
          <w:rFonts w:ascii="Times New Roman" w:hAnsi="Times New Roman" w:cs="Times New Roman"/>
          <w:sz w:val="24"/>
          <w:szCs w:val="24"/>
          <w:lang w:val="en-GB"/>
        </w:rPr>
        <w:t xml:space="preserve">) on the activities of the </w:t>
      </w:r>
      <w:r w:rsidR="00631366">
        <w:rPr>
          <w:rFonts w:ascii="Times New Roman" w:hAnsi="Times New Roman" w:cs="Times New Roman"/>
          <w:sz w:val="24"/>
          <w:szCs w:val="24"/>
          <w:lang w:val="en-GB"/>
        </w:rPr>
        <w:t>P</w:t>
      </w:r>
      <w:r w:rsidRPr="00292580">
        <w:rPr>
          <w:rFonts w:ascii="Times New Roman" w:hAnsi="Times New Roman" w:cs="Times New Roman"/>
          <w:sz w:val="24"/>
          <w:szCs w:val="24"/>
          <w:lang w:val="en-GB"/>
        </w:rPr>
        <w:t>arty in Abkhazia from March</w:t>
      </w:r>
      <w:r w:rsidR="00631366">
        <w:rPr>
          <w:rFonts w:ascii="Times New Roman" w:hAnsi="Times New Roman" w:cs="Times New Roman"/>
          <w:sz w:val="24"/>
          <w:szCs w:val="24"/>
          <w:lang w:val="en-GB"/>
        </w:rPr>
        <w:t xml:space="preserve"> to </w:t>
      </w:r>
      <w:r w:rsidRPr="00292580">
        <w:rPr>
          <w:rFonts w:ascii="Times New Roman" w:hAnsi="Times New Roman" w:cs="Times New Roman"/>
          <w:sz w:val="24"/>
          <w:szCs w:val="24"/>
          <w:lang w:val="en-GB"/>
        </w:rPr>
        <w:t xml:space="preserve">December 1921 addressed to the Georgian </w:t>
      </w:r>
      <w:proofErr w:type="spellStart"/>
      <w:r w:rsidRPr="00292580">
        <w:rPr>
          <w:rFonts w:ascii="Times New Roman" w:hAnsi="Times New Roman" w:cs="Times New Roman"/>
          <w:sz w:val="24"/>
          <w:szCs w:val="24"/>
          <w:lang w:val="en-GB"/>
        </w:rPr>
        <w:t>TsK</w:t>
      </w:r>
      <w:proofErr w:type="spellEnd"/>
      <w:r w:rsidRPr="00292580">
        <w:rPr>
          <w:rFonts w:ascii="Times New Roman" w:hAnsi="Times New Roman" w:cs="Times New Roman"/>
          <w:sz w:val="24"/>
          <w:szCs w:val="24"/>
          <w:lang w:val="en-GB"/>
        </w:rPr>
        <w:t xml:space="preserve"> on 3 </w:t>
      </w:r>
      <w:proofErr w:type="gramStart"/>
      <w:r w:rsidRPr="00292580">
        <w:rPr>
          <w:rFonts w:ascii="Times New Roman" w:hAnsi="Times New Roman" w:cs="Times New Roman"/>
          <w:sz w:val="24"/>
          <w:szCs w:val="24"/>
          <w:lang w:val="en-GB"/>
        </w:rPr>
        <w:t>January  1922</w:t>
      </w:r>
      <w:proofErr w:type="gramEnd"/>
      <w:r w:rsidRPr="00292580">
        <w:rPr>
          <w:rFonts w:ascii="Times New Roman" w:hAnsi="Times New Roman" w:cs="Times New Roman"/>
          <w:sz w:val="24"/>
          <w:szCs w:val="24"/>
          <w:lang w:val="en-GB"/>
        </w:rPr>
        <w:t xml:space="preserve"> stated that ‘up to September [1921] party work was very weak, for the reason that Abkhazia was experiencing a wave of conflict . . . that resulted in stalling of the work,’ and emphasized that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was the main figurant in these conflicts.</w:t>
      </w:r>
      <w:r w:rsidRPr="00292580">
        <w:rPr>
          <w:rStyle w:val="EndnoteReference"/>
          <w:rFonts w:ascii="Times New Roman" w:hAnsi="Times New Roman" w:cs="Times New Roman"/>
          <w:sz w:val="24"/>
          <w:szCs w:val="24"/>
          <w:lang w:val="en-GB"/>
        </w:rPr>
        <w:endnoteReference w:id="54"/>
      </w:r>
      <w:r w:rsidRPr="00292580">
        <w:rPr>
          <w:rFonts w:ascii="Times New Roman" w:hAnsi="Times New Roman" w:cs="Times New Roman"/>
          <w:sz w:val="24"/>
          <w:szCs w:val="24"/>
          <w:lang w:val="en-GB"/>
        </w:rPr>
        <w:t xml:space="preserve"> Another report by an inspector from the newly-created </w:t>
      </w:r>
      <w:proofErr w:type="spellStart"/>
      <w:r w:rsidRPr="00292580">
        <w:rPr>
          <w:rFonts w:ascii="Times New Roman" w:hAnsi="Times New Roman" w:cs="Times New Roman"/>
          <w:sz w:val="24"/>
          <w:szCs w:val="24"/>
          <w:lang w:val="en-GB"/>
        </w:rPr>
        <w:t>Transcaucasian</w:t>
      </w:r>
      <w:proofErr w:type="spellEnd"/>
      <w:r w:rsidRPr="00292580">
        <w:rPr>
          <w:rFonts w:ascii="Times New Roman" w:hAnsi="Times New Roman" w:cs="Times New Roman"/>
          <w:sz w:val="24"/>
          <w:szCs w:val="24"/>
          <w:lang w:val="en-GB"/>
        </w:rPr>
        <w:t xml:space="preserve"> District Committee (</w:t>
      </w:r>
      <w:proofErr w:type="spellStart"/>
      <w:r w:rsidRPr="00292580">
        <w:rPr>
          <w:rFonts w:ascii="Times New Roman" w:hAnsi="Times New Roman" w:cs="Times New Roman"/>
          <w:i/>
          <w:sz w:val="24"/>
          <w:szCs w:val="24"/>
          <w:lang w:val="en-GB"/>
        </w:rPr>
        <w:t>Zakkraikom</w:t>
      </w:r>
      <w:proofErr w:type="spellEnd"/>
      <w:r w:rsidRPr="00292580">
        <w:rPr>
          <w:rFonts w:ascii="Times New Roman" w:hAnsi="Times New Roman" w:cs="Times New Roman"/>
          <w:sz w:val="24"/>
          <w:szCs w:val="24"/>
          <w:lang w:val="en-GB"/>
        </w:rPr>
        <w:t xml:space="preserve">) was deeply critical of the perceived abuses of the ‘local’ group: </w:t>
      </w:r>
    </w:p>
    <w:p w:rsidR="00AC268A" w:rsidRDefault="00292580">
      <w:pPr>
        <w:spacing w:after="0" w:line="480" w:lineRule="auto"/>
        <w:ind w:left="720"/>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The Sukhumi organization is experiencing a painful period. An internal struggle is taking place on two lines: the ‘local’ group and the group of ‘arrivals.’ The latter group is fighting to improve the organization. The local comrades hold to the principle of not washing dirty linen in public, covering up all possible abuses, embezzlement, appropriation exceeding all limits, using official positions for personal gain, providing all possible material resources to their relatives, and the attempts of each responsible official to surround himself in the district with his relatives. Kinship ties in the centre give </w:t>
      </w:r>
      <w:r w:rsidRPr="00292580">
        <w:rPr>
          <w:rFonts w:ascii="Times New Roman" w:hAnsi="Times New Roman" w:cs="Times New Roman"/>
          <w:i/>
          <w:sz w:val="24"/>
          <w:szCs w:val="24"/>
          <w:lang w:val="en-GB"/>
        </w:rPr>
        <w:t>carte blanche</w:t>
      </w:r>
      <w:r w:rsidRPr="00292580">
        <w:rPr>
          <w:rFonts w:ascii="Times New Roman" w:hAnsi="Times New Roman" w:cs="Times New Roman"/>
          <w:sz w:val="24"/>
          <w:szCs w:val="24"/>
          <w:lang w:val="en-GB"/>
        </w:rPr>
        <w:t xml:space="preserve"> for all possible lawlessness in the regions to go unpunished. Cases brought in the course of criminal investigation, if they accuse somebody of crimes in office or embezzlement, are annulled by the party committees and the decision of the Revolutionary Tribunal judge is personally overturned by the Chairman of the </w:t>
      </w:r>
      <w:proofErr w:type="spellStart"/>
      <w:r w:rsidRPr="00292580">
        <w:rPr>
          <w:rFonts w:ascii="Times New Roman" w:hAnsi="Times New Roman" w:cs="Times New Roman"/>
          <w:sz w:val="24"/>
          <w:szCs w:val="24"/>
          <w:lang w:val="en-GB"/>
        </w:rPr>
        <w:t>Revkom</w:t>
      </w:r>
      <w:proofErr w:type="spellEnd"/>
      <w:r w:rsidRPr="00292580">
        <w:rPr>
          <w:rFonts w:ascii="Times New Roman" w:hAnsi="Times New Roman" w:cs="Times New Roman"/>
          <w:sz w:val="24"/>
          <w:szCs w:val="24"/>
          <w:lang w:val="en-GB"/>
        </w:rPr>
        <w:t xml:space="preserve"> [i.e.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despite the fact that decisions of the Revolutionary Tribunal can only be appealed through the KASTRIB [Appellation Tribunal] and the </w:t>
      </w:r>
      <w:proofErr w:type="spellStart"/>
      <w:r w:rsidRPr="00292580">
        <w:rPr>
          <w:rFonts w:ascii="Times New Roman" w:hAnsi="Times New Roman" w:cs="Times New Roman"/>
          <w:sz w:val="24"/>
          <w:szCs w:val="24"/>
          <w:lang w:val="en-GB"/>
        </w:rPr>
        <w:t>Revkom</w:t>
      </w:r>
      <w:proofErr w:type="spellEnd"/>
      <w:r w:rsidRPr="00292580">
        <w:rPr>
          <w:rFonts w:ascii="Times New Roman" w:hAnsi="Times New Roman" w:cs="Times New Roman"/>
          <w:sz w:val="24"/>
          <w:szCs w:val="24"/>
          <w:lang w:val="en-GB"/>
        </w:rPr>
        <w:t xml:space="preserve"> Chairman has no right to do this.</w:t>
      </w:r>
      <w:r w:rsidRPr="00292580">
        <w:rPr>
          <w:rStyle w:val="EndnoteReference"/>
          <w:rFonts w:ascii="Times New Roman" w:hAnsi="Times New Roman" w:cs="Times New Roman"/>
          <w:sz w:val="24"/>
          <w:szCs w:val="24"/>
          <w:lang w:val="en-GB"/>
        </w:rPr>
        <w:endnoteReference w:id="55"/>
      </w:r>
      <w:r w:rsidRPr="00292580">
        <w:rPr>
          <w:rFonts w:ascii="Times New Roman" w:hAnsi="Times New Roman" w:cs="Times New Roman"/>
          <w:sz w:val="24"/>
          <w:szCs w:val="24"/>
          <w:lang w:val="en-GB"/>
        </w:rPr>
        <w:t xml:space="preserve"> </w:t>
      </w:r>
    </w:p>
    <w:p w:rsidR="00AC268A" w:rsidRDefault="00292580">
      <w:pPr>
        <w:spacing w:after="0" w:line="480" w:lineRule="auto"/>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The report went on to detail </w:t>
      </w:r>
      <w:proofErr w:type="spellStart"/>
      <w:r w:rsidRPr="00292580">
        <w:rPr>
          <w:rFonts w:ascii="Times New Roman" w:hAnsi="Times New Roman" w:cs="Times New Roman"/>
          <w:sz w:val="24"/>
          <w:szCs w:val="24"/>
          <w:lang w:val="en-GB"/>
        </w:rPr>
        <w:t>Lakoba’s</w:t>
      </w:r>
      <w:proofErr w:type="spellEnd"/>
      <w:r w:rsidRPr="00292580">
        <w:rPr>
          <w:rFonts w:ascii="Times New Roman" w:hAnsi="Times New Roman" w:cs="Times New Roman"/>
          <w:sz w:val="24"/>
          <w:szCs w:val="24"/>
          <w:lang w:val="en-GB"/>
        </w:rPr>
        <w:t xml:space="preserve"> efforts in </w:t>
      </w:r>
      <w:proofErr w:type="spellStart"/>
      <w:r w:rsidRPr="00292580">
        <w:rPr>
          <w:rFonts w:ascii="Times New Roman" w:hAnsi="Times New Roman" w:cs="Times New Roman"/>
          <w:sz w:val="24"/>
          <w:szCs w:val="24"/>
          <w:lang w:val="en-GB"/>
        </w:rPr>
        <w:t>clientalism</w:t>
      </w:r>
      <w:proofErr w:type="spellEnd"/>
      <w:r w:rsidRPr="00292580">
        <w:rPr>
          <w:rFonts w:ascii="Times New Roman" w:hAnsi="Times New Roman" w:cs="Times New Roman"/>
          <w:sz w:val="24"/>
          <w:szCs w:val="24"/>
          <w:lang w:val="en-GB"/>
        </w:rPr>
        <w:t>:</w:t>
      </w:r>
    </w:p>
    <w:p w:rsidR="00AC268A" w:rsidRDefault="00292580">
      <w:pPr>
        <w:spacing w:after="0" w:line="480" w:lineRule="auto"/>
        <w:ind w:left="720"/>
        <w:rPr>
          <w:rFonts w:ascii="Times New Roman" w:hAnsi="Times New Roman" w:cs="Times New Roman"/>
          <w:sz w:val="24"/>
          <w:szCs w:val="24"/>
          <w:lang w:val="en-GB"/>
        </w:rPr>
      </w:pPr>
      <w:r w:rsidRPr="00292580">
        <w:rPr>
          <w:rFonts w:ascii="Times New Roman" w:hAnsi="Times New Roman" w:cs="Times New Roman"/>
          <w:sz w:val="24"/>
          <w:szCs w:val="24"/>
          <w:lang w:val="en-GB"/>
        </w:rPr>
        <w:t>Comrade LAKOBA is placing his relatives or supporters in all institutions in the centre and in the regions, regardless of their qualifications or capacity for the work, and makes appointments not according to the needs of the job (</w:t>
      </w:r>
      <w:r w:rsidRPr="00292580">
        <w:rPr>
          <w:rFonts w:ascii="Times New Roman" w:hAnsi="Times New Roman" w:cs="Times New Roman"/>
          <w:i/>
          <w:sz w:val="24"/>
          <w:szCs w:val="24"/>
          <w:lang w:val="en-GB"/>
        </w:rPr>
        <w:t xml:space="preserve">ne </w:t>
      </w:r>
      <w:proofErr w:type="spellStart"/>
      <w:r w:rsidRPr="00292580">
        <w:rPr>
          <w:rFonts w:ascii="Times New Roman" w:hAnsi="Times New Roman" w:cs="Times New Roman"/>
          <w:i/>
          <w:sz w:val="24"/>
          <w:szCs w:val="24"/>
          <w:lang w:val="en-GB"/>
        </w:rPr>
        <w:t>po</w:t>
      </w:r>
      <w:proofErr w:type="spellEnd"/>
      <w:r w:rsidRPr="00292580">
        <w:rPr>
          <w:rFonts w:ascii="Times New Roman" w:hAnsi="Times New Roman" w:cs="Times New Roman"/>
          <w:i/>
          <w:sz w:val="24"/>
          <w:szCs w:val="24"/>
          <w:lang w:val="en-GB"/>
        </w:rPr>
        <w:t xml:space="preserve"> </w:t>
      </w:r>
      <w:proofErr w:type="spellStart"/>
      <w:r w:rsidRPr="00292580">
        <w:rPr>
          <w:rFonts w:ascii="Times New Roman" w:hAnsi="Times New Roman" w:cs="Times New Roman"/>
          <w:i/>
          <w:sz w:val="24"/>
          <w:szCs w:val="24"/>
          <w:lang w:val="en-GB"/>
        </w:rPr>
        <w:t>delovomu</w:t>
      </w:r>
      <w:proofErr w:type="spellEnd"/>
      <w:r w:rsidRPr="00292580">
        <w:rPr>
          <w:rFonts w:ascii="Times New Roman" w:hAnsi="Times New Roman" w:cs="Times New Roman"/>
          <w:i/>
          <w:sz w:val="24"/>
          <w:szCs w:val="24"/>
          <w:lang w:val="en-GB"/>
        </w:rPr>
        <w:t xml:space="preserve"> </w:t>
      </w:r>
      <w:proofErr w:type="spellStart"/>
      <w:r w:rsidRPr="00292580">
        <w:rPr>
          <w:rFonts w:ascii="Times New Roman" w:hAnsi="Times New Roman" w:cs="Times New Roman"/>
          <w:i/>
          <w:sz w:val="24"/>
          <w:szCs w:val="24"/>
          <w:lang w:val="en-GB"/>
        </w:rPr>
        <w:t>printsipu</w:t>
      </w:r>
      <w:proofErr w:type="spellEnd"/>
      <w:r w:rsidRPr="00292580">
        <w:rPr>
          <w:rFonts w:ascii="Times New Roman" w:hAnsi="Times New Roman" w:cs="Times New Roman"/>
          <w:sz w:val="24"/>
          <w:szCs w:val="24"/>
          <w:lang w:val="en-GB"/>
        </w:rPr>
        <w:t>), but in order to create a base for himself, gathering people who are beneficial for him. This experiment will conclusively lead to disintegration of the entire party apparatus.</w:t>
      </w:r>
      <w:r w:rsidRPr="00292580">
        <w:rPr>
          <w:rStyle w:val="EndnoteReference"/>
          <w:rFonts w:ascii="Times New Roman" w:hAnsi="Times New Roman" w:cs="Times New Roman"/>
          <w:sz w:val="24"/>
          <w:szCs w:val="24"/>
          <w:lang w:val="en-GB"/>
        </w:rPr>
        <w:endnoteReference w:id="56"/>
      </w:r>
      <w:r w:rsidRPr="00292580">
        <w:rPr>
          <w:rFonts w:ascii="Times New Roman" w:hAnsi="Times New Roman" w:cs="Times New Roman"/>
          <w:sz w:val="24"/>
          <w:szCs w:val="24"/>
          <w:lang w:val="en-GB"/>
        </w:rPr>
        <w:t xml:space="preserve"> </w:t>
      </w:r>
    </w:p>
    <w:p w:rsidR="00AC268A" w:rsidRDefault="00292580">
      <w:pPr>
        <w:spacing w:after="0" w:line="480" w:lineRule="auto"/>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The situation in the Party </w:t>
      </w:r>
      <w:proofErr w:type="spellStart"/>
      <w:r w:rsidRPr="00292580">
        <w:rPr>
          <w:rFonts w:ascii="Times New Roman" w:hAnsi="Times New Roman" w:cs="Times New Roman"/>
          <w:sz w:val="24"/>
          <w:szCs w:val="24"/>
          <w:lang w:val="en-GB"/>
        </w:rPr>
        <w:t>Obkom</w:t>
      </w:r>
      <w:proofErr w:type="spellEnd"/>
      <w:r w:rsidRPr="00292580">
        <w:rPr>
          <w:rFonts w:ascii="Times New Roman" w:hAnsi="Times New Roman" w:cs="Times New Roman"/>
          <w:sz w:val="24"/>
          <w:szCs w:val="24"/>
          <w:lang w:val="en-GB"/>
        </w:rPr>
        <w:t xml:space="preserve"> was mirrored in the Abkhazian </w:t>
      </w:r>
      <w:proofErr w:type="spellStart"/>
      <w:r w:rsidRPr="00292580">
        <w:rPr>
          <w:rFonts w:ascii="Times New Roman" w:hAnsi="Times New Roman" w:cs="Times New Roman"/>
          <w:sz w:val="24"/>
          <w:szCs w:val="24"/>
          <w:lang w:val="en-GB"/>
        </w:rPr>
        <w:t>Komsomol</w:t>
      </w:r>
      <w:proofErr w:type="spellEnd"/>
      <w:r w:rsidRPr="00292580">
        <w:rPr>
          <w:rFonts w:ascii="Times New Roman" w:hAnsi="Times New Roman" w:cs="Times New Roman"/>
          <w:sz w:val="24"/>
          <w:szCs w:val="24"/>
          <w:lang w:val="en-GB"/>
        </w:rPr>
        <w:t>:</w:t>
      </w:r>
    </w:p>
    <w:p w:rsidR="00AC268A" w:rsidRDefault="00292580">
      <w:pPr>
        <w:spacing w:after="0" w:line="480" w:lineRule="auto"/>
        <w:ind w:left="720"/>
        <w:rPr>
          <w:rFonts w:ascii="Times New Roman" w:hAnsi="Times New Roman" w:cs="Times New Roman"/>
          <w:sz w:val="24"/>
          <w:szCs w:val="24"/>
          <w:lang w:val="en-GB"/>
        </w:rPr>
      </w:pPr>
      <w:r w:rsidRPr="00292580">
        <w:rPr>
          <w:rFonts w:ascii="Times New Roman" w:hAnsi="Times New Roman" w:cs="Times New Roman"/>
          <w:sz w:val="24"/>
          <w:szCs w:val="24"/>
          <w:lang w:val="en-GB"/>
        </w:rPr>
        <w:lastRenderedPageBreak/>
        <w:t xml:space="preserve">The KOMSOMOL is the base of the party organizations in Abkhazia, the foundation for party work, but at the same time these organizations have all been hijacked, both in the centre and in the regions. The only activities of </w:t>
      </w:r>
      <w:proofErr w:type="spellStart"/>
      <w:r w:rsidRPr="00292580">
        <w:rPr>
          <w:rFonts w:ascii="Times New Roman" w:hAnsi="Times New Roman" w:cs="Times New Roman"/>
          <w:sz w:val="24"/>
          <w:szCs w:val="24"/>
          <w:lang w:val="en-GB"/>
        </w:rPr>
        <w:t>Komsomol</w:t>
      </w:r>
      <w:proofErr w:type="spellEnd"/>
      <w:r w:rsidRPr="00292580">
        <w:rPr>
          <w:rFonts w:ascii="Times New Roman" w:hAnsi="Times New Roman" w:cs="Times New Roman"/>
          <w:sz w:val="24"/>
          <w:szCs w:val="24"/>
          <w:lang w:val="en-GB"/>
        </w:rPr>
        <w:t xml:space="preserve"> members in Abkhazia are licentiousness, drunkenness, and debauchery. Nobody in the Oblast committee is overseeing the work of the </w:t>
      </w:r>
      <w:proofErr w:type="spellStart"/>
      <w:r w:rsidRPr="00292580">
        <w:rPr>
          <w:rFonts w:ascii="Times New Roman" w:hAnsi="Times New Roman" w:cs="Times New Roman"/>
          <w:sz w:val="24"/>
          <w:szCs w:val="24"/>
          <w:lang w:val="en-GB"/>
        </w:rPr>
        <w:t>Komsomol</w:t>
      </w:r>
      <w:proofErr w:type="spellEnd"/>
      <w:r w:rsidRPr="00292580">
        <w:rPr>
          <w:rFonts w:ascii="Times New Roman" w:hAnsi="Times New Roman" w:cs="Times New Roman"/>
          <w:sz w:val="24"/>
          <w:szCs w:val="24"/>
          <w:lang w:val="en-GB"/>
        </w:rPr>
        <w:t>, and just like in the party there is a schism along the same lines.</w:t>
      </w:r>
      <w:r w:rsidRPr="00292580">
        <w:rPr>
          <w:rStyle w:val="EndnoteReference"/>
          <w:rFonts w:ascii="Times New Roman" w:hAnsi="Times New Roman" w:cs="Times New Roman"/>
          <w:sz w:val="24"/>
          <w:szCs w:val="24"/>
          <w:lang w:val="en-GB"/>
        </w:rPr>
        <w:endnoteReference w:id="57"/>
      </w:r>
      <w:r w:rsidRPr="00292580">
        <w:rPr>
          <w:rFonts w:ascii="Times New Roman" w:hAnsi="Times New Roman" w:cs="Times New Roman"/>
          <w:sz w:val="24"/>
          <w:szCs w:val="24"/>
          <w:lang w:val="en-GB"/>
        </w:rPr>
        <w:t xml:space="preserve"> </w:t>
      </w:r>
    </w:p>
    <w:p w:rsidR="00AC268A" w:rsidRDefault="00292580">
      <w:pPr>
        <w:spacing w:after="0" w:line="480" w:lineRule="auto"/>
        <w:rPr>
          <w:rFonts w:ascii="Times New Roman" w:hAnsi="Times New Roman" w:cs="Times New Roman"/>
          <w:sz w:val="24"/>
          <w:szCs w:val="24"/>
          <w:lang w:val="en-GB"/>
        </w:rPr>
      </w:pPr>
      <w:r w:rsidRPr="00292580">
        <w:rPr>
          <w:rFonts w:ascii="Times New Roman" w:hAnsi="Times New Roman" w:cs="Times New Roman"/>
          <w:sz w:val="24"/>
          <w:szCs w:val="24"/>
          <w:lang w:val="en-GB"/>
        </w:rPr>
        <w:t>The report also touches on an important theme, that given the tenants of Soviet nationality policy and the shortage of titular cadres, despite abuses, it would be impossible to remove the local Abkhaz leadership:</w:t>
      </w:r>
    </w:p>
    <w:p w:rsidR="00AC268A" w:rsidRDefault="00292580">
      <w:pPr>
        <w:spacing w:after="0" w:line="480" w:lineRule="auto"/>
        <w:ind w:left="720"/>
        <w:rPr>
          <w:rFonts w:ascii="Times New Roman" w:hAnsi="Times New Roman" w:cs="Times New Roman"/>
          <w:sz w:val="24"/>
          <w:szCs w:val="24"/>
          <w:lang w:val="en-GB"/>
        </w:rPr>
      </w:pPr>
      <w:r w:rsidRPr="00292580">
        <w:rPr>
          <w:rFonts w:ascii="Times New Roman" w:hAnsi="Times New Roman" w:cs="Times New Roman"/>
          <w:sz w:val="24"/>
          <w:szCs w:val="24"/>
          <w:lang w:val="en-GB"/>
        </w:rPr>
        <w:t>All of this lowers the party and discredits Soviet power in the eyes of the masses. If for political reasons it is not possible (with the exceptions of certain individuals) to disband the Abkhazian party organization, then it is essential to send strong party workers to Abkhazia.</w:t>
      </w:r>
      <w:r w:rsidRPr="00292580">
        <w:rPr>
          <w:rStyle w:val="EndnoteReference"/>
          <w:rFonts w:ascii="Times New Roman" w:hAnsi="Times New Roman" w:cs="Times New Roman"/>
          <w:sz w:val="24"/>
          <w:szCs w:val="24"/>
          <w:lang w:val="en-GB"/>
        </w:rPr>
        <w:endnoteReference w:id="58"/>
      </w:r>
    </w:p>
    <w:p w:rsidR="00AC268A" w:rsidRDefault="00292580">
      <w:pPr>
        <w:spacing w:after="0" w:line="480" w:lineRule="auto"/>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A separate report to </w:t>
      </w:r>
      <w:proofErr w:type="spellStart"/>
      <w:r w:rsidRPr="00292580">
        <w:rPr>
          <w:rFonts w:ascii="Times New Roman" w:hAnsi="Times New Roman" w:cs="Times New Roman"/>
          <w:sz w:val="24"/>
          <w:szCs w:val="24"/>
          <w:lang w:val="en-GB"/>
        </w:rPr>
        <w:t>Kavbiuro</w:t>
      </w:r>
      <w:proofErr w:type="spellEnd"/>
      <w:r w:rsidRPr="00292580">
        <w:rPr>
          <w:rFonts w:ascii="Times New Roman" w:hAnsi="Times New Roman" w:cs="Times New Roman"/>
          <w:sz w:val="24"/>
          <w:szCs w:val="24"/>
          <w:lang w:val="en-GB"/>
        </w:rPr>
        <w:t xml:space="preserve"> on the protocols of the Abkhazian party organization for the period of April-June 1921 similarly criticized the infighting of the local Abkhaz group and the new arrivals, and detailed how the Abkhaz leadership attempted to manipulate the emerging institutional structure of party (</w:t>
      </w:r>
      <w:proofErr w:type="spellStart"/>
      <w:r w:rsidRPr="00292580">
        <w:rPr>
          <w:rFonts w:ascii="Times New Roman" w:hAnsi="Times New Roman" w:cs="Times New Roman"/>
          <w:sz w:val="24"/>
          <w:szCs w:val="24"/>
          <w:lang w:val="en-GB"/>
        </w:rPr>
        <w:t>Orgbiuro</w:t>
      </w:r>
      <w:proofErr w:type="spellEnd"/>
      <w:r w:rsidRPr="00292580">
        <w:rPr>
          <w:rFonts w:ascii="Times New Roman" w:hAnsi="Times New Roman" w:cs="Times New Roman"/>
          <w:sz w:val="24"/>
          <w:szCs w:val="24"/>
          <w:lang w:val="en-GB"/>
        </w:rPr>
        <w:t>) and state (</w:t>
      </w:r>
      <w:proofErr w:type="spellStart"/>
      <w:r w:rsidRPr="00292580">
        <w:rPr>
          <w:rFonts w:ascii="Times New Roman" w:hAnsi="Times New Roman" w:cs="Times New Roman"/>
          <w:sz w:val="24"/>
          <w:szCs w:val="24"/>
          <w:lang w:val="en-GB"/>
        </w:rPr>
        <w:t>Revkom</w:t>
      </w:r>
      <w:proofErr w:type="spellEnd"/>
      <w:r w:rsidRPr="00292580">
        <w:rPr>
          <w:rFonts w:ascii="Times New Roman" w:hAnsi="Times New Roman" w:cs="Times New Roman"/>
          <w:sz w:val="24"/>
          <w:szCs w:val="24"/>
          <w:lang w:val="en-GB"/>
        </w:rPr>
        <w:t xml:space="preserve">) organizations: </w:t>
      </w:r>
    </w:p>
    <w:p w:rsidR="00AC268A" w:rsidRDefault="00D13F46">
      <w:pPr>
        <w:spacing w:after="0" w:line="480" w:lineRule="auto"/>
        <w:ind w:left="720"/>
        <w:rPr>
          <w:rFonts w:ascii="Times New Roman" w:hAnsi="Times New Roman" w:cs="Times New Roman"/>
          <w:sz w:val="24"/>
          <w:szCs w:val="24"/>
          <w:lang w:val="en-GB"/>
        </w:rPr>
      </w:pPr>
      <w:r>
        <w:rPr>
          <w:rFonts w:ascii="Times New Roman" w:hAnsi="Times New Roman" w:cs="Times New Roman"/>
          <w:sz w:val="24"/>
          <w:szCs w:val="24"/>
        </w:rPr>
        <w:t>Both the</w:t>
      </w:r>
      <w:r w:rsidRPr="007A3AE5">
        <w:rPr>
          <w:rFonts w:ascii="Times New Roman" w:hAnsi="Times New Roman" w:cs="Times New Roman"/>
          <w:sz w:val="24"/>
          <w:szCs w:val="24"/>
        </w:rPr>
        <w:t xml:space="preserve"> </w:t>
      </w:r>
      <w:proofErr w:type="spellStart"/>
      <w:r w:rsidRPr="007A3AE5">
        <w:rPr>
          <w:rFonts w:ascii="Times New Roman" w:hAnsi="Times New Roman" w:cs="Times New Roman"/>
          <w:sz w:val="24"/>
          <w:szCs w:val="24"/>
        </w:rPr>
        <w:t>Orgbiuro</w:t>
      </w:r>
      <w:proofErr w:type="spellEnd"/>
      <w:r w:rsidRPr="007A3AE5">
        <w:rPr>
          <w:rFonts w:ascii="Times New Roman" w:hAnsi="Times New Roman" w:cs="Times New Roman"/>
          <w:sz w:val="24"/>
          <w:szCs w:val="24"/>
        </w:rPr>
        <w:t xml:space="preserve"> and the </w:t>
      </w:r>
      <w:proofErr w:type="spellStart"/>
      <w:r w:rsidRPr="007A3AE5">
        <w:rPr>
          <w:rFonts w:ascii="Times New Roman" w:hAnsi="Times New Roman" w:cs="Times New Roman"/>
          <w:sz w:val="24"/>
          <w:szCs w:val="24"/>
        </w:rPr>
        <w:t>Revkom</w:t>
      </w:r>
      <w:proofErr w:type="spellEnd"/>
      <w:r w:rsidRPr="007A3AE5">
        <w:rPr>
          <w:rFonts w:ascii="Times New Roman" w:hAnsi="Times New Roman" w:cs="Times New Roman"/>
          <w:sz w:val="24"/>
          <w:szCs w:val="24"/>
        </w:rPr>
        <w:t xml:space="preserve"> are very small</w:t>
      </w:r>
      <w:r>
        <w:rPr>
          <w:rFonts w:ascii="Times New Roman" w:hAnsi="Times New Roman" w:cs="Times New Roman"/>
          <w:sz w:val="24"/>
          <w:szCs w:val="24"/>
        </w:rPr>
        <w:t xml:space="preserve">. The </w:t>
      </w:r>
      <w:proofErr w:type="spellStart"/>
      <w:r w:rsidRPr="007A3AE5">
        <w:rPr>
          <w:rFonts w:ascii="Times New Roman" w:hAnsi="Times New Roman" w:cs="Times New Roman"/>
          <w:sz w:val="24"/>
          <w:szCs w:val="24"/>
        </w:rPr>
        <w:t>Revkom</w:t>
      </w:r>
      <w:proofErr w:type="spellEnd"/>
      <w:r>
        <w:rPr>
          <w:rFonts w:ascii="Times New Roman" w:hAnsi="Times New Roman" w:cs="Times New Roman"/>
          <w:sz w:val="24"/>
          <w:szCs w:val="24"/>
        </w:rPr>
        <w:t xml:space="preserve"> has three members</w:t>
      </w:r>
      <w:r w:rsidRPr="007A3AE5">
        <w:rPr>
          <w:rFonts w:ascii="Times New Roman" w:hAnsi="Times New Roman" w:cs="Times New Roman"/>
          <w:sz w:val="24"/>
          <w:szCs w:val="24"/>
        </w:rPr>
        <w:t xml:space="preserve">, all of whom are also </w:t>
      </w:r>
      <w:r>
        <w:rPr>
          <w:rFonts w:ascii="Times New Roman" w:hAnsi="Times New Roman" w:cs="Times New Roman"/>
          <w:sz w:val="24"/>
          <w:szCs w:val="24"/>
        </w:rPr>
        <w:t>in</w:t>
      </w:r>
      <w:r w:rsidRPr="007A3AE5">
        <w:rPr>
          <w:rFonts w:ascii="Times New Roman" w:hAnsi="Times New Roman" w:cs="Times New Roman"/>
          <w:sz w:val="24"/>
          <w:szCs w:val="24"/>
        </w:rPr>
        <w:t xml:space="preserve"> the </w:t>
      </w:r>
      <w:proofErr w:type="spellStart"/>
      <w:r w:rsidRPr="007A3AE5">
        <w:rPr>
          <w:rFonts w:ascii="Times New Roman" w:hAnsi="Times New Roman" w:cs="Times New Roman"/>
          <w:sz w:val="24"/>
          <w:szCs w:val="24"/>
        </w:rPr>
        <w:t>Orgbiuro</w:t>
      </w:r>
      <w:proofErr w:type="spellEnd"/>
      <w:r w:rsidRPr="007A3AE5">
        <w:rPr>
          <w:rFonts w:ascii="Times New Roman" w:hAnsi="Times New Roman" w:cs="Times New Roman"/>
          <w:sz w:val="24"/>
          <w:szCs w:val="24"/>
        </w:rPr>
        <w:t xml:space="preserve">, which has only 5 members, so the </w:t>
      </w:r>
      <w:proofErr w:type="spellStart"/>
      <w:r w:rsidRPr="007A3AE5">
        <w:rPr>
          <w:rFonts w:ascii="Times New Roman" w:hAnsi="Times New Roman" w:cs="Times New Roman"/>
          <w:sz w:val="24"/>
          <w:szCs w:val="24"/>
        </w:rPr>
        <w:t>Orgbiuro</w:t>
      </w:r>
      <w:proofErr w:type="spellEnd"/>
      <w:r w:rsidRPr="007A3AE5">
        <w:rPr>
          <w:rFonts w:ascii="Times New Roman" w:hAnsi="Times New Roman" w:cs="Times New Roman"/>
          <w:sz w:val="24"/>
          <w:szCs w:val="24"/>
        </w:rPr>
        <w:t xml:space="preserve"> swallows the entire </w:t>
      </w:r>
      <w:proofErr w:type="spellStart"/>
      <w:r w:rsidRPr="007A3AE5">
        <w:rPr>
          <w:rFonts w:ascii="Times New Roman" w:hAnsi="Times New Roman" w:cs="Times New Roman"/>
          <w:sz w:val="24"/>
          <w:szCs w:val="24"/>
        </w:rPr>
        <w:t>Revkom</w:t>
      </w:r>
      <w:proofErr w:type="spellEnd"/>
      <w:r w:rsidRPr="007A3AE5">
        <w:rPr>
          <w:rFonts w:ascii="Times New Roman" w:hAnsi="Times New Roman" w:cs="Times New Roman"/>
          <w:sz w:val="24"/>
          <w:szCs w:val="24"/>
        </w:rPr>
        <w:t xml:space="preserve">. </w:t>
      </w:r>
      <w:proofErr w:type="spellStart"/>
      <w:r w:rsidRPr="007A3AE5">
        <w:rPr>
          <w:rFonts w:ascii="Times New Roman" w:hAnsi="Times New Roman" w:cs="Times New Roman"/>
          <w:sz w:val="24"/>
          <w:szCs w:val="24"/>
        </w:rPr>
        <w:t>Revkom</w:t>
      </w:r>
      <w:proofErr w:type="spellEnd"/>
      <w:r>
        <w:rPr>
          <w:rFonts w:ascii="Times New Roman" w:hAnsi="Times New Roman" w:cs="Times New Roman"/>
          <w:sz w:val="24"/>
          <w:szCs w:val="24"/>
        </w:rPr>
        <w:t xml:space="preserve"> meetings</w:t>
      </w:r>
      <w:r w:rsidRPr="007A3AE5">
        <w:rPr>
          <w:rFonts w:ascii="Times New Roman" w:hAnsi="Times New Roman" w:cs="Times New Roman"/>
          <w:sz w:val="24"/>
          <w:szCs w:val="24"/>
        </w:rPr>
        <w:t xml:space="preserve"> are considered </w:t>
      </w:r>
      <w:r>
        <w:rPr>
          <w:rFonts w:ascii="Times New Roman" w:hAnsi="Times New Roman" w:cs="Times New Roman"/>
          <w:sz w:val="24"/>
          <w:szCs w:val="24"/>
        </w:rPr>
        <w:t>‘</w:t>
      </w:r>
      <w:r w:rsidRPr="007A3AE5">
        <w:rPr>
          <w:rFonts w:ascii="Times New Roman" w:hAnsi="Times New Roman" w:cs="Times New Roman"/>
          <w:sz w:val="24"/>
          <w:szCs w:val="24"/>
        </w:rPr>
        <w:t>joint</w:t>
      </w:r>
      <w:r>
        <w:rPr>
          <w:rFonts w:ascii="Times New Roman" w:hAnsi="Times New Roman" w:cs="Times New Roman"/>
          <w:sz w:val="24"/>
          <w:szCs w:val="24"/>
        </w:rPr>
        <w:t>’</w:t>
      </w:r>
      <w:r w:rsidRPr="007A3AE5">
        <w:rPr>
          <w:rFonts w:ascii="Times New Roman" w:hAnsi="Times New Roman" w:cs="Times New Roman"/>
          <w:sz w:val="24"/>
          <w:szCs w:val="24"/>
        </w:rPr>
        <w:t xml:space="preserve"> sessions of the </w:t>
      </w:r>
      <w:proofErr w:type="spellStart"/>
      <w:r w:rsidRPr="007A3AE5">
        <w:rPr>
          <w:rFonts w:ascii="Times New Roman" w:hAnsi="Times New Roman" w:cs="Times New Roman"/>
          <w:sz w:val="24"/>
          <w:szCs w:val="24"/>
        </w:rPr>
        <w:t>Orgbiuro</w:t>
      </w:r>
      <w:proofErr w:type="spellEnd"/>
      <w:r w:rsidRPr="007A3AE5">
        <w:rPr>
          <w:rFonts w:ascii="Times New Roman" w:hAnsi="Times New Roman" w:cs="Times New Roman"/>
          <w:sz w:val="24"/>
          <w:szCs w:val="24"/>
        </w:rPr>
        <w:t xml:space="preserve"> and </w:t>
      </w:r>
      <w:proofErr w:type="spellStart"/>
      <w:r w:rsidRPr="007A3AE5">
        <w:rPr>
          <w:rFonts w:ascii="Times New Roman" w:hAnsi="Times New Roman" w:cs="Times New Roman"/>
          <w:sz w:val="24"/>
          <w:szCs w:val="24"/>
        </w:rPr>
        <w:t>Revkom</w:t>
      </w:r>
      <w:proofErr w:type="spellEnd"/>
      <w:r w:rsidRPr="007A3AE5">
        <w:rPr>
          <w:rFonts w:ascii="Times New Roman" w:hAnsi="Times New Roman" w:cs="Times New Roman"/>
          <w:sz w:val="24"/>
          <w:szCs w:val="24"/>
        </w:rPr>
        <w:t xml:space="preserve">. </w:t>
      </w:r>
      <w:proofErr w:type="spellStart"/>
      <w:r w:rsidRPr="007A3AE5">
        <w:rPr>
          <w:rFonts w:ascii="Times New Roman" w:hAnsi="Times New Roman" w:cs="Times New Roman"/>
          <w:sz w:val="24"/>
          <w:szCs w:val="24"/>
        </w:rPr>
        <w:t>Kavbiuro</w:t>
      </w:r>
      <w:proofErr w:type="spellEnd"/>
      <w:r w:rsidRPr="007A3AE5">
        <w:rPr>
          <w:rFonts w:ascii="Times New Roman" w:hAnsi="Times New Roman" w:cs="Times New Roman"/>
          <w:sz w:val="24"/>
          <w:szCs w:val="24"/>
        </w:rPr>
        <w:t xml:space="preserve"> has never received a protocol of a </w:t>
      </w:r>
      <w:proofErr w:type="spellStart"/>
      <w:r w:rsidRPr="007A3AE5">
        <w:rPr>
          <w:rFonts w:ascii="Times New Roman" w:hAnsi="Times New Roman" w:cs="Times New Roman"/>
          <w:sz w:val="24"/>
          <w:szCs w:val="24"/>
        </w:rPr>
        <w:t>Revkom</w:t>
      </w:r>
      <w:proofErr w:type="spellEnd"/>
      <w:r w:rsidRPr="007A3AE5">
        <w:rPr>
          <w:rFonts w:ascii="Times New Roman" w:hAnsi="Times New Roman" w:cs="Times New Roman"/>
          <w:sz w:val="24"/>
          <w:szCs w:val="24"/>
        </w:rPr>
        <w:t xml:space="preserve"> meeting, and it </w:t>
      </w:r>
      <w:r>
        <w:rPr>
          <w:rFonts w:ascii="Times New Roman" w:hAnsi="Times New Roman" w:cs="Times New Roman"/>
          <w:sz w:val="24"/>
          <w:szCs w:val="24"/>
        </w:rPr>
        <w:t xml:space="preserve">seems </w:t>
      </w:r>
      <w:r w:rsidRPr="007A3AE5">
        <w:rPr>
          <w:rFonts w:ascii="Times New Roman" w:hAnsi="Times New Roman" w:cs="Times New Roman"/>
          <w:sz w:val="24"/>
          <w:szCs w:val="24"/>
        </w:rPr>
        <w:t xml:space="preserve">there have never been any. If </w:t>
      </w:r>
      <w:r>
        <w:rPr>
          <w:rFonts w:ascii="Times New Roman" w:hAnsi="Times New Roman" w:cs="Times New Roman"/>
          <w:sz w:val="24"/>
          <w:szCs w:val="24"/>
        </w:rPr>
        <w:t>a</w:t>
      </w:r>
      <w:r w:rsidRPr="007A3AE5">
        <w:rPr>
          <w:rFonts w:ascii="Times New Roman" w:hAnsi="Times New Roman" w:cs="Times New Roman"/>
          <w:sz w:val="24"/>
          <w:szCs w:val="24"/>
        </w:rPr>
        <w:t xml:space="preserve"> member of the </w:t>
      </w:r>
      <w:proofErr w:type="spellStart"/>
      <w:r w:rsidRPr="007A3AE5">
        <w:rPr>
          <w:rFonts w:ascii="Times New Roman" w:hAnsi="Times New Roman" w:cs="Times New Roman"/>
          <w:sz w:val="24"/>
          <w:szCs w:val="24"/>
        </w:rPr>
        <w:t>Or</w:t>
      </w:r>
      <w:r>
        <w:rPr>
          <w:rFonts w:ascii="Times New Roman" w:hAnsi="Times New Roman" w:cs="Times New Roman"/>
          <w:sz w:val="24"/>
          <w:szCs w:val="24"/>
        </w:rPr>
        <w:t>g</w:t>
      </w:r>
      <w:r w:rsidRPr="007A3AE5">
        <w:rPr>
          <w:rFonts w:ascii="Times New Roman" w:hAnsi="Times New Roman" w:cs="Times New Roman"/>
          <w:sz w:val="24"/>
          <w:szCs w:val="24"/>
        </w:rPr>
        <w:t>biuro</w:t>
      </w:r>
      <w:proofErr w:type="spellEnd"/>
      <w:r w:rsidRPr="007A3AE5">
        <w:rPr>
          <w:rFonts w:ascii="Times New Roman" w:hAnsi="Times New Roman" w:cs="Times New Roman"/>
          <w:sz w:val="24"/>
          <w:szCs w:val="24"/>
        </w:rPr>
        <w:t xml:space="preserve"> turns up at a </w:t>
      </w:r>
      <w:proofErr w:type="spellStart"/>
      <w:r w:rsidRPr="007A3AE5">
        <w:rPr>
          <w:rFonts w:ascii="Times New Roman" w:hAnsi="Times New Roman" w:cs="Times New Roman"/>
          <w:sz w:val="24"/>
          <w:szCs w:val="24"/>
        </w:rPr>
        <w:t>Revkom</w:t>
      </w:r>
      <w:proofErr w:type="spellEnd"/>
      <w:r w:rsidRPr="007A3AE5">
        <w:rPr>
          <w:rFonts w:ascii="Times New Roman" w:hAnsi="Times New Roman" w:cs="Times New Roman"/>
          <w:sz w:val="24"/>
          <w:szCs w:val="24"/>
        </w:rPr>
        <w:t xml:space="preserve"> session, it’s </w:t>
      </w:r>
      <w:r>
        <w:rPr>
          <w:rFonts w:ascii="Times New Roman" w:hAnsi="Times New Roman" w:cs="Times New Roman"/>
          <w:sz w:val="24"/>
          <w:szCs w:val="24"/>
        </w:rPr>
        <w:t>called</w:t>
      </w:r>
      <w:r w:rsidRPr="007A3AE5">
        <w:rPr>
          <w:rFonts w:ascii="Times New Roman" w:hAnsi="Times New Roman" w:cs="Times New Roman"/>
          <w:sz w:val="24"/>
          <w:szCs w:val="24"/>
        </w:rPr>
        <w:t xml:space="preserve"> a unified session, and if somebody from the </w:t>
      </w:r>
      <w:proofErr w:type="spellStart"/>
      <w:r w:rsidRPr="007A3AE5">
        <w:rPr>
          <w:rFonts w:ascii="Times New Roman" w:hAnsi="Times New Roman" w:cs="Times New Roman"/>
          <w:sz w:val="24"/>
          <w:szCs w:val="24"/>
        </w:rPr>
        <w:t>Revkom</w:t>
      </w:r>
      <w:proofErr w:type="spellEnd"/>
      <w:r w:rsidRPr="007A3AE5">
        <w:rPr>
          <w:rFonts w:ascii="Times New Roman" w:hAnsi="Times New Roman" w:cs="Times New Roman"/>
          <w:sz w:val="24"/>
          <w:szCs w:val="24"/>
        </w:rPr>
        <w:t xml:space="preserve"> doesn’t show up then they declare it an </w:t>
      </w:r>
      <w:proofErr w:type="spellStart"/>
      <w:r w:rsidRPr="007A3AE5">
        <w:rPr>
          <w:rFonts w:ascii="Times New Roman" w:hAnsi="Times New Roman" w:cs="Times New Roman"/>
          <w:sz w:val="24"/>
          <w:szCs w:val="24"/>
        </w:rPr>
        <w:t>Orgbiuro</w:t>
      </w:r>
      <w:proofErr w:type="spellEnd"/>
      <w:r w:rsidRPr="007A3AE5">
        <w:rPr>
          <w:rFonts w:ascii="Times New Roman" w:hAnsi="Times New Roman" w:cs="Times New Roman"/>
          <w:sz w:val="24"/>
          <w:szCs w:val="24"/>
        </w:rPr>
        <w:t xml:space="preserve"> session. . . </w:t>
      </w:r>
      <w:r>
        <w:rPr>
          <w:rFonts w:ascii="Times New Roman" w:hAnsi="Times New Roman" w:cs="Times New Roman"/>
          <w:sz w:val="24"/>
          <w:szCs w:val="24"/>
        </w:rPr>
        <w:t>Many</w:t>
      </w:r>
      <w:r w:rsidRPr="007A3AE5">
        <w:rPr>
          <w:rFonts w:ascii="Times New Roman" w:hAnsi="Times New Roman" w:cs="Times New Roman"/>
          <w:sz w:val="24"/>
          <w:szCs w:val="24"/>
        </w:rPr>
        <w:t xml:space="preserve"> issues</w:t>
      </w:r>
      <w:r>
        <w:rPr>
          <w:rFonts w:ascii="Times New Roman" w:hAnsi="Times New Roman" w:cs="Times New Roman"/>
          <w:sz w:val="24"/>
          <w:szCs w:val="24"/>
        </w:rPr>
        <w:t xml:space="preserve"> in the </w:t>
      </w:r>
      <w:proofErr w:type="spellStart"/>
      <w:r>
        <w:rPr>
          <w:rFonts w:ascii="Times New Roman" w:hAnsi="Times New Roman" w:cs="Times New Roman"/>
          <w:sz w:val="24"/>
          <w:szCs w:val="24"/>
        </w:rPr>
        <w:t>Orgbiuro</w:t>
      </w:r>
      <w:proofErr w:type="spellEnd"/>
      <w:r>
        <w:rPr>
          <w:rFonts w:ascii="Times New Roman" w:hAnsi="Times New Roman" w:cs="Times New Roman"/>
          <w:sz w:val="24"/>
          <w:szCs w:val="24"/>
        </w:rPr>
        <w:t xml:space="preserve"> protocols</w:t>
      </w:r>
      <w:r w:rsidRPr="007A3AE5">
        <w:rPr>
          <w:rFonts w:ascii="Times New Roman" w:hAnsi="Times New Roman" w:cs="Times New Roman"/>
          <w:sz w:val="24"/>
          <w:szCs w:val="24"/>
        </w:rPr>
        <w:t xml:space="preserve"> </w:t>
      </w:r>
      <w:r>
        <w:rPr>
          <w:rFonts w:ascii="Times New Roman" w:hAnsi="Times New Roman" w:cs="Times New Roman"/>
          <w:sz w:val="24"/>
          <w:szCs w:val="24"/>
        </w:rPr>
        <w:t>should be handled by</w:t>
      </w:r>
      <w:r w:rsidRPr="007A3AE5">
        <w:rPr>
          <w:rFonts w:ascii="Times New Roman" w:hAnsi="Times New Roman" w:cs="Times New Roman"/>
          <w:sz w:val="24"/>
          <w:szCs w:val="24"/>
        </w:rPr>
        <w:t xml:space="preserve"> the </w:t>
      </w:r>
      <w:proofErr w:type="spellStart"/>
      <w:r w:rsidRPr="007A3AE5">
        <w:rPr>
          <w:rFonts w:ascii="Times New Roman" w:hAnsi="Times New Roman" w:cs="Times New Roman"/>
          <w:sz w:val="24"/>
          <w:szCs w:val="24"/>
        </w:rPr>
        <w:t>Revkom</w:t>
      </w:r>
      <w:proofErr w:type="spellEnd"/>
      <w:r w:rsidRPr="007A3AE5">
        <w:rPr>
          <w:rFonts w:ascii="Times New Roman" w:hAnsi="Times New Roman" w:cs="Times New Roman"/>
          <w:sz w:val="24"/>
          <w:szCs w:val="24"/>
        </w:rPr>
        <w:t xml:space="preserve"> . . </w:t>
      </w:r>
      <w:proofErr w:type="gramStart"/>
      <w:r w:rsidRPr="007A3AE5">
        <w:rPr>
          <w:rFonts w:ascii="Times New Roman" w:hAnsi="Times New Roman" w:cs="Times New Roman"/>
          <w:sz w:val="24"/>
          <w:szCs w:val="24"/>
        </w:rPr>
        <w:t>.Any</w:t>
      </w:r>
      <w:proofErr w:type="gramEnd"/>
      <w:r w:rsidRPr="007A3AE5">
        <w:rPr>
          <w:rFonts w:ascii="Times New Roman" w:hAnsi="Times New Roman" w:cs="Times New Roman"/>
          <w:sz w:val="24"/>
          <w:szCs w:val="24"/>
        </w:rPr>
        <w:t xml:space="preserve"> comrades who attempt to </w:t>
      </w:r>
      <w:r>
        <w:rPr>
          <w:rFonts w:ascii="Times New Roman" w:hAnsi="Times New Roman" w:cs="Times New Roman"/>
          <w:sz w:val="24"/>
          <w:szCs w:val="24"/>
        </w:rPr>
        <w:t>‘</w:t>
      </w:r>
      <w:r w:rsidRPr="007A3AE5">
        <w:rPr>
          <w:rFonts w:ascii="Times New Roman" w:hAnsi="Times New Roman" w:cs="Times New Roman"/>
          <w:sz w:val="24"/>
          <w:szCs w:val="24"/>
        </w:rPr>
        <w:t>rock the boat</w:t>
      </w:r>
      <w:r>
        <w:rPr>
          <w:rFonts w:ascii="Times New Roman" w:hAnsi="Times New Roman" w:cs="Times New Roman"/>
          <w:sz w:val="24"/>
          <w:szCs w:val="24"/>
        </w:rPr>
        <w:t>’</w:t>
      </w:r>
      <w:r w:rsidRPr="007A3AE5">
        <w:rPr>
          <w:rFonts w:ascii="Times New Roman" w:hAnsi="Times New Roman" w:cs="Times New Roman"/>
          <w:sz w:val="24"/>
          <w:szCs w:val="24"/>
        </w:rPr>
        <w:t xml:space="preserve"> are quickly </w:t>
      </w:r>
      <w:r>
        <w:rPr>
          <w:rFonts w:ascii="Times New Roman" w:hAnsi="Times New Roman" w:cs="Times New Roman"/>
          <w:sz w:val="24"/>
          <w:szCs w:val="24"/>
        </w:rPr>
        <w:t xml:space="preserve">recalled </w:t>
      </w:r>
      <w:r w:rsidRPr="007A3AE5">
        <w:rPr>
          <w:rFonts w:ascii="Times New Roman" w:hAnsi="Times New Roman" w:cs="Times New Roman"/>
          <w:sz w:val="24"/>
          <w:szCs w:val="24"/>
        </w:rPr>
        <w:t>(</w:t>
      </w:r>
      <w:r>
        <w:rPr>
          <w:rFonts w:ascii="Times New Roman" w:hAnsi="Times New Roman" w:cs="Times New Roman"/>
          <w:sz w:val="24"/>
          <w:szCs w:val="24"/>
        </w:rPr>
        <w:t xml:space="preserve">through </w:t>
      </w:r>
      <w:proofErr w:type="spellStart"/>
      <w:r w:rsidRPr="007A3AE5">
        <w:rPr>
          <w:rFonts w:ascii="Times New Roman" w:hAnsi="Times New Roman" w:cs="Times New Roman"/>
          <w:i/>
          <w:sz w:val="24"/>
          <w:szCs w:val="24"/>
        </w:rPr>
        <w:t>otkomandirovanie</w:t>
      </w:r>
      <w:proofErr w:type="spellEnd"/>
      <w:r w:rsidRPr="007A3AE5">
        <w:rPr>
          <w:rFonts w:ascii="Times New Roman" w:hAnsi="Times New Roman" w:cs="Times New Roman"/>
          <w:sz w:val="24"/>
          <w:szCs w:val="24"/>
        </w:rPr>
        <w:t xml:space="preserve">) or </w:t>
      </w:r>
      <w:r>
        <w:rPr>
          <w:rFonts w:ascii="Times New Roman" w:hAnsi="Times New Roman" w:cs="Times New Roman"/>
          <w:sz w:val="24"/>
          <w:szCs w:val="24"/>
        </w:rPr>
        <w:t>reminded</w:t>
      </w:r>
      <w:r w:rsidRPr="007A3AE5">
        <w:rPr>
          <w:rFonts w:ascii="Times New Roman" w:hAnsi="Times New Roman" w:cs="Times New Roman"/>
          <w:sz w:val="24"/>
          <w:szCs w:val="24"/>
        </w:rPr>
        <w:t xml:space="preserve"> of party discipline an</w:t>
      </w:r>
      <w:r>
        <w:rPr>
          <w:rFonts w:ascii="Times New Roman" w:hAnsi="Times New Roman" w:cs="Times New Roman"/>
          <w:sz w:val="24"/>
          <w:szCs w:val="24"/>
        </w:rPr>
        <w:t>d threatened with exclusion</w:t>
      </w:r>
      <w:r w:rsidRPr="007A3AE5">
        <w:rPr>
          <w:rFonts w:ascii="Times New Roman" w:hAnsi="Times New Roman" w:cs="Times New Roman"/>
          <w:sz w:val="24"/>
          <w:szCs w:val="24"/>
        </w:rPr>
        <w:t xml:space="preserve">. In this regard, Comrades </w:t>
      </w:r>
      <w:proofErr w:type="spellStart"/>
      <w:r w:rsidRPr="007A3AE5">
        <w:rPr>
          <w:rFonts w:ascii="Times New Roman" w:hAnsi="Times New Roman" w:cs="Times New Roman"/>
          <w:sz w:val="24"/>
          <w:szCs w:val="24"/>
        </w:rPr>
        <w:t>Larionov</w:t>
      </w:r>
      <w:proofErr w:type="spellEnd"/>
      <w:r w:rsidRPr="007A3AE5">
        <w:rPr>
          <w:rFonts w:ascii="Times New Roman" w:hAnsi="Times New Roman" w:cs="Times New Roman"/>
          <w:sz w:val="24"/>
          <w:szCs w:val="24"/>
        </w:rPr>
        <w:t xml:space="preserve"> and </w:t>
      </w:r>
      <w:proofErr w:type="spellStart"/>
      <w:r w:rsidRPr="007A3AE5">
        <w:rPr>
          <w:rFonts w:ascii="Times New Roman" w:hAnsi="Times New Roman" w:cs="Times New Roman"/>
          <w:sz w:val="24"/>
          <w:szCs w:val="24"/>
        </w:rPr>
        <w:t>Lakoba</w:t>
      </w:r>
      <w:proofErr w:type="spellEnd"/>
      <w:r w:rsidRPr="007A3AE5">
        <w:rPr>
          <w:rFonts w:ascii="Times New Roman" w:hAnsi="Times New Roman" w:cs="Times New Roman"/>
          <w:sz w:val="24"/>
          <w:szCs w:val="24"/>
        </w:rPr>
        <w:t xml:space="preserve"> are particularly active</w:t>
      </w:r>
      <w:r w:rsidR="00292580" w:rsidRPr="00292580">
        <w:rPr>
          <w:rFonts w:ascii="Times New Roman" w:hAnsi="Times New Roman" w:cs="Times New Roman"/>
          <w:sz w:val="24"/>
          <w:szCs w:val="24"/>
          <w:lang w:val="en-GB"/>
        </w:rPr>
        <w:t>.</w:t>
      </w:r>
      <w:r w:rsidR="00292580" w:rsidRPr="00292580">
        <w:rPr>
          <w:rStyle w:val="EndnoteReference"/>
          <w:rFonts w:ascii="Times New Roman" w:hAnsi="Times New Roman" w:cs="Times New Roman"/>
          <w:sz w:val="24"/>
          <w:szCs w:val="24"/>
          <w:lang w:val="en-GB"/>
        </w:rPr>
        <w:endnoteReference w:id="59"/>
      </w:r>
      <w:r w:rsidR="00292580" w:rsidRPr="00292580">
        <w:rPr>
          <w:rFonts w:ascii="Times New Roman" w:hAnsi="Times New Roman" w:cs="Times New Roman"/>
          <w:sz w:val="24"/>
          <w:szCs w:val="24"/>
          <w:lang w:val="en-GB"/>
        </w:rPr>
        <w:t xml:space="preserve"> </w:t>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t>The central leadership was well aware of the behavio</w:t>
      </w:r>
      <w:r w:rsidR="00631366">
        <w:rPr>
          <w:rFonts w:ascii="Times New Roman" w:hAnsi="Times New Roman" w:cs="Times New Roman"/>
          <w:sz w:val="24"/>
          <w:szCs w:val="24"/>
          <w:lang w:val="en-GB"/>
        </w:rPr>
        <w:t>u</w:t>
      </w:r>
      <w:r w:rsidRPr="00292580">
        <w:rPr>
          <w:rFonts w:ascii="Times New Roman" w:hAnsi="Times New Roman" w:cs="Times New Roman"/>
          <w:sz w:val="24"/>
          <w:szCs w:val="24"/>
          <w:lang w:val="en-GB"/>
        </w:rPr>
        <w:t xml:space="preserve">r of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and the Abkhazian group. At a </w:t>
      </w:r>
      <w:proofErr w:type="spellStart"/>
      <w:r w:rsidRPr="00292580">
        <w:rPr>
          <w:rFonts w:ascii="Times New Roman" w:hAnsi="Times New Roman" w:cs="Times New Roman"/>
          <w:sz w:val="24"/>
          <w:szCs w:val="24"/>
          <w:lang w:val="en-GB"/>
        </w:rPr>
        <w:t>Kabviuro</w:t>
      </w:r>
      <w:proofErr w:type="spellEnd"/>
      <w:r w:rsidRPr="00292580">
        <w:rPr>
          <w:rFonts w:ascii="Times New Roman" w:hAnsi="Times New Roman" w:cs="Times New Roman"/>
          <w:sz w:val="24"/>
          <w:szCs w:val="24"/>
          <w:lang w:val="en-GB"/>
        </w:rPr>
        <w:t xml:space="preserve"> session of 7 July 1921 in Stalin’s presence, upon hearing </w:t>
      </w:r>
      <w:proofErr w:type="spellStart"/>
      <w:r w:rsidRPr="00292580">
        <w:rPr>
          <w:rFonts w:ascii="Times New Roman" w:hAnsi="Times New Roman" w:cs="Times New Roman"/>
          <w:sz w:val="24"/>
          <w:szCs w:val="24"/>
          <w:lang w:val="en-GB"/>
        </w:rPr>
        <w:t>Eshba’s</w:t>
      </w:r>
      <w:proofErr w:type="spellEnd"/>
      <w:r w:rsidRPr="00292580">
        <w:rPr>
          <w:rFonts w:ascii="Times New Roman" w:hAnsi="Times New Roman" w:cs="Times New Roman"/>
          <w:sz w:val="24"/>
          <w:szCs w:val="24"/>
          <w:lang w:val="en-GB"/>
        </w:rPr>
        <w:t xml:space="preserve"> report on the situation in Abkhazia </w:t>
      </w:r>
      <w:r w:rsidRPr="00292580">
        <w:rPr>
          <w:rFonts w:ascii="Times New Roman" w:hAnsi="Times New Roman" w:cs="Times New Roman"/>
          <w:sz w:val="24"/>
          <w:szCs w:val="24"/>
          <w:lang w:val="en-GB"/>
        </w:rPr>
        <w:lastRenderedPageBreak/>
        <w:t xml:space="preserve">it was resolved to take into consideration ‘1) the unacceptability of </w:t>
      </w:r>
      <w:proofErr w:type="spellStart"/>
      <w:r w:rsidRPr="00292580">
        <w:rPr>
          <w:rFonts w:ascii="Times New Roman" w:hAnsi="Times New Roman" w:cs="Times New Roman"/>
          <w:sz w:val="24"/>
          <w:szCs w:val="24"/>
          <w:lang w:val="en-GB"/>
        </w:rPr>
        <w:t>Lakoba’s</w:t>
      </w:r>
      <w:proofErr w:type="spellEnd"/>
      <w:r w:rsidRPr="00292580">
        <w:rPr>
          <w:rFonts w:ascii="Times New Roman" w:hAnsi="Times New Roman" w:cs="Times New Roman"/>
          <w:sz w:val="24"/>
          <w:szCs w:val="24"/>
          <w:lang w:val="en-GB"/>
        </w:rPr>
        <w:t xml:space="preserve"> behavio</w:t>
      </w:r>
      <w:r w:rsidR="00631366">
        <w:rPr>
          <w:rFonts w:ascii="Times New Roman" w:hAnsi="Times New Roman" w:cs="Times New Roman"/>
          <w:sz w:val="24"/>
          <w:szCs w:val="24"/>
          <w:lang w:val="en-GB"/>
        </w:rPr>
        <w:t>u</w:t>
      </w:r>
      <w:r w:rsidRPr="00292580">
        <w:rPr>
          <w:rFonts w:ascii="Times New Roman" w:hAnsi="Times New Roman" w:cs="Times New Roman"/>
          <w:sz w:val="24"/>
          <w:szCs w:val="24"/>
          <w:lang w:val="en-GB"/>
        </w:rPr>
        <w:t xml:space="preserve">r; and 2) </w:t>
      </w:r>
      <w:proofErr w:type="spellStart"/>
      <w:r w:rsidRPr="00292580">
        <w:rPr>
          <w:rFonts w:ascii="Times New Roman" w:hAnsi="Times New Roman" w:cs="Times New Roman"/>
          <w:sz w:val="24"/>
          <w:szCs w:val="24"/>
          <w:lang w:val="en-GB"/>
        </w:rPr>
        <w:t>Kavburo</w:t>
      </w:r>
      <w:proofErr w:type="spellEnd"/>
      <w:r w:rsidRPr="00292580">
        <w:rPr>
          <w:rFonts w:ascii="Times New Roman" w:hAnsi="Times New Roman" w:cs="Times New Roman"/>
          <w:sz w:val="24"/>
          <w:szCs w:val="24"/>
          <w:lang w:val="en-GB"/>
        </w:rPr>
        <w:t xml:space="preserve"> must respond with a letter to the Abkhazian organization on the necessity of supporting party discipline among responsible and professional workers in the most decisive struggle with any attempts to introduce disorganization among members of the party.’</w:t>
      </w:r>
      <w:r w:rsidRPr="00292580">
        <w:rPr>
          <w:rStyle w:val="EndnoteReference"/>
          <w:rFonts w:ascii="Times New Roman" w:hAnsi="Times New Roman" w:cs="Times New Roman"/>
          <w:sz w:val="24"/>
          <w:szCs w:val="24"/>
          <w:lang w:val="en-GB"/>
        </w:rPr>
        <w:endnoteReference w:id="60"/>
      </w:r>
      <w:r w:rsidRPr="00292580">
        <w:rPr>
          <w:rFonts w:ascii="Times New Roman" w:hAnsi="Times New Roman" w:cs="Times New Roman"/>
          <w:sz w:val="24"/>
          <w:szCs w:val="24"/>
          <w:lang w:val="en-GB"/>
        </w:rPr>
        <w:t xml:space="preserve"> The situation was reported to have improved somewhat in September 1921, after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had been removed from Abkhazia and sent for party work in the nearby Georgian district of </w:t>
      </w:r>
      <w:proofErr w:type="spellStart"/>
      <w:r w:rsidRPr="00292580">
        <w:rPr>
          <w:rFonts w:ascii="Times New Roman" w:hAnsi="Times New Roman" w:cs="Times New Roman"/>
          <w:sz w:val="24"/>
          <w:szCs w:val="24"/>
          <w:lang w:val="en-GB"/>
        </w:rPr>
        <w:t>Adjara</w:t>
      </w:r>
      <w:proofErr w:type="spellEnd"/>
      <w:r w:rsidRPr="00292580">
        <w:rPr>
          <w:rFonts w:ascii="Times New Roman" w:hAnsi="Times New Roman" w:cs="Times New Roman"/>
          <w:sz w:val="24"/>
          <w:szCs w:val="24"/>
          <w:lang w:val="en-GB"/>
        </w:rPr>
        <w:t>.</w:t>
      </w:r>
      <w:r w:rsidRPr="00292580">
        <w:rPr>
          <w:rStyle w:val="EndnoteReference"/>
          <w:rFonts w:ascii="Times New Roman" w:hAnsi="Times New Roman" w:cs="Times New Roman"/>
          <w:sz w:val="24"/>
          <w:szCs w:val="24"/>
          <w:lang w:val="en-GB"/>
        </w:rPr>
        <w:endnoteReference w:id="61"/>
      </w:r>
      <w:r w:rsidRPr="00292580">
        <w:rPr>
          <w:rFonts w:ascii="Times New Roman" w:hAnsi="Times New Roman" w:cs="Times New Roman"/>
          <w:sz w:val="24"/>
          <w:szCs w:val="24"/>
          <w:lang w:val="en-GB"/>
        </w:rPr>
        <w:t xml:space="preserve"> Yet by 24 November, the Presidium of </w:t>
      </w:r>
      <w:proofErr w:type="spellStart"/>
      <w:r w:rsidRPr="00292580">
        <w:rPr>
          <w:rFonts w:ascii="Times New Roman" w:hAnsi="Times New Roman" w:cs="Times New Roman"/>
          <w:sz w:val="24"/>
          <w:szCs w:val="24"/>
          <w:lang w:val="en-GB"/>
        </w:rPr>
        <w:t>Kavbiuro</w:t>
      </w:r>
      <w:proofErr w:type="spellEnd"/>
      <w:r w:rsidRPr="00292580">
        <w:rPr>
          <w:rFonts w:ascii="Times New Roman" w:hAnsi="Times New Roman" w:cs="Times New Roman"/>
          <w:sz w:val="24"/>
          <w:szCs w:val="24"/>
          <w:lang w:val="en-GB"/>
        </w:rPr>
        <w:t xml:space="preserve"> met with only </w:t>
      </w:r>
      <w:proofErr w:type="spellStart"/>
      <w:r w:rsidRPr="00292580">
        <w:rPr>
          <w:rFonts w:ascii="Times New Roman" w:hAnsi="Times New Roman" w:cs="Times New Roman"/>
          <w:sz w:val="24"/>
          <w:szCs w:val="24"/>
          <w:lang w:val="en-GB"/>
        </w:rPr>
        <w:t>Orjonikidze</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Eliava</w:t>
      </w:r>
      <w:proofErr w:type="spellEnd"/>
      <w:r w:rsidRPr="00292580">
        <w:rPr>
          <w:rFonts w:ascii="Times New Roman" w:hAnsi="Times New Roman" w:cs="Times New Roman"/>
          <w:sz w:val="24"/>
          <w:szCs w:val="24"/>
          <w:lang w:val="en-GB"/>
        </w:rPr>
        <w:t xml:space="preserve"> and </w:t>
      </w:r>
      <w:proofErr w:type="spellStart"/>
      <w:r w:rsidRPr="00292580">
        <w:rPr>
          <w:rFonts w:ascii="Times New Roman" w:hAnsi="Times New Roman" w:cs="Times New Roman"/>
          <w:sz w:val="24"/>
          <w:szCs w:val="24"/>
          <w:lang w:val="en-GB"/>
        </w:rPr>
        <w:t>Nazaretian</w:t>
      </w:r>
      <w:proofErr w:type="spellEnd"/>
      <w:r w:rsidRPr="00292580">
        <w:rPr>
          <w:rFonts w:ascii="Times New Roman" w:hAnsi="Times New Roman" w:cs="Times New Roman"/>
          <w:sz w:val="24"/>
          <w:szCs w:val="24"/>
          <w:lang w:val="en-GB"/>
        </w:rPr>
        <w:t xml:space="preserve">, and with only two points on the agenda: 1) interrelations of the Abkhazian </w:t>
      </w:r>
      <w:proofErr w:type="spellStart"/>
      <w:r w:rsidRPr="00292580">
        <w:rPr>
          <w:rFonts w:ascii="Times New Roman" w:hAnsi="Times New Roman" w:cs="Times New Roman"/>
          <w:sz w:val="24"/>
          <w:szCs w:val="24"/>
          <w:lang w:val="en-GB"/>
        </w:rPr>
        <w:t>Orgbiuro</w:t>
      </w:r>
      <w:proofErr w:type="spellEnd"/>
      <w:r w:rsidRPr="00292580">
        <w:rPr>
          <w:rFonts w:ascii="Times New Roman" w:hAnsi="Times New Roman" w:cs="Times New Roman"/>
          <w:sz w:val="24"/>
          <w:szCs w:val="24"/>
          <w:lang w:val="en-GB"/>
        </w:rPr>
        <w:t xml:space="preserve"> with the Georgian </w:t>
      </w:r>
      <w:proofErr w:type="spellStart"/>
      <w:r w:rsidRPr="00292580">
        <w:rPr>
          <w:rFonts w:ascii="Times New Roman" w:hAnsi="Times New Roman" w:cs="Times New Roman"/>
          <w:sz w:val="24"/>
          <w:szCs w:val="24"/>
          <w:lang w:val="en-GB"/>
        </w:rPr>
        <w:t>TsK</w:t>
      </w:r>
      <w:proofErr w:type="spellEnd"/>
      <w:r w:rsidRPr="00292580">
        <w:rPr>
          <w:rFonts w:ascii="Times New Roman" w:hAnsi="Times New Roman" w:cs="Times New Roman"/>
          <w:sz w:val="24"/>
          <w:szCs w:val="24"/>
          <w:lang w:val="en-GB"/>
        </w:rPr>
        <w:t xml:space="preserve">, and 2) Comrade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Here they resolved to subordinate the Abkhazian party organization directly to the Georgian Central Committee, while preserving the previous title (which had been </w:t>
      </w:r>
      <w:proofErr w:type="spellStart"/>
      <w:r w:rsidRPr="00292580">
        <w:rPr>
          <w:rFonts w:ascii="Times New Roman" w:hAnsi="Times New Roman" w:cs="Times New Roman"/>
          <w:sz w:val="24"/>
          <w:szCs w:val="24"/>
          <w:lang w:val="en-GB"/>
        </w:rPr>
        <w:t>Orgbiuro</w:t>
      </w:r>
      <w:proofErr w:type="spellEnd"/>
      <w:r w:rsidRPr="00292580">
        <w:rPr>
          <w:rFonts w:ascii="Times New Roman" w:hAnsi="Times New Roman" w:cs="Times New Roman"/>
          <w:sz w:val="24"/>
          <w:szCs w:val="24"/>
          <w:lang w:val="en-GB"/>
        </w:rPr>
        <w:t xml:space="preserve"> of the Russian Communist Party in Abkhazia). And they resolved ‘on the necessity of recalling Comrade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from </w:t>
      </w:r>
      <w:proofErr w:type="spellStart"/>
      <w:r w:rsidRPr="00292580">
        <w:rPr>
          <w:rFonts w:ascii="Times New Roman" w:hAnsi="Times New Roman" w:cs="Times New Roman"/>
          <w:sz w:val="24"/>
          <w:szCs w:val="24"/>
          <w:lang w:val="en-GB"/>
        </w:rPr>
        <w:t>Adjara</w:t>
      </w:r>
      <w:proofErr w:type="spellEnd"/>
      <w:r w:rsidRPr="00292580">
        <w:rPr>
          <w:rFonts w:ascii="Times New Roman" w:hAnsi="Times New Roman" w:cs="Times New Roman"/>
          <w:sz w:val="24"/>
          <w:szCs w:val="24"/>
          <w:lang w:val="en-GB"/>
        </w:rPr>
        <w:t xml:space="preserve"> for work in Abkhazia.’ One might surmise from this, taking place as it did at the same time that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was in Tiflis working on the Union Treaty proposal, that </w:t>
      </w:r>
      <w:proofErr w:type="spellStart"/>
      <w:r w:rsidRPr="00292580">
        <w:rPr>
          <w:rFonts w:ascii="Times New Roman" w:hAnsi="Times New Roman" w:cs="Times New Roman"/>
          <w:sz w:val="24"/>
          <w:szCs w:val="24"/>
          <w:lang w:val="en-GB"/>
        </w:rPr>
        <w:t>Orjonikidze</w:t>
      </w:r>
      <w:proofErr w:type="spellEnd"/>
      <w:r w:rsidRPr="00292580">
        <w:rPr>
          <w:rFonts w:ascii="Times New Roman" w:hAnsi="Times New Roman" w:cs="Times New Roman"/>
          <w:sz w:val="24"/>
          <w:szCs w:val="24"/>
          <w:lang w:val="en-GB"/>
        </w:rPr>
        <w:t xml:space="preserve"> was doubtful about the long term suitability of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as Abkhazian leader, and viewed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despite (or perhaps because of) his blatant use of patronage resources, as a more dependable local client for them than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as he was more amenable to the position of </w:t>
      </w:r>
      <w:proofErr w:type="spellStart"/>
      <w:r w:rsidRPr="00292580">
        <w:rPr>
          <w:rFonts w:ascii="Times New Roman" w:hAnsi="Times New Roman" w:cs="Times New Roman"/>
          <w:sz w:val="24"/>
          <w:szCs w:val="24"/>
          <w:lang w:val="en-GB"/>
        </w:rPr>
        <w:t>Kavbiuro</w:t>
      </w:r>
      <w:proofErr w:type="spellEnd"/>
      <w:r w:rsidRPr="00292580">
        <w:rPr>
          <w:rFonts w:ascii="Times New Roman" w:hAnsi="Times New Roman" w:cs="Times New Roman"/>
          <w:sz w:val="24"/>
          <w:szCs w:val="24"/>
          <w:lang w:val="en-GB"/>
        </w:rPr>
        <w:t>.</w:t>
      </w:r>
    </w:p>
    <w:p w:rsidR="00AC268A" w:rsidRDefault="00292580">
      <w:pPr>
        <w:spacing w:after="0" w:line="480" w:lineRule="auto"/>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   </w:t>
      </w:r>
      <w:r w:rsidRPr="00292580">
        <w:rPr>
          <w:rFonts w:ascii="Times New Roman" w:hAnsi="Times New Roman" w:cs="Times New Roman"/>
          <w:sz w:val="24"/>
          <w:szCs w:val="24"/>
          <w:lang w:val="en-GB"/>
        </w:rPr>
        <w:tab/>
        <w:t xml:space="preserve">With regard to the </w:t>
      </w:r>
      <w:r w:rsidR="00631366" w:rsidRPr="00631366">
        <w:rPr>
          <w:rFonts w:ascii="Times New Roman" w:hAnsi="Times New Roman" w:cs="Times New Roman"/>
          <w:sz w:val="24"/>
          <w:szCs w:val="24"/>
          <w:lang w:val="en-GB"/>
        </w:rPr>
        <w:t>on-going</w:t>
      </w:r>
      <w:r w:rsidRPr="00292580">
        <w:rPr>
          <w:rFonts w:ascii="Times New Roman" w:hAnsi="Times New Roman" w:cs="Times New Roman"/>
          <w:sz w:val="24"/>
          <w:szCs w:val="24"/>
          <w:lang w:val="en-GB"/>
        </w:rPr>
        <w:t xml:space="preserve"> conflict in Abkhazia itself, however,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and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continued working in the same direction. Addressing the 1</w:t>
      </w:r>
      <w:r w:rsidRPr="00292580">
        <w:rPr>
          <w:rFonts w:ascii="Times New Roman" w:hAnsi="Times New Roman" w:cs="Times New Roman"/>
          <w:sz w:val="24"/>
          <w:szCs w:val="24"/>
          <w:vertAlign w:val="superscript"/>
          <w:lang w:val="en-GB"/>
        </w:rPr>
        <w:t>st</w:t>
      </w:r>
      <w:r w:rsidRPr="00292580">
        <w:rPr>
          <w:rFonts w:ascii="Times New Roman" w:hAnsi="Times New Roman" w:cs="Times New Roman"/>
          <w:sz w:val="24"/>
          <w:szCs w:val="24"/>
          <w:lang w:val="en-GB"/>
        </w:rPr>
        <w:t xml:space="preserve"> Congress of the Georgian Party in Tiflis in January 1922,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hinted at the on</w:t>
      </w:r>
      <w:r w:rsidR="00631366">
        <w:rPr>
          <w:rFonts w:ascii="Times New Roman" w:hAnsi="Times New Roman" w:cs="Times New Roman"/>
          <w:sz w:val="24"/>
          <w:szCs w:val="24"/>
          <w:lang w:val="en-GB"/>
        </w:rPr>
        <w:t>-</w:t>
      </w:r>
      <w:r w:rsidRPr="00292580">
        <w:rPr>
          <w:rFonts w:ascii="Times New Roman" w:hAnsi="Times New Roman" w:cs="Times New Roman"/>
          <w:sz w:val="24"/>
          <w:szCs w:val="24"/>
          <w:lang w:val="en-GB"/>
        </w:rPr>
        <w:t>going conflict by complaining about the transfer into the region of outsiders with little understanding of local conditions, which ‘creates an atmosphere of dissatisfaction’, presumably because such people were less supportive of local interests.</w:t>
      </w:r>
      <w:r w:rsidRPr="00292580">
        <w:rPr>
          <w:rStyle w:val="EndnoteReference"/>
          <w:rFonts w:ascii="Times New Roman" w:hAnsi="Times New Roman" w:cs="Times New Roman"/>
          <w:sz w:val="24"/>
          <w:szCs w:val="24"/>
          <w:lang w:val="en-GB"/>
        </w:rPr>
        <w:endnoteReference w:id="62"/>
      </w:r>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continued to be advanced outside of Abkhazia, and in addition to joining the Georgian Central Committee in July 1921, in December 1921 he was sent as a delegate to the 9</w:t>
      </w:r>
      <w:r w:rsidRPr="00292580">
        <w:rPr>
          <w:rFonts w:ascii="Times New Roman" w:hAnsi="Times New Roman" w:cs="Times New Roman"/>
          <w:sz w:val="24"/>
          <w:szCs w:val="24"/>
          <w:vertAlign w:val="superscript"/>
          <w:lang w:val="en-GB"/>
        </w:rPr>
        <w:t>th</w:t>
      </w:r>
      <w:r w:rsidRPr="00292580">
        <w:rPr>
          <w:rFonts w:ascii="Times New Roman" w:hAnsi="Times New Roman" w:cs="Times New Roman"/>
          <w:sz w:val="24"/>
          <w:szCs w:val="24"/>
          <w:lang w:val="en-GB"/>
        </w:rPr>
        <w:t xml:space="preserve"> All Russian Congress of Soviets in Moscow and elected as a member of the All-Russian Central Executive Committee (</w:t>
      </w:r>
      <w:proofErr w:type="spellStart"/>
      <w:r w:rsidRPr="00292580">
        <w:rPr>
          <w:rFonts w:ascii="Times New Roman" w:hAnsi="Times New Roman" w:cs="Times New Roman"/>
          <w:sz w:val="24"/>
          <w:szCs w:val="24"/>
          <w:lang w:val="en-GB"/>
        </w:rPr>
        <w:t>VTsIK</w:t>
      </w:r>
      <w:proofErr w:type="spellEnd"/>
      <w:r w:rsidRPr="00292580">
        <w:rPr>
          <w:rFonts w:ascii="Times New Roman" w:hAnsi="Times New Roman" w:cs="Times New Roman"/>
          <w:sz w:val="24"/>
          <w:szCs w:val="24"/>
          <w:lang w:val="en-GB"/>
        </w:rPr>
        <w:t>).</w:t>
      </w:r>
      <w:r w:rsidRPr="00292580">
        <w:rPr>
          <w:rStyle w:val="EndnoteReference"/>
          <w:rFonts w:ascii="Times New Roman" w:hAnsi="Times New Roman" w:cs="Times New Roman"/>
          <w:sz w:val="24"/>
          <w:szCs w:val="24"/>
          <w:lang w:val="en-GB"/>
        </w:rPr>
        <w:endnoteReference w:id="63"/>
      </w:r>
      <w:r w:rsidRPr="00292580">
        <w:rPr>
          <w:rFonts w:ascii="Times New Roman" w:hAnsi="Times New Roman" w:cs="Times New Roman"/>
          <w:sz w:val="24"/>
          <w:szCs w:val="24"/>
          <w:lang w:val="en-GB"/>
        </w:rPr>
        <w:t xml:space="preserve"> Although still serving as the chairman of the out-going </w:t>
      </w:r>
      <w:proofErr w:type="spellStart"/>
      <w:r w:rsidRPr="00292580">
        <w:rPr>
          <w:rFonts w:ascii="Times New Roman" w:hAnsi="Times New Roman" w:cs="Times New Roman"/>
          <w:sz w:val="24"/>
          <w:szCs w:val="24"/>
          <w:lang w:val="en-GB"/>
        </w:rPr>
        <w:t>Revkom</w:t>
      </w:r>
      <w:proofErr w:type="spellEnd"/>
      <w:r w:rsidRPr="00292580">
        <w:rPr>
          <w:rFonts w:ascii="Times New Roman" w:hAnsi="Times New Roman" w:cs="Times New Roman"/>
          <w:sz w:val="24"/>
          <w:szCs w:val="24"/>
          <w:lang w:val="en-GB"/>
        </w:rPr>
        <w:t xml:space="preserve"> at the 1</w:t>
      </w:r>
      <w:r w:rsidRPr="00292580">
        <w:rPr>
          <w:rFonts w:ascii="Times New Roman" w:hAnsi="Times New Roman" w:cs="Times New Roman"/>
          <w:sz w:val="24"/>
          <w:szCs w:val="24"/>
          <w:vertAlign w:val="superscript"/>
          <w:lang w:val="en-GB"/>
        </w:rPr>
        <w:t>st</w:t>
      </w:r>
      <w:r w:rsidRPr="00292580">
        <w:rPr>
          <w:rFonts w:ascii="Times New Roman" w:hAnsi="Times New Roman" w:cs="Times New Roman"/>
          <w:sz w:val="24"/>
          <w:szCs w:val="24"/>
          <w:lang w:val="en-GB"/>
        </w:rPr>
        <w:t xml:space="preserve"> Congress of Soviets of Abkhazia in February 1922 (where he gave the final report on the achievements of the Abkhazian </w:t>
      </w:r>
      <w:proofErr w:type="spellStart"/>
      <w:r w:rsidRPr="00292580">
        <w:rPr>
          <w:rFonts w:ascii="Times New Roman" w:hAnsi="Times New Roman" w:cs="Times New Roman"/>
          <w:sz w:val="24"/>
          <w:szCs w:val="24"/>
          <w:lang w:val="en-GB"/>
        </w:rPr>
        <w:t>Revkom</w:t>
      </w:r>
      <w:proofErr w:type="spellEnd"/>
      <w:r w:rsidRPr="00292580">
        <w:rPr>
          <w:rFonts w:ascii="Times New Roman" w:hAnsi="Times New Roman" w:cs="Times New Roman"/>
          <w:sz w:val="24"/>
          <w:szCs w:val="24"/>
          <w:lang w:val="en-GB"/>
        </w:rPr>
        <w:t xml:space="preserve">), he addressed the opening of that Congress in the name of </w:t>
      </w:r>
      <w:proofErr w:type="spellStart"/>
      <w:r w:rsidRPr="00292580">
        <w:rPr>
          <w:rFonts w:ascii="Times New Roman" w:hAnsi="Times New Roman" w:cs="Times New Roman"/>
          <w:sz w:val="24"/>
          <w:szCs w:val="24"/>
          <w:lang w:val="en-GB"/>
        </w:rPr>
        <w:t>VTsIK</w:t>
      </w:r>
      <w:proofErr w:type="spellEnd"/>
      <w:r w:rsidRPr="00292580">
        <w:rPr>
          <w:rFonts w:ascii="Times New Roman" w:hAnsi="Times New Roman" w:cs="Times New Roman"/>
          <w:sz w:val="24"/>
          <w:szCs w:val="24"/>
          <w:lang w:val="en-GB"/>
        </w:rPr>
        <w:t xml:space="preserve">, presenting his promotion there as </w:t>
      </w:r>
      <w:r w:rsidRPr="00292580">
        <w:rPr>
          <w:rFonts w:ascii="Times New Roman" w:hAnsi="Times New Roman" w:cs="Times New Roman"/>
          <w:sz w:val="24"/>
          <w:szCs w:val="24"/>
          <w:lang w:val="en-GB"/>
        </w:rPr>
        <w:lastRenderedPageBreak/>
        <w:t>evidence of the new opportunities now available to small peoples like the Abkhaz: ‘And what happiness it is not only for me, having the hono</w:t>
      </w:r>
      <w:r w:rsidR="00631366">
        <w:rPr>
          <w:rFonts w:ascii="Times New Roman" w:hAnsi="Times New Roman" w:cs="Times New Roman"/>
          <w:sz w:val="24"/>
          <w:szCs w:val="24"/>
          <w:lang w:val="en-GB"/>
        </w:rPr>
        <w:t>u</w:t>
      </w:r>
      <w:r w:rsidRPr="00292580">
        <w:rPr>
          <w:rFonts w:ascii="Times New Roman" w:hAnsi="Times New Roman" w:cs="Times New Roman"/>
          <w:sz w:val="24"/>
          <w:szCs w:val="24"/>
          <w:lang w:val="en-GB"/>
        </w:rPr>
        <w:t>r of welcoming the representatives of a small nation, but for the small nation and its representatives as well . . . This small word from the central organs of a colossal country, this word of welcome to the representatives of a small nation is a truly historical moment.’</w:t>
      </w:r>
      <w:r w:rsidRPr="00292580">
        <w:rPr>
          <w:rStyle w:val="EndnoteReference"/>
          <w:rFonts w:ascii="Times New Roman" w:hAnsi="Times New Roman" w:cs="Times New Roman"/>
          <w:sz w:val="24"/>
          <w:szCs w:val="24"/>
          <w:lang w:val="en-GB"/>
        </w:rPr>
        <w:endnoteReference w:id="64"/>
      </w:r>
      <w:r w:rsidRPr="00292580">
        <w:rPr>
          <w:rFonts w:ascii="Times New Roman" w:hAnsi="Times New Roman" w:cs="Times New Roman"/>
          <w:sz w:val="24"/>
          <w:szCs w:val="24"/>
          <w:lang w:val="en-GB"/>
        </w:rPr>
        <w:t xml:space="preserve"> </w:t>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Thus in February 1922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and the hastily created ‘troika’ were able to get through the 1</w:t>
      </w:r>
      <w:r w:rsidRPr="00292580">
        <w:rPr>
          <w:rFonts w:ascii="Times New Roman" w:hAnsi="Times New Roman" w:cs="Times New Roman"/>
          <w:sz w:val="24"/>
          <w:szCs w:val="24"/>
          <w:vertAlign w:val="superscript"/>
          <w:lang w:val="en-GB"/>
        </w:rPr>
        <w:t>st</w:t>
      </w:r>
      <w:r w:rsidRPr="00292580">
        <w:rPr>
          <w:rFonts w:ascii="Times New Roman" w:hAnsi="Times New Roman" w:cs="Times New Roman"/>
          <w:sz w:val="24"/>
          <w:szCs w:val="24"/>
          <w:lang w:val="en-GB"/>
        </w:rPr>
        <w:t xml:space="preserve"> Congress of Soviets of Abkhazia successfully without a total collapse, and on the final day, 16 February, to gain the necessary approval for the Treaty Union with the Georgian SSR and the re-organization of the government apparatus from the central and regional Revolutionary Committees to the (supposedly) elected Central Executive Committee and regional soviets.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gave the closing speech, devoted to the creation of the </w:t>
      </w:r>
      <w:proofErr w:type="spellStart"/>
      <w:r w:rsidRPr="00292580">
        <w:rPr>
          <w:rFonts w:ascii="Times New Roman" w:hAnsi="Times New Roman" w:cs="Times New Roman"/>
          <w:sz w:val="24"/>
          <w:szCs w:val="24"/>
          <w:lang w:val="en-GB"/>
        </w:rPr>
        <w:t>Transcaucasian</w:t>
      </w:r>
      <w:proofErr w:type="spellEnd"/>
      <w:r w:rsidRPr="00292580">
        <w:rPr>
          <w:rFonts w:ascii="Times New Roman" w:hAnsi="Times New Roman" w:cs="Times New Roman"/>
          <w:sz w:val="24"/>
          <w:szCs w:val="24"/>
          <w:lang w:val="en-GB"/>
        </w:rPr>
        <w:t xml:space="preserve"> Federation.</w:t>
      </w:r>
      <w:r w:rsidRPr="00292580">
        <w:rPr>
          <w:rStyle w:val="EndnoteReference"/>
          <w:rFonts w:ascii="Times New Roman" w:hAnsi="Times New Roman" w:cs="Times New Roman"/>
          <w:sz w:val="24"/>
          <w:szCs w:val="24"/>
          <w:lang w:val="en-GB"/>
        </w:rPr>
        <w:endnoteReference w:id="65"/>
      </w:r>
      <w:r w:rsidRPr="00292580">
        <w:rPr>
          <w:rFonts w:ascii="Times New Roman" w:hAnsi="Times New Roman" w:cs="Times New Roman"/>
          <w:sz w:val="24"/>
          <w:szCs w:val="24"/>
          <w:lang w:val="en-GB"/>
        </w:rPr>
        <w:t xml:space="preserve"> The bitter confrontation within the Abkhazian party organization continued unabated, however. Several days later, at a </w:t>
      </w:r>
      <w:proofErr w:type="spellStart"/>
      <w:r w:rsidRPr="00292580">
        <w:rPr>
          <w:rFonts w:ascii="Times New Roman" w:hAnsi="Times New Roman" w:cs="Times New Roman"/>
          <w:sz w:val="24"/>
          <w:szCs w:val="24"/>
          <w:lang w:val="en-GB"/>
        </w:rPr>
        <w:t>Obkom</w:t>
      </w:r>
      <w:proofErr w:type="spellEnd"/>
      <w:r w:rsidRPr="00292580">
        <w:rPr>
          <w:rFonts w:ascii="Times New Roman" w:hAnsi="Times New Roman" w:cs="Times New Roman"/>
          <w:sz w:val="24"/>
          <w:szCs w:val="24"/>
          <w:lang w:val="en-GB"/>
        </w:rPr>
        <w:t xml:space="preserve"> session on 18 February, </w:t>
      </w:r>
      <w:proofErr w:type="spellStart"/>
      <w:r w:rsidRPr="00292580">
        <w:rPr>
          <w:rFonts w:ascii="Times New Roman" w:hAnsi="Times New Roman" w:cs="Times New Roman"/>
          <w:sz w:val="24"/>
          <w:szCs w:val="24"/>
          <w:lang w:val="en-GB"/>
        </w:rPr>
        <w:t>Akirtava</w:t>
      </w:r>
      <w:proofErr w:type="spellEnd"/>
      <w:r w:rsidRPr="00292580">
        <w:rPr>
          <w:rFonts w:ascii="Times New Roman" w:hAnsi="Times New Roman" w:cs="Times New Roman"/>
          <w:sz w:val="24"/>
          <w:szCs w:val="24"/>
          <w:lang w:val="en-GB"/>
        </w:rPr>
        <w:t xml:space="preserve">, a member of the </w:t>
      </w:r>
      <w:proofErr w:type="spellStart"/>
      <w:r w:rsidRPr="00292580">
        <w:rPr>
          <w:rFonts w:ascii="Times New Roman" w:hAnsi="Times New Roman" w:cs="Times New Roman"/>
          <w:sz w:val="24"/>
          <w:szCs w:val="24"/>
          <w:lang w:val="en-GB"/>
        </w:rPr>
        <w:t>Lakoba-Eshba</w:t>
      </w:r>
      <w:proofErr w:type="spellEnd"/>
      <w:r w:rsidRPr="00292580">
        <w:rPr>
          <w:rFonts w:ascii="Times New Roman" w:hAnsi="Times New Roman" w:cs="Times New Roman"/>
          <w:sz w:val="24"/>
          <w:szCs w:val="24"/>
          <w:lang w:val="en-GB"/>
        </w:rPr>
        <w:t xml:space="preserve"> group, complained that the party newspaper, </w:t>
      </w:r>
      <w:proofErr w:type="spellStart"/>
      <w:r w:rsidRPr="00292580">
        <w:rPr>
          <w:rFonts w:ascii="Times New Roman" w:hAnsi="Times New Roman" w:cs="Times New Roman"/>
          <w:i/>
          <w:sz w:val="24"/>
          <w:szCs w:val="24"/>
          <w:lang w:val="en-GB"/>
        </w:rPr>
        <w:t>Golos</w:t>
      </w:r>
      <w:proofErr w:type="spellEnd"/>
      <w:r w:rsidRPr="00292580">
        <w:rPr>
          <w:rFonts w:ascii="Times New Roman" w:hAnsi="Times New Roman" w:cs="Times New Roman"/>
          <w:i/>
          <w:sz w:val="24"/>
          <w:szCs w:val="24"/>
          <w:lang w:val="en-GB"/>
        </w:rPr>
        <w:t xml:space="preserve"> </w:t>
      </w:r>
      <w:proofErr w:type="spellStart"/>
      <w:r w:rsidRPr="00292580">
        <w:rPr>
          <w:rFonts w:ascii="Times New Roman" w:hAnsi="Times New Roman" w:cs="Times New Roman"/>
          <w:i/>
          <w:sz w:val="24"/>
          <w:szCs w:val="24"/>
          <w:lang w:val="en-GB"/>
        </w:rPr>
        <w:t>trudovoi</w:t>
      </w:r>
      <w:proofErr w:type="spellEnd"/>
      <w:r w:rsidRPr="00292580">
        <w:rPr>
          <w:rFonts w:ascii="Times New Roman" w:hAnsi="Times New Roman" w:cs="Times New Roman"/>
          <w:i/>
          <w:sz w:val="24"/>
          <w:szCs w:val="24"/>
          <w:lang w:val="en-GB"/>
        </w:rPr>
        <w:t xml:space="preserve"> </w:t>
      </w:r>
      <w:proofErr w:type="spellStart"/>
      <w:r w:rsidRPr="00292580">
        <w:rPr>
          <w:rFonts w:ascii="Times New Roman" w:hAnsi="Times New Roman" w:cs="Times New Roman"/>
          <w:i/>
          <w:sz w:val="24"/>
          <w:szCs w:val="24"/>
          <w:lang w:val="en-GB"/>
        </w:rPr>
        <w:t>Abkhazii</w:t>
      </w:r>
      <w:proofErr w:type="spellEnd"/>
      <w:r w:rsidRPr="00292580">
        <w:rPr>
          <w:rFonts w:ascii="Times New Roman" w:hAnsi="Times New Roman" w:cs="Times New Roman"/>
          <w:i/>
          <w:sz w:val="24"/>
          <w:szCs w:val="24"/>
          <w:lang w:val="en-GB"/>
        </w:rPr>
        <w:t xml:space="preserve">, </w:t>
      </w:r>
      <w:r w:rsidRPr="00292580">
        <w:rPr>
          <w:rFonts w:ascii="Times New Roman" w:hAnsi="Times New Roman" w:cs="Times New Roman"/>
          <w:sz w:val="24"/>
          <w:szCs w:val="24"/>
          <w:lang w:val="en-GB"/>
        </w:rPr>
        <w:t xml:space="preserve">‘was being used as the resource of one group against another, it’s not a party paper but a group one,’ and that it had abbreviated the speeches of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and </w:t>
      </w:r>
      <w:proofErr w:type="spellStart"/>
      <w:r w:rsidRPr="00292580">
        <w:rPr>
          <w:rFonts w:ascii="Times New Roman" w:hAnsi="Times New Roman" w:cs="Times New Roman"/>
          <w:sz w:val="24"/>
          <w:szCs w:val="24"/>
          <w:lang w:val="en-GB"/>
        </w:rPr>
        <w:t>Akirtava</w:t>
      </w:r>
      <w:proofErr w:type="spellEnd"/>
      <w:r w:rsidRPr="00292580">
        <w:rPr>
          <w:rFonts w:ascii="Times New Roman" w:hAnsi="Times New Roman" w:cs="Times New Roman"/>
          <w:sz w:val="24"/>
          <w:szCs w:val="24"/>
          <w:lang w:val="en-GB"/>
        </w:rPr>
        <w:t xml:space="preserve"> himself, but published in full the speeches of ‘the other group.’</w:t>
      </w:r>
      <w:r w:rsidRPr="00292580">
        <w:rPr>
          <w:rStyle w:val="EndnoteReference"/>
          <w:rFonts w:ascii="Times New Roman" w:hAnsi="Times New Roman" w:cs="Times New Roman"/>
          <w:sz w:val="24"/>
          <w:szCs w:val="24"/>
          <w:lang w:val="en-GB"/>
        </w:rPr>
        <w:endnoteReference w:id="66"/>
      </w:r>
      <w:r w:rsidRPr="00292580">
        <w:rPr>
          <w:rFonts w:ascii="Times New Roman" w:hAnsi="Times New Roman" w:cs="Times New Roman"/>
          <w:sz w:val="24"/>
          <w:szCs w:val="24"/>
          <w:lang w:val="en-GB"/>
        </w:rPr>
        <w:t xml:space="preserve"> At an </w:t>
      </w:r>
      <w:proofErr w:type="spellStart"/>
      <w:r w:rsidRPr="00292580">
        <w:rPr>
          <w:rFonts w:ascii="Times New Roman" w:hAnsi="Times New Roman" w:cs="Times New Roman"/>
          <w:sz w:val="24"/>
          <w:szCs w:val="24"/>
          <w:lang w:val="en-GB"/>
        </w:rPr>
        <w:t>Obkom</w:t>
      </w:r>
      <w:proofErr w:type="spellEnd"/>
      <w:r w:rsidRPr="00292580">
        <w:rPr>
          <w:rFonts w:ascii="Times New Roman" w:hAnsi="Times New Roman" w:cs="Times New Roman"/>
          <w:sz w:val="24"/>
          <w:szCs w:val="24"/>
          <w:lang w:val="en-GB"/>
        </w:rPr>
        <w:t xml:space="preserve"> session just before the Congress, on 10 February, the ethnic Georgian head of the Abkhazian </w:t>
      </w:r>
      <w:proofErr w:type="spellStart"/>
      <w:r w:rsidRPr="00292580">
        <w:rPr>
          <w:rFonts w:ascii="Times New Roman" w:hAnsi="Times New Roman" w:cs="Times New Roman"/>
          <w:sz w:val="24"/>
          <w:szCs w:val="24"/>
          <w:lang w:val="en-GB"/>
        </w:rPr>
        <w:t>Cheka</w:t>
      </w:r>
      <w:proofErr w:type="spellEnd"/>
      <w:r w:rsidRPr="00292580">
        <w:rPr>
          <w:rFonts w:ascii="Times New Roman" w:hAnsi="Times New Roman" w:cs="Times New Roman"/>
          <w:sz w:val="24"/>
          <w:szCs w:val="24"/>
          <w:lang w:val="en-GB"/>
        </w:rPr>
        <w:t xml:space="preserve">, N.I. </w:t>
      </w:r>
      <w:proofErr w:type="spellStart"/>
      <w:r w:rsidRPr="00292580">
        <w:rPr>
          <w:rFonts w:ascii="Times New Roman" w:hAnsi="Times New Roman" w:cs="Times New Roman"/>
          <w:sz w:val="24"/>
          <w:szCs w:val="24"/>
          <w:lang w:val="en-GB"/>
        </w:rPr>
        <w:t>Bakhtadze</w:t>
      </w:r>
      <w:proofErr w:type="spellEnd"/>
      <w:r w:rsidRPr="00292580">
        <w:rPr>
          <w:rFonts w:ascii="Times New Roman" w:hAnsi="Times New Roman" w:cs="Times New Roman"/>
          <w:sz w:val="24"/>
          <w:szCs w:val="24"/>
          <w:lang w:val="en-GB"/>
        </w:rPr>
        <w:t xml:space="preserve">, complained that work in Abkhazia was becoming impossible for him, and that there had even been an attempt on his life.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responded by stating that this was a fabrication and that </w:t>
      </w:r>
      <w:proofErr w:type="spellStart"/>
      <w:r w:rsidRPr="00292580">
        <w:rPr>
          <w:rFonts w:ascii="Times New Roman" w:hAnsi="Times New Roman" w:cs="Times New Roman"/>
          <w:sz w:val="24"/>
          <w:szCs w:val="24"/>
          <w:lang w:val="en-GB"/>
        </w:rPr>
        <w:t>Bakhtadze</w:t>
      </w:r>
      <w:proofErr w:type="spellEnd"/>
      <w:r w:rsidRPr="00292580">
        <w:rPr>
          <w:rFonts w:ascii="Times New Roman" w:hAnsi="Times New Roman" w:cs="Times New Roman"/>
          <w:sz w:val="24"/>
          <w:szCs w:val="24"/>
          <w:lang w:val="en-GB"/>
        </w:rPr>
        <w:t xml:space="preserve"> had arranged the supposed assassination attempt himself. N.S. </w:t>
      </w:r>
      <w:proofErr w:type="spellStart"/>
      <w:r w:rsidRPr="00292580">
        <w:rPr>
          <w:rFonts w:ascii="Times New Roman" w:hAnsi="Times New Roman" w:cs="Times New Roman"/>
          <w:sz w:val="24"/>
          <w:szCs w:val="24"/>
          <w:lang w:val="en-GB"/>
        </w:rPr>
        <w:t>Svanidze</w:t>
      </w:r>
      <w:proofErr w:type="spellEnd"/>
      <w:r w:rsidRPr="00292580">
        <w:rPr>
          <w:rFonts w:ascii="Times New Roman" w:hAnsi="Times New Roman" w:cs="Times New Roman"/>
          <w:sz w:val="24"/>
          <w:szCs w:val="24"/>
          <w:lang w:val="en-GB"/>
        </w:rPr>
        <w:t xml:space="preserve">, an ethnic Georgian and secretary of the Abkhazian </w:t>
      </w:r>
      <w:proofErr w:type="spellStart"/>
      <w:r w:rsidRPr="00292580">
        <w:rPr>
          <w:rFonts w:ascii="Times New Roman" w:hAnsi="Times New Roman" w:cs="Times New Roman"/>
          <w:sz w:val="24"/>
          <w:szCs w:val="24"/>
          <w:lang w:val="en-GB"/>
        </w:rPr>
        <w:t>Obkom</w:t>
      </w:r>
      <w:proofErr w:type="spellEnd"/>
      <w:r w:rsidRPr="00292580">
        <w:rPr>
          <w:rFonts w:ascii="Times New Roman" w:hAnsi="Times New Roman" w:cs="Times New Roman"/>
          <w:sz w:val="24"/>
          <w:szCs w:val="24"/>
          <w:lang w:val="en-GB"/>
        </w:rPr>
        <w:t>, said that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suffers from a disease that is rotting the party, and he is constantly trying to put pressure on the committee.’</w:t>
      </w:r>
      <w:r w:rsidRPr="00292580">
        <w:rPr>
          <w:rStyle w:val="EndnoteReference"/>
          <w:rFonts w:ascii="Times New Roman" w:hAnsi="Times New Roman" w:cs="Times New Roman"/>
          <w:sz w:val="24"/>
          <w:szCs w:val="24"/>
          <w:lang w:val="en-GB"/>
        </w:rPr>
        <w:endnoteReference w:id="67"/>
      </w:r>
      <w:r w:rsidRPr="00292580">
        <w:rPr>
          <w:rFonts w:ascii="Times New Roman" w:hAnsi="Times New Roman" w:cs="Times New Roman"/>
          <w:sz w:val="24"/>
          <w:szCs w:val="24"/>
          <w:lang w:val="en-GB"/>
        </w:rPr>
        <w:t xml:space="preserve"> At a</w:t>
      </w:r>
      <w:r w:rsidR="00631366">
        <w:rPr>
          <w:rFonts w:ascii="Times New Roman" w:hAnsi="Times New Roman" w:cs="Times New Roman"/>
          <w:sz w:val="24"/>
          <w:szCs w:val="24"/>
          <w:lang w:val="en-GB"/>
        </w:rPr>
        <w:t>n</w:t>
      </w:r>
      <w:r w:rsidRPr="00292580">
        <w:rPr>
          <w:rFonts w:ascii="Times New Roman" w:hAnsi="Times New Roman" w:cs="Times New Roman"/>
          <w:sz w:val="24"/>
          <w:szCs w:val="24"/>
          <w:lang w:val="en-GB"/>
        </w:rPr>
        <w:t xml:space="preserve"> 11 February session of the </w:t>
      </w:r>
      <w:proofErr w:type="spellStart"/>
      <w:r w:rsidRPr="00292580">
        <w:rPr>
          <w:rFonts w:ascii="Times New Roman" w:hAnsi="Times New Roman" w:cs="Times New Roman"/>
          <w:sz w:val="24"/>
          <w:szCs w:val="24"/>
          <w:lang w:val="en-GB"/>
        </w:rPr>
        <w:t>Obkom</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attempted to have </w:t>
      </w:r>
      <w:proofErr w:type="spellStart"/>
      <w:r w:rsidRPr="00292580">
        <w:rPr>
          <w:rFonts w:ascii="Times New Roman" w:hAnsi="Times New Roman" w:cs="Times New Roman"/>
          <w:sz w:val="24"/>
          <w:szCs w:val="24"/>
          <w:lang w:val="en-GB"/>
        </w:rPr>
        <w:t>Bakhtadze</w:t>
      </w:r>
      <w:proofErr w:type="spellEnd"/>
      <w:r w:rsidRPr="00292580">
        <w:rPr>
          <w:rFonts w:ascii="Times New Roman" w:hAnsi="Times New Roman" w:cs="Times New Roman"/>
          <w:sz w:val="24"/>
          <w:szCs w:val="24"/>
          <w:lang w:val="en-GB"/>
        </w:rPr>
        <w:t xml:space="preserve"> removed from the list of delegates to the Congress, arguing that his participation there would contribute to a public exposure of the rift in the </w:t>
      </w:r>
      <w:r w:rsidR="00631366">
        <w:rPr>
          <w:rFonts w:ascii="Times New Roman" w:hAnsi="Times New Roman" w:cs="Times New Roman"/>
          <w:sz w:val="24"/>
          <w:szCs w:val="24"/>
          <w:lang w:val="en-GB"/>
        </w:rPr>
        <w:t>P</w:t>
      </w:r>
      <w:r w:rsidRPr="00292580">
        <w:rPr>
          <w:rFonts w:ascii="Times New Roman" w:hAnsi="Times New Roman" w:cs="Times New Roman"/>
          <w:sz w:val="24"/>
          <w:szCs w:val="24"/>
          <w:lang w:val="en-GB"/>
        </w:rPr>
        <w:t xml:space="preserve">arty. </w:t>
      </w:r>
      <w:proofErr w:type="spellStart"/>
      <w:r w:rsidRPr="00292580">
        <w:rPr>
          <w:rFonts w:ascii="Times New Roman" w:hAnsi="Times New Roman" w:cs="Times New Roman"/>
          <w:sz w:val="24"/>
          <w:szCs w:val="24"/>
          <w:lang w:val="en-GB"/>
        </w:rPr>
        <w:t>Svanidze</w:t>
      </w:r>
      <w:proofErr w:type="spellEnd"/>
      <w:r w:rsidRPr="00292580">
        <w:rPr>
          <w:rFonts w:ascii="Times New Roman" w:hAnsi="Times New Roman" w:cs="Times New Roman"/>
          <w:sz w:val="24"/>
          <w:szCs w:val="24"/>
          <w:lang w:val="en-GB"/>
        </w:rPr>
        <w:t xml:space="preserve"> forced him to back down, as the list had been compiled by the </w:t>
      </w:r>
      <w:proofErr w:type="spellStart"/>
      <w:r w:rsidRPr="00292580">
        <w:rPr>
          <w:rFonts w:ascii="Times New Roman" w:hAnsi="Times New Roman" w:cs="Times New Roman"/>
          <w:sz w:val="24"/>
          <w:szCs w:val="24"/>
          <w:lang w:val="en-GB"/>
        </w:rPr>
        <w:t>Obkom</w:t>
      </w:r>
      <w:proofErr w:type="spellEnd"/>
      <w:r w:rsidRPr="00292580">
        <w:rPr>
          <w:rFonts w:ascii="Times New Roman" w:hAnsi="Times New Roman" w:cs="Times New Roman"/>
          <w:sz w:val="24"/>
          <w:szCs w:val="24"/>
          <w:lang w:val="en-GB"/>
        </w:rPr>
        <w:t xml:space="preserve">, and party discipline prevented voting against the </w:t>
      </w:r>
      <w:r w:rsidR="00631366">
        <w:rPr>
          <w:rFonts w:ascii="Times New Roman" w:hAnsi="Times New Roman" w:cs="Times New Roman"/>
          <w:sz w:val="24"/>
          <w:szCs w:val="24"/>
          <w:lang w:val="en-GB"/>
        </w:rPr>
        <w:t>P</w:t>
      </w:r>
      <w:r w:rsidRPr="00292580">
        <w:rPr>
          <w:rFonts w:ascii="Times New Roman" w:hAnsi="Times New Roman" w:cs="Times New Roman"/>
          <w:sz w:val="24"/>
          <w:szCs w:val="24"/>
          <w:lang w:val="en-GB"/>
        </w:rPr>
        <w:t xml:space="preserve">arty list, thus ‘putting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up against the wall.’</w:t>
      </w:r>
      <w:r w:rsidRPr="00292580">
        <w:rPr>
          <w:rStyle w:val="EndnoteReference"/>
          <w:rFonts w:ascii="Times New Roman" w:hAnsi="Times New Roman" w:cs="Times New Roman"/>
          <w:sz w:val="24"/>
          <w:szCs w:val="24"/>
          <w:lang w:val="en-GB"/>
        </w:rPr>
        <w:endnoteReference w:id="68"/>
      </w:r>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then accused </w:t>
      </w:r>
      <w:proofErr w:type="spellStart"/>
      <w:r w:rsidRPr="00292580">
        <w:rPr>
          <w:rFonts w:ascii="Times New Roman" w:hAnsi="Times New Roman" w:cs="Times New Roman"/>
          <w:sz w:val="24"/>
          <w:szCs w:val="24"/>
          <w:lang w:val="en-GB"/>
        </w:rPr>
        <w:t>Svanidze</w:t>
      </w:r>
      <w:proofErr w:type="spellEnd"/>
      <w:r w:rsidRPr="00292580">
        <w:rPr>
          <w:rFonts w:ascii="Times New Roman" w:hAnsi="Times New Roman" w:cs="Times New Roman"/>
          <w:sz w:val="24"/>
          <w:szCs w:val="24"/>
          <w:lang w:val="en-GB"/>
        </w:rPr>
        <w:t xml:space="preserve"> of having been a ‘deserter’ from the underground Bolshevik cause in 1918, a claim that was then backed up by </w:t>
      </w:r>
      <w:proofErr w:type="spellStart"/>
      <w:r w:rsidRPr="00292580">
        <w:rPr>
          <w:rFonts w:ascii="Times New Roman" w:hAnsi="Times New Roman" w:cs="Times New Roman"/>
          <w:sz w:val="24"/>
          <w:szCs w:val="24"/>
          <w:lang w:val="en-GB"/>
        </w:rPr>
        <w:t>Eshba’s</w:t>
      </w:r>
      <w:proofErr w:type="spellEnd"/>
      <w:r w:rsidRPr="00292580">
        <w:rPr>
          <w:rFonts w:ascii="Times New Roman" w:hAnsi="Times New Roman" w:cs="Times New Roman"/>
          <w:sz w:val="24"/>
          <w:szCs w:val="24"/>
          <w:lang w:val="en-GB"/>
        </w:rPr>
        <w:t xml:space="preserve"> </w:t>
      </w:r>
      <w:proofErr w:type="gramStart"/>
      <w:r w:rsidRPr="00292580">
        <w:rPr>
          <w:rFonts w:ascii="Times New Roman" w:hAnsi="Times New Roman" w:cs="Times New Roman"/>
          <w:sz w:val="24"/>
          <w:szCs w:val="24"/>
          <w:lang w:val="en-GB"/>
        </w:rPr>
        <w:t>ally</w:t>
      </w:r>
      <w:proofErr w:type="gramEnd"/>
      <w:r w:rsidRPr="00292580">
        <w:rPr>
          <w:rFonts w:ascii="Times New Roman" w:hAnsi="Times New Roman" w:cs="Times New Roman"/>
          <w:sz w:val="24"/>
          <w:szCs w:val="24"/>
          <w:lang w:val="en-GB"/>
        </w:rPr>
        <w:t xml:space="preserve"> S.I. </w:t>
      </w:r>
      <w:proofErr w:type="spellStart"/>
      <w:r w:rsidRPr="00292580">
        <w:rPr>
          <w:rFonts w:ascii="Times New Roman" w:hAnsi="Times New Roman" w:cs="Times New Roman"/>
          <w:sz w:val="24"/>
          <w:szCs w:val="24"/>
          <w:lang w:val="en-GB"/>
        </w:rPr>
        <w:t>Kukhaleishvili</w:t>
      </w:r>
      <w:proofErr w:type="spellEnd"/>
      <w:r w:rsidRPr="00292580">
        <w:rPr>
          <w:rFonts w:ascii="Times New Roman" w:hAnsi="Times New Roman" w:cs="Times New Roman"/>
          <w:sz w:val="24"/>
          <w:szCs w:val="24"/>
          <w:lang w:val="en-GB"/>
        </w:rPr>
        <w:t>.</w:t>
      </w:r>
      <w:r w:rsidRPr="00292580">
        <w:rPr>
          <w:rStyle w:val="EndnoteReference"/>
          <w:rFonts w:ascii="Times New Roman" w:hAnsi="Times New Roman" w:cs="Times New Roman"/>
          <w:sz w:val="24"/>
          <w:szCs w:val="24"/>
          <w:lang w:val="en-GB"/>
        </w:rPr>
        <w:endnoteReference w:id="69"/>
      </w:r>
      <w:r w:rsidRPr="00292580">
        <w:rPr>
          <w:rFonts w:ascii="Times New Roman" w:hAnsi="Times New Roman" w:cs="Times New Roman"/>
          <w:sz w:val="24"/>
          <w:szCs w:val="24"/>
          <w:lang w:val="en-GB"/>
        </w:rPr>
        <w:t xml:space="preserve"> </w:t>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lastRenderedPageBreak/>
        <w:t xml:space="preserve">At a session of 10 March 1922 </w:t>
      </w:r>
      <w:proofErr w:type="spellStart"/>
      <w:r w:rsidRPr="00292580">
        <w:rPr>
          <w:rFonts w:ascii="Times New Roman" w:hAnsi="Times New Roman" w:cs="Times New Roman"/>
          <w:sz w:val="24"/>
          <w:szCs w:val="24"/>
          <w:lang w:val="en-GB"/>
        </w:rPr>
        <w:t>Svanidze</w:t>
      </w:r>
      <w:proofErr w:type="spellEnd"/>
      <w:r w:rsidRPr="00292580">
        <w:rPr>
          <w:rFonts w:ascii="Times New Roman" w:hAnsi="Times New Roman" w:cs="Times New Roman"/>
          <w:sz w:val="24"/>
          <w:szCs w:val="24"/>
          <w:lang w:val="en-GB"/>
        </w:rPr>
        <w:t xml:space="preserve"> announced that he had received a telegram from the Georgian Central Committee in Tiflis ‘recalling’ a group of members from the Abkhazian </w:t>
      </w:r>
      <w:proofErr w:type="spellStart"/>
      <w:r w:rsidRPr="00292580">
        <w:rPr>
          <w:rFonts w:ascii="Times New Roman" w:hAnsi="Times New Roman" w:cs="Times New Roman"/>
          <w:sz w:val="24"/>
          <w:szCs w:val="24"/>
          <w:lang w:val="en-GB"/>
        </w:rPr>
        <w:t>Obkom</w:t>
      </w:r>
      <w:proofErr w:type="spellEnd"/>
      <w:r w:rsidRPr="00292580">
        <w:rPr>
          <w:rFonts w:ascii="Times New Roman" w:hAnsi="Times New Roman" w:cs="Times New Roman"/>
          <w:sz w:val="24"/>
          <w:szCs w:val="24"/>
          <w:lang w:val="en-GB"/>
        </w:rPr>
        <w:t xml:space="preserve">, including himself.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stated that </w:t>
      </w:r>
      <w:r w:rsidRPr="00292580">
        <w:rPr>
          <w:rFonts w:ascii="Times New Roman" w:eastAsia="Times New Roman" w:hAnsi="Times New Roman" w:cs="Times New Roman"/>
          <w:color w:val="222222"/>
          <w:sz w:val="24"/>
          <w:szCs w:val="24"/>
          <w:lang w:val="en-GB"/>
        </w:rPr>
        <w:t xml:space="preserve">the decree of the </w:t>
      </w:r>
      <w:proofErr w:type="spellStart"/>
      <w:r w:rsidRPr="00292580">
        <w:rPr>
          <w:rFonts w:ascii="Times New Roman" w:eastAsia="Times New Roman" w:hAnsi="Times New Roman" w:cs="Times New Roman"/>
          <w:color w:val="222222"/>
          <w:sz w:val="24"/>
          <w:szCs w:val="24"/>
          <w:lang w:val="en-GB"/>
        </w:rPr>
        <w:t>TsK</w:t>
      </w:r>
      <w:proofErr w:type="spellEnd"/>
      <w:r w:rsidRPr="00292580">
        <w:rPr>
          <w:rFonts w:ascii="Times New Roman" w:eastAsia="Times New Roman" w:hAnsi="Times New Roman" w:cs="Times New Roman"/>
          <w:color w:val="222222"/>
          <w:sz w:val="24"/>
          <w:szCs w:val="24"/>
          <w:lang w:val="en-GB"/>
        </w:rPr>
        <w:t xml:space="preserve"> on the recall resulted from a letter that he had ‘sent privately to a Tiflis comrade, who was not himself in the </w:t>
      </w:r>
      <w:proofErr w:type="spellStart"/>
      <w:r w:rsidRPr="00292580">
        <w:rPr>
          <w:rFonts w:ascii="Times New Roman" w:eastAsia="Times New Roman" w:hAnsi="Times New Roman" w:cs="Times New Roman"/>
          <w:color w:val="222222"/>
          <w:sz w:val="24"/>
          <w:szCs w:val="24"/>
          <w:lang w:val="en-GB"/>
        </w:rPr>
        <w:t>TsK</w:t>
      </w:r>
      <w:proofErr w:type="spellEnd"/>
      <w:r w:rsidRPr="00292580">
        <w:rPr>
          <w:rFonts w:ascii="Times New Roman" w:eastAsia="Times New Roman" w:hAnsi="Times New Roman" w:cs="Times New Roman"/>
          <w:color w:val="222222"/>
          <w:sz w:val="24"/>
          <w:szCs w:val="24"/>
          <w:lang w:val="en-GB"/>
        </w:rPr>
        <w:t xml:space="preserve">, and this letter was then read out at a session of the </w:t>
      </w:r>
      <w:proofErr w:type="spellStart"/>
      <w:r w:rsidRPr="00292580">
        <w:rPr>
          <w:rFonts w:ascii="Times New Roman" w:eastAsia="Times New Roman" w:hAnsi="Times New Roman" w:cs="Times New Roman"/>
          <w:color w:val="222222"/>
          <w:sz w:val="24"/>
          <w:szCs w:val="24"/>
          <w:lang w:val="en-GB"/>
        </w:rPr>
        <w:t>TsK</w:t>
      </w:r>
      <w:proofErr w:type="spellEnd"/>
      <w:r w:rsidRPr="00292580">
        <w:rPr>
          <w:rFonts w:ascii="Times New Roman" w:eastAsia="Times New Roman" w:hAnsi="Times New Roman" w:cs="Times New Roman"/>
          <w:color w:val="222222"/>
          <w:sz w:val="24"/>
          <w:szCs w:val="24"/>
          <w:lang w:val="en-GB"/>
        </w:rPr>
        <w:t xml:space="preserve"> plenum.’ He went on to state that ‘for the effectiveness of the work it is essential to recall this group of comrades, although even among them there are some veteran Russian (</w:t>
      </w:r>
      <w:proofErr w:type="spellStart"/>
      <w:r w:rsidRPr="00292580">
        <w:rPr>
          <w:rFonts w:ascii="Times New Roman" w:eastAsia="Times New Roman" w:hAnsi="Times New Roman" w:cs="Times New Roman"/>
          <w:i/>
          <w:color w:val="222222"/>
          <w:sz w:val="24"/>
          <w:szCs w:val="24"/>
          <w:lang w:val="en-GB"/>
        </w:rPr>
        <w:t>rossiiskie</w:t>
      </w:r>
      <w:proofErr w:type="spellEnd"/>
      <w:r w:rsidRPr="00292580">
        <w:rPr>
          <w:rFonts w:ascii="Times New Roman" w:eastAsia="Times New Roman" w:hAnsi="Times New Roman" w:cs="Times New Roman"/>
          <w:color w:val="222222"/>
          <w:sz w:val="24"/>
          <w:szCs w:val="24"/>
          <w:lang w:val="en-GB"/>
        </w:rPr>
        <w:t>) comrades with a great deal of experience and who are much stronger than local officials, and these must be left here, as they will be responsible for the political line carried out in Abkhazia.’</w:t>
      </w:r>
      <w:r w:rsidRPr="00292580">
        <w:rPr>
          <w:rStyle w:val="EndnoteReference"/>
          <w:rFonts w:ascii="Times New Roman" w:eastAsia="Times New Roman" w:hAnsi="Times New Roman" w:cs="Times New Roman"/>
          <w:color w:val="222222"/>
          <w:sz w:val="24"/>
          <w:szCs w:val="24"/>
          <w:lang w:val="en-GB"/>
        </w:rPr>
        <w:endnoteReference w:id="70"/>
      </w:r>
      <w:r w:rsidRPr="00292580">
        <w:rPr>
          <w:rFonts w:ascii="Times New Roman" w:eastAsia="Times New Roman" w:hAnsi="Times New Roman" w:cs="Times New Roman"/>
          <w:color w:val="222222"/>
          <w:sz w:val="24"/>
          <w:szCs w:val="24"/>
          <w:lang w:val="en-GB"/>
        </w:rPr>
        <w:t xml:space="preserve"> The first point on the agenda of the next </w:t>
      </w:r>
      <w:proofErr w:type="spellStart"/>
      <w:r w:rsidRPr="00292580">
        <w:rPr>
          <w:rFonts w:ascii="Times New Roman" w:eastAsia="Times New Roman" w:hAnsi="Times New Roman" w:cs="Times New Roman"/>
          <w:color w:val="222222"/>
          <w:sz w:val="24"/>
          <w:szCs w:val="24"/>
          <w:lang w:val="en-GB"/>
        </w:rPr>
        <w:t>Obkom</w:t>
      </w:r>
      <w:proofErr w:type="spellEnd"/>
      <w:r w:rsidRPr="00292580">
        <w:rPr>
          <w:rFonts w:ascii="Times New Roman" w:eastAsia="Times New Roman" w:hAnsi="Times New Roman" w:cs="Times New Roman"/>
          <w:color w:val="222222"/>
          <w:sz w:val="24"/>
          <w:szCs w:val="24"/>
          <w:lang w:val="en-GB"/>
        </w:rPr>
        <w:t xml:space="preserve"> session, on 24 March, was the removal of these officials and nominations for their replacements, the protocol for which indicates that all of the members of the ‘arrivals’ group opposing </w:t>
      </w:r>
      <w:proofErr w:type="spellStart"/>
      <w:r w:rsidRPr="00292580">
        <w:rPr>
          <w:rFonts w:ascii="Times New Roman" w:eastAsia="Times New Roman" w:hAnsi="Times New Roman" w:cs="Times New Roman"/>
          <w:color w:val="222222"/>
          <w:sz w:val="24"/>
          <w:szCs w:val="24"/>
          <w:lang w:val="en-GB"/>
        </w:rPr>
        <w:t>Lakoba</w:t>
      </w:r>
      <w:proofErr w:type="spellEnd"/>
      <w:r w:rsidRPr="00292580">
        <w:rPr>
          <w:rFonts w:ascii="Times New Roman" w:eastAsia="Times New Roman" w:hAnsi="Times New Roman" w:cs="Times New Roman"/>
          <w:color w:val="222222"/>
          <w:sz w:val="24"/>
          <w:szCs w:val="24"/>
          <w:lang w:val="en-GB"/>
        </w:rPr>
        <w:t xml:space="preserve"> and </w:t>
      </w:r>
      <w:proofErr w:type="spellStart"/>
      <w:r w:rsidRPr="00292580">
        <w:rPr>
          <w:rFonts w:ascii="Times New Roman" w:eastAsia="Times New Roman" w:hAnsi="Times New Roman" w:cs="Times New Roman"/>
          <w:color w:val="222222"/>
          <w:sz w:val="24"/>
          <w:szCs w:val="24"/>
          <w:lang w:val="en-GB"/>
        </w:rPr>
        <w:t>Eshba</w:t>
      </w:r>
      <w:proofErr w:type="spellEnd"/>
      <w:r w:rsidRPr="00292580">
        <w:rPr>
          <w:rFonts w:ascii="Times New Roman" w:eastAsia="Times New Roman" w:hAnsi="Times New Roman" w:cs="Times New Roman"/>
          <w:color w:val="222222"/>
          <w:sz w:val="24"/>
          <w:szCs w:val="24"/>
          <w:lang w:val="en-GB"/>
        </w:rPr>
        <w:t xml:space="preserve">, most of them ethnic Georgians or Russians, were removed and many of them ‘recalled’ out of Abkhazia: </w:t>
      </w:r>
      <w:proofErr w:type="spellStart"/>
      <w:r w:rsidRPr="00292580">
        <w:rPr>
          <w:rFonts w:ascii="Times New Roman" w:eastAsia="Times New Roman" w:hAnsi="Times New Roman" w:cs="Times New Roman"/>
          <w:color w:val="222222"/>
          <w:sz w:val="24"/>
          <w:szCs w:val="24"/>
          <w:lang w:val="en-GB"/>
        </w:rPr>
        <w:t>Svanidze</w:t>
      </w:r>
      <w:proofErr w:type="spellEnd"/>
      <w:r w:rsidRPr="00292580">
        <w:rPr>
          <w:rFonts w:ascii="Times New Roman" w:eastAsia="Times New Roman" w:hAnsi="Times New Roman" w:cs="Times New Roman"/>
          <w:color w:val="222222"/>
          <w:sz w:val="24"/>
          <w:szCs w:val="24"/>
          <w:lang w:val="en-GB"/>
        </w:rPr>
        <w:t xml:space="preserve">, I. </w:t>
      </w:r>
      <w:proofErr w:type="spellStart"/>
      <w:r w:rsidRPr="00292580">
        <w:rPr>
          <w:rFonts w:ascii="Times New Roman" w:eastAsia="Times New Roman" w:hAnsi="Times New Roman" w:cs="Times New Roman"/>
          <w:color w:val="222222"/>
          <w:sz w:val="24"/>
          <w:szCs w:val="24"/>
          <w:lang w:val="en-GB"/>
        </w:rPr>
        <w:t>Genkin</w:t>
      </w:r>
      <w:proofErr w:type="spellEnd"/>
      <w:r w:rsidRPr="00292580">
        <w:rPr>
          <w:rFonts w:ascii="Times New Roman" w:eastAsia="Times New Roman" w:hAnsi="Times New Roman" w:cs="Times New Roman"/>
          <w:color w:val="222222"/>
          <w:sz w:val="24"/>
          <w:szCs w:val="24"/>
          <w:lang w:val="en-GB"/>
        </w:rPr>
        <w:t xml:space="preserve">, S. </w:t>
      </w:r>
      <w:proofErr w:type="spellStart"/>
      <w:r w:rsidRPr="00292580">
        <w:rPr>
          <w:rFonts w:ascii="Times New Roman" w:eastAsia="Times New Roman" w:hAnsi="Times New Roman" w:cs="Times New Roman"/>
          <w:color w:val="222222"/>
          <w:sz w:val="24"/>
          <w:szCs w:val="24"/>
          <w:lang w:val="en-GB"/>
        </w:rPr>
        <w:t>Sergeev</w:t>
      </w:r>
      <w:proofErr w:type="spellEnd"/>
      <w:r w:rsidRPr="00292580">
        <w:rPr>
          <w:rFonts w:ascii="Times New Roman" w:eastAsia="Times New Roman" w:hAnsi="Times New Roman" w:cs="Times New Roman"/>
          <w:color w:val="222222"/>
          <w:sz w:val="24"/>
          <w:szCs w:val="24"/>
          <w:lang w:val="en-GB"/>
        </w:rPr>
        <w:t xml:space="preserve"> and </w:t>
      </w:r>
      <w:proofErr w:type="spellStart"/>
      <w:r w:rsidRPr="00292580">
        <w:rPr>
          <w:rFonts w:ascii="Times New Roman" w:eastAsia="Times New Roman" w:hAnsi="Times New Roman" w:cs="Times New Roman"/>
          <w:color w:val="222222"/>
          <w:sz w:val="24"/>
          <w:szCs w:val="24"/>
          <w:lang w:val="en-GB"/>
        </w:rPr>
        <w:t>Bakhtadze</w:t>
      </w:r>
      <w:proofErr w:type="spellEnd"/>
      <w:r w:rsidRPr="00292580">
        <w:rPr>
          <w:rFonts w:ascii="Times New Roman" w:eastAsia="Times New Roman" w:hAnsi="Times New Roman" w:cs="Times New Roman"/>
          <w:color w:val="222222"/>
          <w:sz w:val="24"/>
          <w:szCs w:val="24"/>
          <w:lang w:val="en-GB"/>
        </w:rPr>
        <w:t>.</w:t>
      </w:r>
      <w:r w:rsidRPr="00292580">
        <w:rPr>
          <w:rStyle w:val="EndnoteReference"/>
          <w:rFonts w:ascii="Times New Roman" w:eastAsia="Times New Roman" w:hAnsi="Times New Roman" w:cs="Times New Roman"/>
          <w:color w:val="222222"/>
          <w:sz w:val="24"/>
          <w:szCs w:val="24"/>
          <w:lang w:val="en-GB"/>
        </w:rPr>
        <w:endnoteReference w:id="71"/>
      </w:r>
      <w:r w:rsidRPr="00292580">
        <w:rPr>
          <w:rFonts w:ascii="Times New Roman" w:eastAsia="Times New Roman" w:hAnsi="Times New Roman" w:cs="Times New Roman"/>
          <w:color w:val="222222"/>
          <w:sz w:val="24"/>
          <w:szCs w:val="24"/>
          <w:lang w:val="en-GB"/>
        </w:rPr>
        <w:t xml:space="preserve"> </w:t>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As a direct result of the recall of the opposing group, a new </w:t>
      </w:r>
      <w:r w:rsidR="00DD52FA">
        <w:rPr>
          <w:rFonts w:ascii="Times New Roman" w:hAnsi="Times New Roman" w:cs="Times New Roman"/>
          <w:sz w:val="24"/>
          <w:szCs w:val="24"/>
          <w:lang w:val="en-GB"/>
        </w:rPr>
        <w:t>P</w:t>
      </w:r>
      <w:r w:rsidRPr="00292580">
        <w:rPr>
          <w:rFonts w:ascii="Times New Roman" w:hAnsi="Times New Roman" w:cs="Times New Roman"/>
          <w:sz w:val="24"/>
          <w:szCs w:val="24"/>
          <w:lang w:val="en-GB"/>
        </w:rPr>
        <w:t>arty conference was called on 15 April (some of the participants refer in the transcript to the conference as ‘extraordinary,’ although technically it was the 2</w:t>
      </w:r>
      <w:r w:rsidRPr="00292580">
        <w:rPr>
          <w:rFonts w:ascii="Times New Roman" w:hAnsi="Times New Roman" w:cs="Times New Roman"/>
          <w:sz w:val="24"/>
          <w:szCs w:val="24"/>
          <w:vertAlign w:val="superscript"/>
          <w:lang w:val="en-GB"/>
        </w:rPr>
        <w:t>nd</w:t>
      </w:r>
      <w:r w:rsidRPr="00292580">
        <w:rPr>
          <w:rFonts w:ascii="Times New Roman" w:hAnsi="Times New Roman" w:cs="Times New Roman"/>
          <w:sz w:val="24"/>
          <w:szCs w:val="24"/>
          <w:lang w:val="en-GB"/>
        </w:rPr>
        <w:t xml:space="preserve"> Party Conference of the Abkhazian </w:t>
      </w:r>
      <w:proofErr w:type="spellStart"/>
      <w:r w:rsidRPr="00292580">
        <w:rPr>
          <w:rFonts w:ascii="Times New Roman" w:hAnsi="Times New Roman" w:cs="Times New Roman"/>
          <w:sz w:val="24"/>
          <w:szCs w:val="24"/>
          <w:lang w:val="en-GB"/>
        </w:rPr>
        <w:t>Okbom</w:t>
      </w:r>
      <w:proofErr w:type="spellEnd"/>
      <w:r w:rsidRPr="00292580">
        <w:rPr>
          <w:rFonts w:ascii="Times New Roman" w:hAnsi="Times New Roman" w:cs="Times New Roman"/>
          <w:sz w:val="24"/>
          <w:szCs w:val="24"/>
          <w:lang w:val="en-GB"/>
        </w:rPr>
        <w:t>, held only three months after the 1</w:t>
      </w:r>
      <w:r w:rsidRPr="00292580">
        <w:rPr>
          <w:rFonts w:ascii="Times New Roman" w:hAnsi="Times New Roman" w:cs="Times New Roman"/>
          <w:sz w:val="24"/>
          <w:szCs w:val="24"/>
          <w:vertAlign w:val="superscript"/>
          <w:lang w:val="en-GB"/>
        </w:rPr>
        <w:t>st</w:t>
      </w:r>
      <w:r w:rsidRPr="00292580">
        <w:rPr>
          <w:rFonts w:ascii="Times New Roman" w:hAnsi="Times New Roman" w:cs="Times New Roman"/>
          <w:sz w:val="24"/>
          <w:szCs w:val="24"/>
          <w:lang w:val="en-GB"/>
        </w:rPr>
        <w:t xml:space="preserve"> Party Conference), in order to ratify a new </w:t>
      </w:r>
      <w:proofErr w:type="spellStart"/>
      <w:r w:rsidRPr="00292580">
        <w:rPr>
          <w:rFonts w:ascii="Times New Roman" w:hAnsi="Times New Roman" w:cs="Times New Roman"/>
          <w:sz w:val="24"/>
          <w:szCs w:val="24"/>
          <w:lang w:val="en-GB"/>
        </w:rPr>
        <w:t>Orgbiuro</w:t>
      </w:r>
      <w:proofErr w:type="spellEnd"/>
      <w:r w:rsidRPr="00292580">
        <w:rPr>
          <w:rFonts w:ascii="Times New Roman" w:hAnsi="Times New Roman" w:cs="Times New Roman"/>
          <w:sz w:val="24"/>
          <w:szCs w:val="24"/>
          <w:lang w:val="en-GB"/>
        </w:rPr>
        <w:t xml:space="preserve"> (now referred to as the Presidium). From the start this conference nearly broke down into an angry shouting match between the supporters of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and of </w:t>
      </w:r>
      <w:proofErr w:type="spellStart"/>
      <w:r w:rsidRPr="00292580">
        <w:rPr>
          <w:rFonts w:ascii="Times New Roman" w:hAnsi="Times New Roman" w:cs="Times New Roman"/>
          <w:sz w:val="24"/>
          <w:szCs w:val="24"/>
          <w:lang w:val="en-GB"/>
        </w:rPr>
        <w:t>Svanidze</w:t>
      </w:r>
      <w:proofErr w:type="spellEnd"/>
      <w:r w:rsidRPr="00292580">
        <w:rPr>
          <w:rFonts w:ascii="Times New Roman" w:hAnsi="Times New Roman" w:cs="Times New Roman"/>
          <w:sz w:val="24"/>
          <w:szCs w:val="24"/>
          <w:lang w:val="en-GB"/>
        </w:rPr>
        <w:t xml:space="preserve"> over the list of candidates for the new Presidium, with each accusing the other of complicity during the underground period and, according to the transcript, both sides being drowned out by shouting.</w:t>
      </w:r>
      <w:r w:rsidRPr="00292580">
        <w:rPr>
          <w:rStyle w:val="EndnoteReference"/>
          <w:rFonts w:ascii="Times New Roman" w:hAnsi="Times New Roman" w:cs="Times New Roman"/>
          <w:sz w:val="24"/>
          <w:szCs w:val="24"/>
          <w:lang w:val="en-GB"/>
        </w:rPr>
        <w:endnoteReference w:id="72"/>
      </w:r>
      <w:r w:rsidRPr="00292580">
        <w:rPr>
          <w:rFonts w:ascii="Times New Roman" w:hAnsi="Times New Roman" w:cs="Times New Roman"/>
          <w:sz w:val="24"/>
          <w:szCs w:val="24"/>
          <w:lang w:val="en-GB"/>
        </w:rPr>
        <w:t xml:space="preserve"> In his report on the work of the previous </w:t>
      </w:r>
      <w:proofErr w:type="spellStart"/>
      <w:r w:rsidRPr="00292580">
        <w:rPr>
          <w:rFonts w:ascii="Times New Roman" w:hAnsi="Times New Roman" w:cs="Times New Roman"/>
          <w:sz w:val="24"/>
          <w:szCs w:val="24"/>
          <w:lang w:val="en-GB"/>
        </w:rPr>
        <w:t>Orgbiuro</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Arkitava</w:t>
      </w:r>
      <w:proofErr w:type="spellEnd"/>
      <w:r w:rsidRPr="00292580">
        <w:rPr>
          <w:rFonts w:ascii="Times New Roman" w:hAnsi="Times New Roman" w:cs="Times New Roman"/>
          <w:sz w:val="24"/>
          <w:szCs w:val="24"/>
          <w:lang w:val="en-GB"/>
        </w:rPr>
        <w:t xml:space="preserve"> accused the ‘arrivals’ group of causing a schism at the Congress by exposing the split in the </w:t>
      </w:r>
      <w:proofErr w:type="spellStart"/>
      <w:r w:rsidRPr="00292580">
        <w:rPr>
          <w:rFonts w:ascii="Times New Roman" w:hAnsi="Times New Roman" w:cs="Times New Roman"/>
          <w:sz w:val="24"/>
          <w:szCs w:val="24"/>
          <w:lang w:val="en-GB"/>
        </w:rPr>
        <w:t>Obkom</w:t>
      </w:r>
      <w:proofErr w:type="spellEnd"/>
      <w:r w:rsidRPr="00292580">
        <w:rPr>
          <w:rFonts w:ascii="Times New Roman" w:hAnsi="Times New Roman" w:cs="Times New Roman"/>
          <w:sz w:val="24"/>
          <w:szCs w:val="24"/>
          <w:lang w:val="en-GB"/>
        </w:rPr>
        <w:t xml:space="preserve"> in front of the Congress delegates, and by ‘uniting around the slogan of “without certain comrades”’ they ‘forgot about their responsibilities before the party and our revolutionary past, and the links that “those comrades” have and their trust of the peasantry.’</w:t>
      </w:r>
      <w:r w:rsidRPr="00292580">
        <w:rPr>
          <w:rStyle w:val="EndnoteReference"/>
          <w:rFonts w:ascii="Times New Roman" w:hAnsi="Times New Roman" w:cs="Times New Roman"/>
          <w:sz w:val="24"/>
          <w:szCs w:val="24"/>
          <w:lang w:val="en-GB"/>
        </w:rPr>
        <w:endnoteReference w:id="73"/>
      </w:r>
      <w:r w:rsidRPr="00292580">
        <w:rPr>
          <w:rFonts w:ascii="Times New Roman" w:hAnsi="Times New Roman" w:cs="Times New Roman"/>
          <w:sz w:val="24"/>
          <w:szCs w:val="24"/>
          <w:lang w:val="en-GB"/>
        </w:rPr>
        <w:t xml:space="preserve"> </w:t>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The statements of </w:t>
      </w:r>
      <w:proofErr w:type="spellStart"/>
      <w:r w:rsidRPr="00292580">
        <w:rPr>
          <w:rFonts w:ascii="Times New Roman" w:hAnsi="Times New Roman" w:cs="Times New Roman"/>
          <w:sz w:val="24"/>
          <w:szCs w:val="24"/>
          <w:lang w:val="en-GB"/>
        </w:rPr>
        <w:t>Bakhtadze</w:t>
      </w:r>
      <w:proofErr w:type="spellEnd"/>
      <w:r w:rsidRPr="00292580">
        <w:rPr>
          <w:rFonts w:ascii="Times New Roman" w:hAnsi="Times New Roman" w:cs="Times New Roman"/>
          <w:sz w:val="24"/>
          <w:szCs w:val="24"/>
          <w:lang w:val="en-GB"/>
        </w:rPr>
        <w:t xml:space="preserve">, who had been removed from his position as head of the Abkhazian </w:t>
      </w:r>
      <w:proofErr w:type="spellStart"/>
      <w:r w:rsidRPr="00292580">
        <w:rPr>
          <w:rFonts w:ascii="Times New Roman" w:hAnsi="Times New Roman" w:cs="Times New Roman"/>
          <w:sz w:val="24"/>
          <w:szCs w:val="24"/>
          <w:lang w:val="en-GB"/>
        </w:rPr>
        <w:t>Cheka</w:t>
      </w:r>
      <w:proofErr w:type="spellEnd"/>
      <w:r w:rsidRPr="00292580">
        <w:rPr>
          <w:rFonts w:ascii="Times New Roman" w:hAnsi="Times New Roman" w:cs="Times New Roman"/>
          <w:sz w:val="24"/>
          <w:szCs w:val="24"/>
          <w:lang w:val="en-GB"/>
        </w:rPr>
        <w:t xml:space="preserve"> but remained for the time being a candidate member of the </w:t>
      </w:r>
      <w:proofErr w:type="spellStart"/>
      <w:r w:rsidRPr="00292580">
        <w:rPr>
          <w:rFonts w:ascii="Times New Roman" w:hAnsi="Times New Roman" w:cs="Times New Roman"/>
          <w:sz w:val="24"/>
          <w:szCs w:val="24"/>
          <w:lang w:val="en-GB"/>
        </w:rPr>
        <w:t>Orgbiuro</w:t>
      </w:r>
      <w:proofErr w:type="spellEnd"/>
      <w:r w:rsidRPr="00292580">
        <w:rPr>
          <w:rFonts w:ascii="Times New Roman" w:hAnsi="Times New Roman" w:cs="Times New Roman"/>
          <w:sz w:val="24"/>
          <w:szCs w:val="24"/>
          <w:lang w:val="en-GB"/>
        </w:rPr>
        <w:t xml:space="preserve">, shed light on the underlying ethnic component of the intra-party conflict. An ethnic Georgian, who (like </w:t>
      </w:r>
      <w:proofErr w:type="spellStart"/>
      <w:r w:rsidRPr="00292580">
        <w:rPr>
          <w:rFonts w:ascii="Times New Roman" w:hAnsi="Times New Roman" w:cs="Times New Roman"/>
          <w:sz w:val="24"/>
          <w:szCs w:val="24"/>
          <w:lang w:val="en-GB"/>
        </w:rPr>
        <w:t>Svanidze</w:t>
      </w:r>
      <w:proofErr w:type="spellEnd"/>
      <w:r w:rsidRPr="00292580">
        <w:rPr>
          <w:rFonts w:ascii="Times New Roman" w:hAnsi="Times New Roman" w:cs="Times New Roman"/>
          <w:sz w:val="24"/>
          <w:szCs w:val="24"/>
          <w:lang w:val="en-GB"/>
        </w:rPr>
        <w:t xml:space="preserve">) had extensive background in </w:t>
      </w:r>
      <w:r w:rsidRPr="00292580">
        <w:rPr>
          <w:rFonts w:ascii="Times New Roman" w:hAnsi="Times New Roman" w:cs="Times New Roman"/>
          <w:sz w:val="24"/>
          <w:szCs w:val="24"/>
          <w:lang w:val="en-GB"/>
        </w:rPr>
        <w:lastRenderedPageBreak/>
        <w:t xml:space="preserve">working in Abkhazia that predated the Revolution, </w:t>
      </w:r>
      <w:proofErr w:type="spellStart"/>
      <w:proofErr w:type="gramStart"/>
      <w:r w:rsidRPr="00292580">
        <w:rPr>
          <w:rFonts w:ascii="Times New Roman" w:hAnsi="Times New Roman" w:cs="Times New Roman"/>
          <w:sz w:val="24"/>
          <w:szCs w:val="24"/>
          <w:lang w:val="en-GB"/>
        </w:rPr>
        <w:t>Bakhtadze</w:t>
      </w:r>
      <w:proofErr w:type="spellEnd"/>
      <w:proofErr w:type="gramEnd"/>
      <w:r w:rsidRPr="00292580">
        <w:rPr>
          <w:rFonts w:ascii="Times New Roman" w:hAnsi="Times New Roman" w:cs="Times New Roman"/>
          <w:sz w:val="24"/>
          <w:szCs w:val="24"/>
          <w:lang w:val="en-GB"/>
        </w:rPr>
        <w:t xml:space="preserve"> resented being excluded by the group of ‘locals’ among the Abkhaz leadership. He understood full well, though he seemed reluctant to state it directly, that belonging to the titular ethnicity was the key criteria for receiving support from the centre.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and his primarily ethnically Abkhaz allies had ‘framed the issue to the centre in terms of work cannot be successful unless one group is removed from Abkhazia’, and that the group to go would not be the Abkhaz one (or, as </w:t>
      </w:r>
      <w:proofErr w:type="spellStart"/>
      <w:r w:rsidRPr="00292580">
        <w:rPr>
          <w:rFonts w:ascii="Times New Roman" w:hAnsi="Times New Roman" w:cs="Times New Roman"/>
          <w:sz w:val="24"/>
          <w:szCs w:val="24"/>
          <w:lang w:val="en-GB"/>
        </w:rPr>
        <w:t>Bakhtadze</w:t>
      </w:r>
      <w:proofErr w:type="spellEnd"/>
      <w:r w:rsidRPr="00292580">
        <w:rPr>
          <w:rFonts w:ascii="Times New Roman" w:hAnsi="Times New Roman" w:cs="Times New Roman"/>
          <w:sz w:val="24"/>
          <w:szCs w:val="24"/>
          <w:lang w:val="en-GB"/>
        </w:rPr>
        <w:t xml:space="preserve"> phrased it, ‘those less linked with Abkhazia’):</w:t>
      </w:r>
    </w:p>
    <w:p w:rsidR="00AC268A" w:rsidRDefault="00292580">
      <w:pPr>
        <w:spacing w:after="0" w:line="480" w:lineRule="auto"/>
        <w:ind w:left="720"/>
        <w:rPr>
          <w:rFonts w:ascii="Times New Roman" w:hAnsi="Times New Roman" w:cs="Times New Roman"/>
          <w:sz w:val="24"/>
          <w:szCs w:val="24"/>
          <w:lang w:val="en-GB"/>
        </w:rPr>
      </w:pPr>
      <w:r w:rsidRPr="00292580">
        <w:rPr>
          <w:rFonts w:ascii="Times New Roman" w:hAnsi="Times New Roman" w:cs="Times New Roman"/>
          <w:sz w:val="24"/>
          <w:szCs w:val="24"/>
          <w:lang w:val="en-GB"/>
        </w:rPr>
        <w:t>Of course, we had to sacrifice those who in the eyes of the Central Committee were less linked with Abkhazia, and if our group raises this question before the Central Committee we will lose, because we cannot remove from here those comrades [i.e. the Abkhaz ones] and leave those less linked with Abkhazia, so the question is fully decided.</w:t>
      </w:r>
      <w:r w:rsidRPr="00292580">
        <w:rPr>
          <w:rStyle w:val="EndnoteReference"/>
          <w:rFonts w:ascii="Times New Roman" w:hAnsi="Times New Roman" w:cs="Times New Roman"/>
          <w:sz w:val="24"/>
          <w:szCs w:val="24"/>
          <w:lang w:val="en-GB"/>
        </w:rPr>
        <w:endnoteReference w:id="74"/>
      </w:r>
    </w:p>
    <w:p w:rsidR="00AC268A" w:rsidRDefault="00292580">
      <w:pPr>
        <w:spacing w:after="0" w:line="480" w:lineRule="auto"/>
        <w:rPr>
          <w:rFonts w:ascii="Times New Roman" w:hAnsi="Times New Roman" w:cs="Times New Roman"/>
          <w:sz w:val="24"/>
          <w:szCs w:val="24"/>
          <w:lang w:val="en-GB"/>
        </w:rPr>
      </w:pPr>
      <w:r w:rsidRPr="00292580">
        <w:rPr>
          <w:rFonts w:ascii="Times New Roman" w:hAnsi="Times New Roman" w:cs="Times New Roman"/>
          <w:sz w:val="24"/>
          <w:szCs w:val="24"/>
          <w:lang w:val="en-GB"/>
        </w:rPr>
        <w:t>Conflict at the 1</w:t>
      </w:r>
      <w:r w:rsidRPr="00292580">
        <w:rPr>
          <w:rFonts w:ascii="Times New Roman" w:hAnsi="Times New Roman" w:cs="Times New Roman"/>
          <w:sz w:val="24"/>
          <w:szCs w:val="24"/>
          <w:vertAlign w:val="superscript"/>
          <w:lang w:val="en-GB"/>
        </w:rPr>
        <w:t>st</w:t>
      </w:r>
      <w:r w:rsidRPr="00292580">
        <w:rPr>
          <w:rFonts w:ascii="Times New Roman" w:hAnsi="Times New Roman" w:cs="Times New Roman"/>
          <w:sz w:val="24"/>
          <w:szCs w:val="24"/>
          <w:lang w:val="en-GB"/>
        </w:rPr>
        <w:t xml:space="preserve"> Party Conference had begun over the appointment of </w:t>
      </w:r>
      <w:proofErr w:type="spellStart"/>
      <w:r w:rsidRPr="00292580">
        <w:rPr>
          <w:rFonts w:ascii="Times New Roman" w:hAnsi="Times New Roman" w:cs="Times New Roman"/>
          <w:sz w:val="24"/>
          <w:szCs w:val="24"/>
          <w:lang w:val="en-GB"/>
        </w:rPr>
        <w:t>Akirtava</w:t>
      </w:r>
      <w:proofErr w:type="spellEnd"/>
      <w:r w:rsidRPr="00292580">
        <w:rPr>
          <w:rFonts w:ascii="Times New Roman" w:hAnsi="Times New Roman" w:cs="Times New Roman"/>
          <w:sz w:val="24"/>
          <w:szCs w:val="24"/>
          <w:lang w:val="en-GB"/>
        </w:rPr>
        <w:t xml:space="preserve"> as </w:t>
      </w:r>
      <w:proofErr w:type="spellStart"/>
      <w:r w:rsidRPr="00292580">
        <w:rPr>
          <w:rFonts w:ascii="Times New Roman" w:hAnsi="Times New Roman" w:cs="Times New Roman"/>
          <w:sz w:val="24"/>
          <w:szCs w:val="24"/>
          <w:lang w:val="en-GB"/>
        </w:rPr>
        <w:t>Obkom</w:t>
      </w:r>
      <w:proofErr w:type="spellEnd"/>
      <w:r w:rsidRPr="00292580">
        <w:rPr>
          <w:rFonts w:ascii="Times New Roman" w:hAnsi="Times New Roman" w:cs="Times New Roman"/>
          <w:sz w:val="24"/>
          <w:szCs w:val="24"/>
          <w:lang w:val="en-GB"/>
        </w:rPr>
        <w:t xml:space="preserve"> secretary, as he was also a member of the </w:t>
      </w:r>
      <w:proofErr w:type="spellStart"/>
      <w:r w:rsidRPr="00292580">
        <w:rPr>
          <w:rFonts w:ascii="Times New Roman" w:hAnsi="Times New Roman" w:cs="Times New Roman"/>
          <w:sz w:val="24"/>
          <w:szCs w:val="24"/>
          <w:lang w:val="en-GB"/>
        </w:rPr>
        <w:t>Revkom</w:t>
      </w:r>
      <w:proofErr w:type="spellEnd"/>
      <w:r w:rsidRPr="00292580">
        <w:rPr>
          <w:rFonts w:ascii="Times New Roman" w:hAnsi="Times New Roman" w:cs="Times New Roman"/>
          <w:sz w:val="24"/>
          <w:szCs w:val="24"/>
          <w:lang w:val="en-GB"/>
        </w:rPr>
        <w:t xml:space="preserve"> and therefore ‘it should not have been politically feasible to elect him as secretary of the political organ that should lead both soviet and party work in the oblast.’ But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threatened to resign and go to Tiflis if he did not get his way, and this attitude then extended to all political decisions of the </w:t>
      </w:r>
      <w:proofErr w:type="spellStart"/>
      <w:r w:rsidRPr="00292580">
        <w:rPr>
          <w:rFonts w:ascii="Times New Roman" w:hAnsi="Times New Roman" w:cs="Times New Roman"/>
          <w:sz w:val="24"/>
          <w:szCs w:val="24"/>
          <w:lang w:val="en-GB"/>
        </w:rPr>
        <w:t>Obkom</w:t>
      </w:r>
      <w:proofErr w:type="spellEnd"/>
      <w:r w:rsidRPr="00292580">
        <w:rPr>
          <w:rFonts w:ascii="Times New Roman" w:hAnsi="Times New Roman" w:cs="Times New Roman"/>
          <w:sz w:val="24"/>
          <w:szCs w:val="24"/>
          <w:lang w:val="en-GB"/>
        </w:rPr>
        <w:t xml:space="preserve">, as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wanted to decide everything without discussion:</w:t>
      </w:r>
    </w:p>
    <w:p w:rsidR="00AC268A" w:rsidRDefault="00292580">
      <w:pPr>
        <w:spacing w:after="0" w:line="480" w:lineRule="auto"/>
        <w:ind w:left="720"/>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If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or some comrade is going to decide things individually, then it won’t be the Communist [i.e. proper] resolution of the issue. Let’s discuss it as the </w:t>
      </w:r>
      <w:proofErr w:type="spellStart"/>
      <w:r w:rsidRPr="00292580">
        <w:rPr>
          <w:rFonts w:ascii="Times New Roman" w:hAnsi="Times New Roman" w:cs="Times New Roman"/>
          <w:sz w:val="24"/>
          <w:szCs w:val="24"/>
          <w:lang w:val="en-GB"/>
        </w:rPr>
        <w:t>Obkom</w:t>
      </w:r>
      <w:proofErr w:type="spellEnd"/>
      <w:r w:rsidRPr="00292580">
        <w:rPr>
          <w:rFonts w:ascii="Times New Roman" w:hAnsi="Times New Roman" w:cs="Times New Roman"/>
          <w:sz w:val="24"/>
          <w:szCs w:val="24"/>
          <w:lang w:val="en-GB"/>
        </w:rPr>
        <w:t xml:space="preserve">, then Comrade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you can explain to us why it’s the right decision, we’ll agree and we’ll share responsibility. But then again we hear: if this question will not be decided in such and such a way, I’ll resign and go to Tiflis. We were always being threatened like this. </w:t>
      </w:r>
    </w:p>
    <w:p w:rsidR="00AC268A" w:rsidRDefault="00292580">
      <w:pPr>
        <w:spacing w:after="0" w:line="480" w:lineRule="auto"/>
        <w:rPr>
          <w:rFonts w:ascii="Times New Roman" w:hAnsi="Times New Roman" w:cs="Times New Roman"/>
          <w:sz w:val="24"/>
          <w:szCs w:val="24"/>
          <w:lang w:val="en-GB"/>
        </w:rPr>
      </w:pPr>
      <w:r w:rsidRPr="00292580">
        <w:rPr>
          <w:rFonts w:ascii="Times New Roman" w:hAnsi="Times New Roman" w:cs="Times New Roman"/>
          <w:sz w:val="24"/>
          <w:szCs w:val="24"/>
          <w:lang w:val="en-GB"/>
        </w:rPr>
        <w:t>But ultimately, the titular ethnicity must get its way and power would remain in their hands:</w:t>
      </w:r>
    </w:p>
    <w:p w:rsidR="00AC268A" w:rsidRDefault="00292580">
      <w:pPr>
        <w:spacing w:after="0" w:line="480" w:lineRule="auto"/>
        <w:ind w:left="720"/>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The majority of the </w:t>
      </w:r>
      <w:proofErr w:type="spellStart"/>
      <w:r w:rsidRPr="00292580">
        <w:rPr>
          <w:rFonts w:ascii="Times New Roman" w:hAnsi="Times New Roman" w:cs="Times New Roman"/>
          <w:sz w:val="24"/>
          <w:szCs w:val="24"/>
          <w:lang w:val="en-GB"/>
        </w:rPr>
        <w:t>Obkom</w:t>
      </w:r>
      <w:proofErr w:type="spellEnd"/>
      <w:r w:rsidRPr="00292580">
        <w:rPr>
          <w:rFonts w:ascii="Times New Roman" w:hAnsi="Times New Roman" w:cs="Times New Roman"/>
          <w:sz w:val="24"/>
          <w:szCs w:val="24"/>
          <w:lang w:val="en-GB"/>
        </w:rPr>
        <w:t xml:space="preserve"> understood this perfectly, that the government of Abkhazia and </w:t>
      </w:r>
      <w:proofErr w:type="spellStart"/>
      <w:r w:rsidRPr="00292580">
        <w:rPr>
          <w:rFonts w:ascii="Times New Roman" w:hAnsi="Times New Roman" w:cs="Times New Roman"/>
          <w:sz w:val="24"/>
          <w:szCs w:val="24"/>
          <w:lang w:val="en-GB"/>
        </w:rPr>
        <w:t>TsIK</w:t>
      </w:r>
      <w:proofErr w:type="spellEnd"/>
      <w:r w:rsidRPr="00292580">
        <w:rPr>
          <w:rFonts w:ascii="Times New Roman" w:hAnsi="Times New Roman" w:cs="Times New Roman"/>
          <w:sz w:val="24"/>
          <w:szCs w:val="24"/>
          <w:lang w:val="en-GB"/>
        </w:rPr>
        <w:t xml:space="preserve"> should be headed by local workers and not arrivals, and not ‘scoundrels’ [‘</w:t>
      </w:r>
      <w:proofErr w:type="spellStart"/>
      <w:r w:rsidRPr="00292580">
        <w:rPr>
          <w:rFonts w:ascii="Times New Roman" w:hAnsi="Times New Roman" w:cs="Times New Roman"/>
          <w:i/>
          <w:sz w:val="24"/>
          <w:szCs w:val="24"/>
          <w:lang w:val="en-GB"/>
        </w:rPr>
        <w:t>prokhodimtsy</w:t>
      </w:r>
      <w:proofErr w:type="spellEnd"/>
      <w:r w:rsidRPr="00292580">
        <w:rPr>
          <w:rFonts w:ascii="Times New Roman" w:hAnsi="Times New Roman" w:cs="Times New Roman"/>
          <w:i/>
          <w:sz w:val="24"/>
          <w:szCs w:val="24"/>
          <w:lang w:val="en-GB"/>
        </w:rPr>
        <w:t>’</w:t>
      </w:r>
      <w:r w:rsidRPr="00292580">
        <w:rPr>
          <w:rFonts w:ascii="Times New Roman" w:hAnsi="Times New Roman" w:cs="Times New Roman"/>
          <w:sz w:val="24"/>
          <w:szCs w:val="24"/>
          <w:lang w:val="en-GB"/>
        </w:rPr>
        <w:t xml:space="preserve">], as certain members of the </w:t>
      </w:r>
      <w:proofErr w:type="spellStart"/>
      <w:r w:rsidRPr="00292580">
        <w:rPr>
          <w:rFonts w:ascii="Times New Roman" w:hAnsi="Times New Roman" w:cs="Times New Roman"/>
          <w:sz w:val="24"/>
          <w:szCs w:val="24"/>
          <w:lang w:val="en-GB"/>
        </w:rPr>
        <w:t>Obkom</w:t>
      </w:r>
      <w:proofErr w:type="spellEnd"/>
      <w:r w:rsidRPr="00292580">
        <w:rPr>
          <w:rFonts w:ascii="Times New Roman" w:hAnsi="Times New Roman" w:cs="Times New Roman"/>
          <w:sz w:val="24"/>
          <w:szCs w:val="24"/>
          <w:lang w:val="en-GB"/>
        </w:rPr>
        <w:t xml:space="preserve"> from the minority [i.e. the Abkhaz local group] put it. So undoubtedly we could not orientate around the idea that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or </w:t>
      </w:r>
      <w:proofErr w:type="spellStart"/>
      <w:r w:rsidRPr="00292580">
        <w:rPr>
          <w:rFonts w:ascii="Times New Roman" w:hAnsi="Times New Roman" w:cs="Times New Roman"/>
          <w:sz w:val="24"/>
          <w:szCs w:val="24"/>
          <w:lang w:val="en-GB"/>
        </w:rPr>
        <w:t>Akirtava</w:t>
      </w:r>
      <w:proofErr w:type="spellEnd"/>
      <w:r w:rsidRPr="00292580">
        <w:rPr>
          <w:rFonts w:ascii="Times New Roman" w:hAnsi="Times New Roman" w:cs="Times New Roman"/>
          <w:sz w:val="24"/>
          <w:szCs w:val="24"/>
          <w:lang w:val="en-GB"/>
        </w:rPr>
        <w:t xml:space="preserve"> could be sent anywhere. </w:t>
      </w:r>
    </w:p>
    <w:p w:rsidR="00AC268A" w:rsidRDefault="00292580">
      <w:pPr>
        <w:spacing w:after="0" w:line="480" w:lineRule="auto"/>
        <w:rPr>
          <w:rFonts w:ascii="Times New Roman" w:hAnsi="Times New Roman" w:cs="Times New Roman"/>
          <w:sz w:val="24"/>
          <w:szCs w:val="24"/>
          <w:lang w:val="en-GB"/>
        </w:rPr>
      </w:pPr>
      <w:proofErr w:type="spellStart"/>
      <w:r w:rsidRPr="00292580">
        <w:rPr>
          <w:rFonts w:ascii="Times New Roman" w:hAnsi="Times New Roman" w:cs="Times New Roman"/>
          <w:sz w:val="24"/>
          <w:szCs w:val="24"/>
          <w:lang w:val="en-GB"/>
        </w:rPr>
        <w:lastRenderedPageBreak/>
        <w:t>Bakhtadze</w:t>
      </w:r>
      <w:proofErr w:type="spellEnd"/>
      <w:r w:rsidRPr="00292580">
        <w:rPr>
          <w:rFonts w:ascii="Times New Roman" w:hAnsi="Times New Roman" w:cs="Times New Roman"/>
          <w:sz w:val="24"/>
          <w:szCs w:val="24"/>
          <w:lang w:val="en-GB"/>
        </w:rPr>
        <w:t xml:space="preserve"> accused </w:t>
      </w:r>
      <w:proofErr w:type="spellStart"/>
      <w:r w:rsidRPr="00292580">
        <w:rPr>
          <w:rFonts w:ascii="Times New Roman" w:hAnsi="Times New Roman" w:cs="Times New Roman"/>
          <w:sz w:val="24"/>
          <w:szCs w:val="24"/>
          <w:lang w:val="en-GB"/>
        </w:rPr>
        <w:t>Akirtava</w:t>
      </w:r>
      <w:proofErr w:type="spellEnd"/>
      <w:r w:rsidRPr="00292580">
        <w:rPr>
          <w:rFonts w:ascii="Times New Roman" w:hAnsi="Times New Roman" w:cs="Times New Roman"/>
          <w:sz w:val="24"/>
          <w:szCs w:val="24"/>
          <w:lang w:val="en-GB"/>
        </w:rPr>
        <w:t xml:space="preserve"> of stating the issue in a conversation in the </w:t>
      </w:r>
      <w:proofErr w:type="spellStart"/>
      <w:r w:rsidRPr="00292580">
        <w:rPr>
          <w:rFonts w:ascii="Times New Roman" w:hAnsi="Times New Roman" w:cs="Times New Roman"/>
          <w:sz w:val="24"/>
          <w:szCs w:val="24"/>
          <w:lang w:val="en-GB"/>
        </w:rPr>
        <w:t>Obkom</w:t>
      </w:r>
      <w:proofErr w:type="spellEnd"/>
      <w:r w:rsidRPr="00292580">
        <w:rPr>
          <w:rFonts w:ascii="Times New Roman" w:hAnsi="Times New Roman" w:cs="Times New Roman"/>
          <w:sz w:val="24"/>
          <w:szCs w:val="24"/>
          <w:lang w:val="en-GB"/>
        </w:rPr>
        <w:t xml:space="preserve"> ‘in terms that exclusively local [i.e. Abkhaz] Communists should work in Abkhazia’, which he found to be both unfair and not the proper ‘Communist’ thing to do: ‘A Communist should not reason as such, that if some comrade is, say, a Georgian, if his surname ends in ‘</w:t>
      </w:r>
      <w:proofErr w:type="spellStart"/>
      <w:r w:rsidRPr="00292580">
        <w:rPr>
          <w:rFonts w:ascii="Times New Roman" w:hAnsi="Times New Roman" w:cs="Times New Roman"/>
          <w:sz w:val="24"/>
          <w:szCs w:val="24"/>
          <w:lang w:val="en-GB"/>
        </w:rPr>
        <w:t>dze</w:t>
      </w:r>
      <w:proofErr w:type="spellEnd"/>
      <w:r w:rsidRPr="00292580">
        <w:rPr>
          <w:rFonts w:ascii="Times New Roman" w:hAnsi="Times New Roman" w:cs="Times New Roman"/>
          <w:sz w:val="24"/>
          <w:szCs w:val="24"/>
          <w:lang w:val="en-GB"/>
        </w:rPr>
        <w:t>,’ then he can’t work in Abkhazia. A Communist should not say this.’</w:t>
      </w:r>
      <w:r w:rsidRPr="00292580">
        <w:rPr>
          <w:rStyle w:val="EndnoteReference"/>
          <w:rFonts w:ascii="Times New Roman" w:hAnsi="Times New Roman" w:cs="Times New Roman"/>
          <w:sz w:val="24"/>
          <w:szCs w:val="24"/>
          <w:lang w:val="en-GB"/>
        </w:rPr>
        <w:endnoteReference w:id="75"/>
      </w:r>
      <w:r w:rsidRPr="00292580">
        <w:rPr>
          <w:rFonts w:ascii="Times New Roman" w:hAnsi="Times New Roman" w:cs="Times New Roman"/>
          <w:sz w:val="24"/>
          <w:szCs w:val="24"/>
          <w:lang w:val="en-GB"/>
        </w:rPr>
        <w:t xml:space="preserve"> What this all came down to was that the Abkhaz group of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and </w:t>
      </w:r>
      <w:proofErr w:type="spellStart"/>
      <w:r w:rsidRPr="00292580">
        <w:rPr>
          <w:rFonts w:ascii="Times New Roman" w:hAnsi="Times New Roman" w:cs="Times New Roman"/>
          <w:sz w:val="24"/>
          <w:szCs w:val="24"/>
          <w:lang w:val="en-GB"/>
        </w:rPr>
        <w:t>Akirtava</w:t>
      </w:r>
      <w:proofErr w:type="spellEnd"/>
      <w:r w:rsidRPr="00292580">
        <w:rPr>
          <w:rFonts w:ascii="Times New Roman" w:hAnsi="Times New Roman" w:cs="Times New Roman"/>
          <w:sz w:val="24"/>
          <w:szCs w:val="24"/>
          <w:lang w:val="en-GB"/>
        </w:rPr>
        <w:t xml:space="preserve"> was attempting to govern Abkhazia in its own way by controlling both the state and party institutions, and thus to soften central policies or prevent the implementation of those that could upset this group’s ethnically Abkhaz constituency. </w:t>
      </w:r>
      <w:proofErr w:type="spellStart"/>
      <w:r w:rsidRPr="00292580">
        <w:rPr>
          <w:rFonts w:ascii="Times New Roman" w:hAnsi="Times New Roman" w:cs="Times New Roman"/>
          <w:sz w:val="24"/>
          <w:szCs w:val="24"/>
          <w:lang w:val="en-GB"/>
        </w:rPr>
        <w:t>Bakhtadze</w:t>
      </w:r>
      <w:proofErr w:type="spellEnd"/>
      <w:r w:rsidRPr="00292580">
        <w:rPr>
          <w:rFonts w:ascii="Times New Roman" w:hAnsi="Times New Roman" w:cs="Times New Roman"/>
          <w:sz w:val="24"/>
          <w:szCs w:val="24"/>
          <w:lang w:val="en-GB"/>
        </w:rPr>
        <w:t xml:space="preserve"> gave an example demonstrating this from an </w:t>
      </w:r>
      <w:proofErr w:type="spellStart"/>
      <w:r w:rsidRPr="00292580">
        <w:rPr>
          <w:rFonts w:ascii="Times New Roman" w:hAnsi="Times New Roman" w:cs="Times New Roman"/>
          <w:sz w:val="24"/>
          <w:szCs w:val="24"/>
          <w:lang w:val="en-GB"/>
        </w:rPr>
        <w:t>Obkom</w:t>
      </w:r>
      <w:proofErr w:type="spellEnd"/>
      <w:r w:rsidRPr="00292580">
        <w:rPr>
          <w:rFonts w:ascii="Times New Roman" w:hAnsi="Times New Roman" w:cs="Times New Roman"/>
          <w:sz w:val="24"/>
          <w:szCs w:val="24"/>
          <w:lang w:val="en-GB"/>
        </w:rPr>
        <w:t xml:space="preserve"> session at which he, </w:t>
      </w:r>
      <w:proofErr w:type="spellStart"/>
      <w:r w:rsidRPr="00292580">
        <w:rPr>
          <w:rFonts w:ascii="Times New Roman" w:hAnsi="Times New Roman" w:cs="Times New Roman"/>
          <w:sz w:val="24"/>
          <w:szCs w:val="24"/>
          <w:lang w:val="en-GB"/>
        </w:rPr>
        <w:t>Svanidze</w:t>
      </w:r>
      <w:proofErr w:type="spellEnd"/>
      <w:r w:rsidRPr="00292580">
        <w:rPr>
          <w:rFonts w:ascii="Times New Roman" w:hAnsi="Times New Roman" w:cs="Times New Roman"/>
          <w:sz w:val="24"/>
          <w:szCs w:val="24"/>
          <w:lang w:val="en-GB"/>
        </w:rPr>
        <w:t xml:space="preserve"> and </w:t>
      </w:r>
      <w:proofErr w:type="spellStart"/>
      <w:r w:rsidRPr="00292580">
        <w:rPr>
          <w:rFonts w:ascii="Times New Roman" w:hAnsi="Times New Roman" w:cs="Times New Roman"/>
          <w:sz w:val="24"/>
          <w:szCs w:val="24"/>
          <w:lang w:val="en-GB"/>
        </w:rPr>
        <w:t>Genkin</w:t>
      </w:r>
      <w:proofErr w:type="spellEnd"/>
      <w:r w:rsidRPr="00292580">
        <w:rPr>
          <w:rFonts w:ascii="Times New Roman" w:hAnsi="Times New Roman" w:cs="Times New Roman"/>
          <w:sz w:val="24"/>
          <w:szCs w:val="24"/>
          <w:lang w:val="en-GB"/>
        </w:rPr>
        <w:t xml:space="preserve"> came into conflict with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w:t>
      </w:r>
    </w:p>
    <w:p w:rsidR="00AC268A" w:rsidRDefault="00292580">
      <w:pPr>
        <w:spacing w:after="0" w:line="480" w:lineRule="auto"/>
        <w:ind w:left="720"/>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After this session, Comrade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said ‘Let’s speak openly’ [‘</w:t>
      </w:r>
      <w:proofErr w:type="spellStart"/>
      <w:r w:rsidRPr="00292580">
        <w:rPr>
          <w:rFonts w:ascii="Times New Roman" w:hAnsi="Times New Roman" w:cs="Times New Roman"/>
          <w:i/>
          <w:sz w:val="24"/>
          <w:szCs w:val="24"/>
          <w:lang w:val="en-GB"/>
        </w:rPr>
        <w:t>po</w:t>
      </w:r>
      <w:proofErr w:type="spellEnd"/>
      <w:r w:rsidRPr="00292580">
        <w:rPr>
          <w:rFonts w:ascii="Times New Roman" w:hAnsi="Times New Roman" w:cs="Times New Roman"/>
          <w:i/>
          <w:sz w:val="24"/>
          <w:szCs w:val="24"/>
          <w:lang w:val="en-GB"/>
        </w:rPr>
        <w:t xml:space="preserve"> </w:t>
      </w:r>
      <w:proofErr w:type="spellStart"/>
      <w:r w:rsidRPr="00292580">
        <w:rPr>
          <w:rFonts w:ascii="Times New Roman" w:hAnsi="Times New Roman" w:cs="Times New Roman"/>
          <w:i/>
          <w:sz w:val="24"/>
          <w:szCs w:val="24"/>
          <w:lang w:val="en-GB"/>
        </w:rPr>
        <w:t>dusham</w:t>
      </w:r>
      <w:proofErr w:type="spellEnd"/>
      <w:r w:rsidRPr="00292580">
        <w:rPr>
          <w:rFonts w:ascii="Times New Roman" w:hAnsi="Times New Roman" w:cs="Times New Roman"/>
          <w:sz w:val="24"/>
          <w:szCs w:val="24"/>
          <w:lang w:val="en-GB"/>
        </w:rPr>
        <w:t xml:space="preserve">’]. This is when everybody had left, </w:t>
      </w:r>
      <w:proofErr w:type="spellStart"/>
      <w:r w:rsidRPr="00292580">
        <w:rPr>
          <w:rFonts w:ascii="Times New Roman" w:hAnsi="Times New Roman" w:cs="Times New Roman"/>
          <w:sz w:val="24"/>
          <w:szCs w:val="24"/>
          <w:lang w:val="en-GB"/>
        </w:rPr>
        <w:t>Pevtsov</w:t>
      </w:r>
      <w:proofErr w:type="spellEnd"/>
      <w:r w:rsidRPr="00292580">
        <w:rPr>
          <w:rFonts w:ascii="Times New Roman" w:hAnsi="Times New Roman" w:cs="Times New Roman"/>
          <w:sz w:val="24"/>
          <w:szCs w:val="24"/>
          <w:lang w:val="en-GB"/>
        </w:rPr>
        <w:t xml:space="preserve"> was there and </w:t>
      </w:r>
      <w:proofErr w:type="spellStart"/>
      <w:r w:rsidRPr="00292580">
        <w:rPr>
          <w:rFonts w:ascii="Times New Roman" w:hAnsi="Times New Roman" w:cs="Times New Roman"/>
          <w:sz w:val="24"/>
          <w:szCs w:val="24"/>
          <w:lang w:val="en-GB"/>
        </w:rPr>
        <w:t>Svanidze</w:t>
      </w:r>
      <w:proofErr w:type="spellEnd"/>
      <w:r w:rsidRPr="00292580">
        <w:rPr>
          <w:rFonts w:ascii="Times New Roman" w:hAnsi="Times New Roman" w:cs="Times New Roman"/>
          <w:sz w:val="24"/>
          <w:szCs w:val="24"/>
          <w:lang w:val="en-GB"/>
        </w:rPr>
        <w:t>, if I’m not mistaken.</w:t>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t>‘Alright, let’s talk’, I said. ‘What is our disagreement about?’</w:t>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‘You took a course that was too far left’,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told us.</w:t>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t>‘And how are we too far left’, we asked?</w:t>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‘You want to resolve the land question in Abkhazia’, said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w:t>
      </w:r>
    </w:p>
    <w:p w:rsidR="00AC268A" w:rsidRDefault="00292580">
      <w:pPr>
        <w:spacing w:after="0" w:line="480" w:lineRule="auto"/>
        <w:ind w:left="720"/>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In Abkhazia </w:t>
      </w:r>
      <w:proofErr w:type="spellStart"/>
      <w:r w:rsidRPr="00292580">
        <w:rPr>
          <w:rFonts w:ascii="Times New Roman" w:hAnsi="Times New Roman" w:cs="Times New Roman"/>
          <w:sz w:val="24"/>
          <w:szCs w:val="24"/>
          <w:lang w:val="en-GB"/>
        </w:rPr>
        <w:t>Bakhtadze</w:t>
      </w:r>
      <w:proofErr w:type="spellEnd"/>
      <w:r w:rsidRPr="00292580">
        <w:rPr>
          <w:rFonts w:ascii="Times New Roman" w:hAnsi="Times New Roman" w:cs="Times New Roman"/>
          <w:sz w:val="24"/>
          <w:szCs w:val="24"/>
          <w:lang w:val="en-GB"/>
        </w:rPr>
        <w:t xml:space="preserve"> and </w:t>
      </w:r>
      <w:proofErr w:type="spellStart"/>
      <w:r w:rsidRPr="00292580">
        <w:rPr>
          <w:rFonts w:ascii="Times New Roman" w:hAnsi="Times New Roman" w:cs="Times New Roman"/>
          <w:sz w:val="24"/>
          <w:szCs w:val="24"/>
          <w:lang w:val="en-GB"/>
        </w:rPr>
        <w:t>Svanidze</w:t>
      </w:r>
      <w:proofErr w:type="spellEnd"/>
      <w:r w:rsidRPr="00292580">
        <w:rPr>
          <w:rFonts w:ascii="Times New Roman" w:hAnsi="Times New Roman" w:cs="Times New Roman"/>
          <w:sz w:val="24"/>
          <w:szCs w:val="24"/>
          <w:lang w:val="en-GB"/>
        </w:rPr>
        <w:t xml:space="preserve"> want to resolve the land question, that’s the problem. Those were his exact words. Apparently the land question in Abkhazia should not be resolved. In </w:t>
      </w:r>
      <w:proofErr w:type="spellStart"/>
      <w:r w:rsidRPr="00292580">
        <w:rPr>
          <w:rFonts w:ascii="Times New Roman" w:hAnsi="Times New Roman" w:cs="Times New Roman"/>
          <w:sz w:val="24"/>
          <w:szCs w:val="24"/>
          <w:lang w:val="en-GB"/>
        </w:rPr>
        <w:t>Eshba’s</w:t>
      </w:r>
      <w:proofErr w:type="spellEnd"/>
      <w:r w:rsidRPr="00292580">
        <w:rPr>
          <w:rFonts w:ascii="Times New Roman" w:hAnsi="Times New Roman" w:cs="Times New Roman"/>
          <w:sz w:val="24"/>
          <w:szCs w:val="24"/>
          <w:lang w:val="en-GB"/>
        </w:rPr>
        <w:t xml:space="preserve"> opinion, Abkhazia is such a country that if we resolve the land question this would cause counter-revolution, and since counter-revolution is not in his interests, the land question is off the agenda.</w:t>
      </w:r>
      <w:r w:rsidRPr="00292580">
        <w:rPr>
          <w:rStyle w:val="EndnoteReference"/>
          <w:rFonts w:ascii="Times New Roman" w:hAnsi="Times New Roman" w:cs="Times New Roman"/>
          <w:sz w:val="24"/>
          <w:szCs w:val="24"/>
          <w:lang w:val="en-GB"/>
        </w:rPr>
        <w:endnoteReference w:id="76"/>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As a result of this Party Conference, </w:t>
      </w:r>
      <w:proofErr w:type="spellStart"/>
      <w:r w:rsidRPr="00292580">
        <w:rPr>
          <w:rFonts w:ascii="Times New Roman" w:hAnsi="Times New Roman" w:cs="Times New Roman"/>
          <w:sz w:val="24"/>
          <w:szCs w:val="24"/>
          <w:lang w:val="en-GB"/>
        </w:rPr>
        <w:t>Bakhtadze</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Svanidze</w:t>
      </w:r>
      <w:proofErr w:type="spellEnd"/>
      <w:r w:rsidRPr="00292580">
        <w:rPr>
          <w:rFonts w:ascii="Times New Roman" w:hAnsi="Times New Roman" w:cs="Times New Roman"/>
          <w:sz w:val="24"/>
          <w:szCs w:val="24"/>
          <w:lang w:val="en-GB"/>
        </w:rPr>
        <w:t xml:space="preserve">, and the other Georgian and Russian opponents of the Abkhaz group were removed from the list of presidium candidates and eventually transferred out of Abkhazia for work elsewhere. The next several </w:t>
      </w:r>
      <w:proofErr w:type="spellStart"/>
      <w:r w:rsidRPr="00292580">
        <w:rPr>
          <w:rFonts w:ascii="Times New Roman" w:hAnsi="Times New Roman" w:cs="Times New Roman"/>
          <w:sz w:val="24"/>
          <w:szCs w:val="24"/>
          <w:lang w:val="en-GB"/>
        </w:rPr>
        <w:t>Obkom</w:t>
      </w:r>
      <w:proofErr w:type="spellEnd"/>
      <w:r w:rsidRPr="00292580">
        <w:rPr>
          <w:rFonts w:ascii="Times New Roman" w:hAnsi="Times New Roman" w:cs="Times New Roman"/>
          <w:sz w:val="24"/>
          <w:szCs w:val="24"/>
          <w:lang w:val="en-GB"/>
        </w:rPr>
        <w:t xml:space="preserve"> sessions in the weeks following the Conference were devoted to appointing or reinstating clients of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such as V. </w:t>
      </w:r>
      <w:proofErr w:type="spellStart"/>
      <w:r w:rsidRPr="00292580">
        <w:rPr>
          <w:rFonts w:ascii="Times New Roman" w:hAnsi="Times New Roman" w:cs="Times New Roman"/>
          <w:sz w:val="24"/>
          <w:szCs w:val="24"/>
          <w:lang w:val="en-GB"/>
        </w:rPr>
        <w:t>Agrba</w:t>
      </w:r>
      <w:proofErr w:type="spellEnd"/>
      <w:r w:rsidRPr="00292580">
        <w:rPr>
          <w:rFonts w:ascii="Times New Roman" w:hAnsi="Times New Roman" w:cs="Times New Roman"/>
          <w:sz w:val="24"/>
          <w:szCs w:val="24"/>
          <w:lang w:val="en-GB"/>
        </w:rPr>
        <w:t xml:space="preserve">, D. </w:t>
      </w:r>
      <w:proofErr w:type="spellStart"/>
      <w:r w:rsidRPr="00292580">
        <w:rPr>
          <w:rFonts w:ascii="Times New Roman" w:hAnsi="Times New Roman" w:cs="Times New Roman"/>
          <w:sz w:val="24"/>
          <w:szCs w:val="24"/>
          <w:lang w:val="en-GB"/>
        </w:rPr>
        <w:t>Agrba</w:t>
      </w:r>
      <w:proofErr w:type="spellEnd"/>
      <w:r w:rsidRPr="00292580">
        <w:rPr>
          <w:rFonts w:ascii="Times New Roman" w:hAnsi="Times New Roman" w:cs="Times New Roman"/>
          <w:sz w:val="24"/>
          <w:szCs w:val="24"/>
          <w:lang w:val="en-GB"/>
        </w:rPr>
        <w:t xml:space="preserve">, M.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V.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S. </w:t>
      </w:r>
      <w:proofErr w:type="spellStart"/>
      <w:r w:rsidRPr="00292580">
        <w:rPr>
          <w:rFonts w:ascii="Times New Roman" w:hAnsi="Times New Roman" w:cs="Times New Roman"/>
          <w:sz w:val="24"/>
          <w:szCs w:val="24"/>
          <w:lang w:val="en-GB"/>
        </w:rPr>
        <w:t>Chamba</w:t>
      </w:r>
      <w:proofErr w:type="spellEnd"/>
      <w:r w:rsidRPr="00292580">
        <w:rPr>
          <w:rFonts w:ascii="Times New Roman" w:hAnsi="Times New Roman" w:cs="Times New Roman"/>
          <w:sz w:val="24"/>
          <w:szCs w:val="24"/>
          <w:lang w:val="en-GB"/>
        </w:rPr>
        <w:t xml:space="preserve">, and D. </w:t>
      </w:r>
      <w:proofErr w:type="spellStart"/>
      <w:r w:rsidRPr="00292580">
        <w:rPr>
          <w:rFonts w:ascii="Times New Roman" w:hAnsi="Times New Roman" w:cs="Times New Roman"/>
          <w:sz w:val="24"/>
          <w:szCs w:val="24"/>
          <w:lang w:val="en-GB"/>
        </w:rPr>
        <w:t>Alania</w:t>
      </w:r>
      <w:proofErr w:type="spellEnd"/>
      <w:r w:rsidRPr="00292580">
        <w:rPr>
          <w:rFonts w:ascii="Times New Roman" w:hAnsi="Times New Roman" w:cs="Times New Roman"/>
          <w:sz w:val="24"/>
          <w:szCs w:val="24"/>
          <w:lang w:val="en-GB"/>
        </w:rPr>
        <w:t>.</w:t>
      </w:r>
      <w:r w:rsidRPr="00292580">
        <w:rPr>
          <w:rStyle w:val="EndnoteReference"/>
          <w:rFonts w:ascii="Times New Roman" w:hAnsi="Times New Roman" w:cs="Times New Roman"/>
          <w:sz w:val="24"/>
          <w:szCs w:val="24"/>
          <w:lang w:val="en-GB"/>
        </w:rPr>
        <w:endnoteReference w:id="77"/>
      </w:r>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Arkitava</w:t>
      </w:r>
      <w:proofErr w:type="spellEnd"/>
      <w:r w:rsidRPr="00292580">
        <w:rPr>
          <w:rFonts w:ascii="Times New Roman" w:hAnsi="Times New Roman" w:cs="Times New Roman"/>
          <w:sz w:val="24"/>
          <w:szCs w:val="24"/>
          <w:lang w:val="en-GB"/>
        </w:rPr>
        <w:t xml:space="preserve"> took over the editorship of the party newspaper, </w:t>
      </w:r>
      <w:proofErr w:type="spellStart"/>
      <w:r w:rsidRPr="00292580">
        <w:rPr>
          <w:rFonts w:ascii="Times New Roman" w:hAnsi="Times New Roman" w:cs="Times New Roman"/>
          <w:i/>
          <w:sz w:val="24"/>
          <w:szCs w:val="24"/>
          <w:lang w:val="en-GB"/>
        </w:rPr>
        <w:t>Golos</w:t>
      </w:r>
      <w:proofErr w:type="spellEnd"/>
      <w:r w:rsidRPr="00292580">
        <w:rPr>
          <w:rFonts w:ascii="Times New Roman" w:hAnsi="Times New Roman" w:cs="Times New Roman"/>
          <w:i/>
          <w:sz w:val="24"/>
          <w:szCs w:val="24"/>
          <w:lang w:val="en-GB"/>
        </w:rPr>
        <w:t xml:space="preserve"> </w:t>
      </w:r>
      <w:proofErr w:type="spellStart"/>
      <w:r w:rsidRPr="00292580">
        <w:rPr>
          <w:rFonts w:ascii="Times New Roman" w:hAnsi="Times New Roman" w:cs="Times New Roman"/>
          <w:i/>
          <w:sz w:val="24"/>
          <w:szCs w:val="24"/>
          <w:lang w:val="en-GB"/>
        </w:rPr>
        <w:t>trudovoi</w:t>
      </w:r>
      <w:proofErr w:type="spellEnd"/>
      <w:r w:rsidRPr="00292580">
        <w:rPr>
          <w:rFonts w:ascii="Times New Roman" w:hAnsi="Times New Roman" w:cs="Times New Roman"/>
          <w:i/>
          <w:sz w:val="24"/>
          <w:szCs w:val="24"/>
          <w:lang w:val="en-GB"/>
        </w:rPr>
        <w:t xml:space="preserve"> </w:t>
      </w:r>
      <w:proofErr w:type="spellStart"/>
      <w:r w:rsidRPr="00292580">
        <w:rPr>
          <w:rFonts w:ascii="Times New Roman" w:hAnsi="Times New Roman" w:cs="Times New Roman"/>
          <w:i/>
          <w:sz w:val="24"/>
          <w:szCs w:val="24"/>
          <w:lang w:val="en-GB"/>
        </w:rPr>
        <w:t>Akbhazii</w:t>
      </w:r>
      <w:proofErr w:type="spellEnd"/>
      <w:r w:rsidRPr="00292580">
        <w:rPr>
          <w:rFonts w:ascii="Times New Roman" w:hAnsi="Times New Roman" w:cs="Times New Roman"/>
          <w:i/>
          <w:sz w:val="24"/>
          <w:szCs w:val="24"/>
          <w:lang w:val="en-GB"/>
        </w:rPr>
        <w:t>.</w:t>
      </w:r>
      <w:r w:rsidRPr="00292580">
        <w:rPr>
          <w:rStyle w:val="EndnoteReference"/>
          <w:rFonts w:ascii="Times New Roman" w:hAnsi="Times New Roman" w:cs="Times New Roman"/>
          <w:i/>
          <w:sz w:val="24"/>
          <w:szCs w:val="24"/>
          <w:lang w:val="en-GB"/>
        </w:rPr>
        <w:endnoteReference w:id="78"/>
      </w:r>
      <w:r w:rsidRPr="00292580">
        <w:rPr>
          <w:rFonts w:ascii="Times New Roman" w:hAnsi="Times New Roman" w:cs="Times New Roman"/>
          <w:sz w:val="24"/>
          <w:szCs w:val="24"/>
          <w:lang w:val="en-GB"/>
        </w:rPr>
        <w:t xml:space="preserve"> With the removal of </w:t>
      </w:r>
      <w:proofErr w:type="spellStart"/>
      <w:r w:rsidRPr="00292580">
        <w:rPr>
          <w:rFonts w:ascii="Times New Roman" w:hAnsi="Times New Roman" w:cs="Times New Roman"/>
          <w:sz w:val="24"/>
          <w:szCs w:val="24"/>
          <w:lang w:val="en-GB"/>
        </w:rPr>
        <w:t>Svanidze</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Lakoba’s</w:t>
      </w:r>
      <w:proofErr w:type="spellEnd"/>
      <w:r w:rsidRPr="00292580">
        <w:rPr>
          <w:rFonts w:ascii="Times New Roman" w:hAnsi="Times New Roman" w:cs="Times New Roman"/>
          <w:sz w:val="24"/>
          <w:szCs w:val="24"/>
          <w:lang w:val="en-GB"/>
        </w:rPr>
        <w:t xml:space="preserve"> associate </w:t>
      </w:r>
      <w:proofErr w:type="spellStart"/>
      <w:r w:rsidRPr="00292580">
        <w:rPr>
          <w:rFonts w:ascii="Times New Roman" w:hAnsi="Times New Roman" w:cs="Times New Roman"/>
          <w:sz w:val="24"/>
          <w:szCs w:val="24"/>
          <w:lang w:val="en-GB"/>
        </w:rPr>
        <w:t>Kartozia</w:t>
      </w:r>
      <w:proofErr w:type="spellEnd"/>
      <w:r w:rsidRPr="00292580">
        <w:rPr>
          <w:rFonts w:ascii="Times New Roman" w:hAnsi="Times New Roman" w:cs="Times New Roman"/>
          <w:sz w:val="24"/>
          <w:szCs w:val="24"/>
          <w:lang w:val="en-GB"/>
        </w:rPr>
        <w:t xml:space="preserve"> was appointed as Secretary of the </w:t>
      </w:r>
      <w:r w:rsidRPr="00292580">
        <w:rPr>
          <w:rFonts w:ascii="Times New Roman" w:hAnsi="Times New Roman" w:cs="Times New Roman"/>
          <w:sz w:val="24"/>
          <w:szCs w:val="24"/>
          <w:lang w:val="en-GB"/>
        </w:rPr>
        <w:lastRenderedPageBreak/>
        <w:t xml:space="preserve">Abkhazian </w:t>
      </w:r>
      <w:proofErr w:type="spellStart"/>
      <w:r w:rsidRPr="00292580">
        <w:rPr>
          <w:rFonts w:ascii="Times New Roman" w:hAnsi="Times New Roman" w:cs="Times New Roman"/>
          <w:sz w:val="24"/>
          <w:szCs w:val="24"/>
          <w:lang w:val="en-GB"/>
        </w:rPr>
        <w:t>Obkom</w:t>
      </w:r>
      <w:proofErr w:type="spellEnd"/>
      <w:r w:rsidRPr="00292580">
        <w:rPr>
          <w:rFonts w:ascii="Times New Roman" w:hAnsi="Times New Roman" w:cs="Times New Roman"/>
          <w:sz w:val="24"/>
          <w:szCs w:val="24"/>
          <w:lang w:val="en-GB"/>
        </w:rPr>
        <w:t>.</w:t>
      </w:r>
      <w:r w:rsidRPr="00292580">
        <w:rPr>
          <w:rStyle w:val="EndnoteReference"/>
          <w:rFonts w:ascii="Times New Roman" w:hAnsi="Times New Roman" w:cs="Times New Roman"/>
          <w:sz w:val="24"/>
          <w:szCs w:val="24"/>
          <w:lang w:val="en-GB"/>
        </w:rPr>
        <w:endnoteReference w:id="79"/>
      </w:r>
      <w:r w:rsidRPr="00292580">
        <w:rPr>
          <w:rFonts w:ascii="Times New Roman" w:hAnsi="Times New Roman" w:cs="Times New Roman"/>
          <w:sz w:val="24"/>
          <w:szCs w:val="24"/>
          <w:lang w:val="en-GB"/>
        </w:rPr>
        <w:t xml:space="preserve"> By November 1922, all of the </w:t>
      </w:r>
      <w:proofErr w:type="spellStart"/>
      <w:r w:rsidRPr="00292580">
        <w:rPr>
          <w:rFonts w:ascii="Times New Roman" w:hAnsi="Times New Roman" w:cs="Times New Roman"/>
          <w:sz w:val="24"/>
          <w:szCs w:val="24"/>
          <w:lang w:val="en-GB"/>
        </w:rPr>
        <w:t>Obkom</w:t>
      </w:r>
      <w:proofErr w:type="spellEnd"/>
      <w:r w:rsidRPr="00292580">
        <w:rPr>
          <w:rFonts w:ascii="Times New Roman" w:hAnsi="Times New Roman" w:cs="Times New Roman"/>
          <w:sz w:val="24"/>
          <w:szCs w:val="24"/>
          <w:lang w:val="en-GB"/>
        </w:rPr>
        <w:t xml:space="preserve"> leadership and all of the delegates from Abkhazia to the 1</w:t>
      </w:r>
      <w:r w:rsidRPr="00292580">
        <w:rPr>
          <w:rFonts w:ascii="Times New Roman" w:hAnsi="Times New Roman" w:cs="Times New Roman"/>
          <w:sz w:val="24"/>
          <w:szCs w:val="24"/>
          <w:vertAlign w:val="superscript"/>
          <w:lang w:val="en-GB"/>
        </w:rPr>
        <w:t>st</w:t>
      </w:r>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Transcaucasian</w:t>
      </w:r>
      <w:proofErr w:type="spellEnd"/>
      <w:r w:rsidRPr="00292580">
        <w:rPr>
          <w:rFonts w:ascii="Times New Roman" w:hAnsi="Times New Roman" w:cs="Times New Roman"/>
          <w:sz w:val="24"/>
          <w:szCs w:val="24"/>
          <w:lang w:val="en-GB"/>
        </w:rPr>
        <w:t xml:space="preserve"> Congress of Soviets were </w:t>
      </w:r>
      <w:proofErr w:type="spellStart"/>
      <w:r w:rsidRPr="00292580">
        <w:rPr>
          <w:rFonts w:ascii="Times New Roman" w:hAnsi="Times New Roman" w:cs="Times New Roman"/>
          <w:sz w:val="24"/>
          <w:szCs w:val="24"/>
          <w:lang w:val="en-GB"/>
        </w:rPr>
        <w:t>Lakoba’s</w:t>
      </w:r>
      <w:proofErr w:type="spellEnd"/>
      <w:r w:rsidRPr="00292580">
        <w:rPr>
          <w:rFonts w:ascii="Times New Roman" w:hAnsi="Times New Roman" w:cs="Times New Roman"/>
          <w:sz w:val="24"/>
          <w:szCs w:val="24"/>
          <w:lang w:val="en-GB"/>
        </w:rPr>
        <w:t xml:space="preserve"> allies and clients.</w:t>
      </w:r>
      <w:r w:rsidRPr="00292580">
        <w:rPr>
          <w:rStyle w:val="EndnoteReference"/>
          <w:rFonts w:ascii="Times New Roman" w:hAnsi="Times New Roman" w:cs="Times New Roman"/>
          <w:sz w:val="24"/>
          <w:szCs w:val="24"/>
          <w:lang w:val="en-GB"/>
        </w:rPr>
        <w:endnoteReference w:id="80"/>
      </w:r>
      <w:r w:rsidRPr="00292580">
        <w:rPr>
          <w:rFonts w:ascii="Times New Roman" w:hAnsi="Times New Roman" w:cs="Times New Roman"/>
          <w:sz w:val="24"/>
          <w:szCs w:val="24"/>
          <w:lang w:val="en-GB"/>
        </w:rPr>
        <w:t xml:space="preserve"> A report to </w:t>
      </w:r>
      <w:proofErr w:type="spellStart"/>
      <w:r w:rsidRPr="00292580">
        <w:rPr>
          <w:rFonts w:ascii="Times New Roman" w:hAnsi="Times New Roman" w:cs="Times New Roman"/>
          <w:sz w:val="24"/>
          <w:szCs w:val="24"/>
          <w:lang w:val="en-GB"/>
        </w:rPr>
        <w:t>Zakkraikom</w:t>
      </w:r>
      <w:proofErr w:type="spellEnd"/>
      <w:r w:rsidRPr="00292580">
        <w:rPr>
          <w:rFonts w:ascii="Times New Roman" w:hAnsi="Times New Roman" w:cs="Times New Roman"/>
          <w:sz w:val="24"/>
          <w:szCs w:val="24"/>
          <w:lang w:val="en-GB"/>
        </w:rPr>
        <w:t xml:space="preserve"> on the work of the </w:t>
      </w:r>
      <w:proofErr w:type="spellStart"/>
      <w:r w:rsidRPr="00292580">
        <w:rPr>
          <w:rFonts w:ascii="Times New Roman" w:hAnsi="Times New Roman" w:cs="Times New Roman"/>
          <w:sz w:val="24"/>
          <w:szCs w:val="24"/>
          <w:lang w:val="en-GB"/>
        </w:rPr>
        <w:t>Obkom</w:t>
      </w:r>
      <w:proofErr w:type="spellEnd"/>
      <w:r w:rsidRPr="00292580">
        <w:rPr>
          <w:rFonts w:ascii="Times New Roman" w:hAnsi="Times New Roman" w:cs="Times New Roman"/>
          <w:sz w:val="24"/>
          <w:szCs w:val="24"/>
          <w:lang w:val="en-GB"/>
        </w:rPr>
        <w:t xml:space="preserve"> for June 1922 stated that ‘for the past month a certain improvement in the work of the organization is observed, which is explained by the departure from the organization of a number of comrades who earlier supported groups and conflicts (</w:t>
      </w:r>
      <w:proofErr w:type="spellStart"/>
      <w:r w:rsidRPr="00292580">
        <w:rPr>
          <w:rFonts w:ascii="Times New Roman" w:hAnsi="Times New Roman" w:cs="Times New Roman"/>
          <w:i/>
          <w:sz w:val="24"/>
          <w:szCs w:val="24"/>
          <w:lang w:val="en-GB"/>
        </w:rPr>
        <w:t>gruppirovki</w:t>
      </w:r>
      <w:proofErr w:type="spellEnd"/>
      <w:r w:rsidRPr="00292580">
        <w:rPr>
          <w:rFonts w:ascii="Times New Roman" w:hAnsi="Times New Roman" w:cs="Times New Roman"/>
          <w:i/>
          <w:sz w:val="24"/>
          <w:szCs w:val="24"/>
          <w:lang w:val="en-GB"/>
        </w:rPr>
        <w:t xml:space="preserve"> </w:t>
      </w:r>
      <w:proofErr w:type="spellStart"/>
      <w:r w:rsidRPr="00292580">
        <w:rPr>
          <w:rFonts w:ascii="Times New Roman" w:hAnsi="Times New Roman" w:cs="Times New Roman"/>
          <w:i/>
          <w:sz w:val="24"/>
          <w:szCs w:val="24"/>
          <w:lang w:val="en-GB"/>
        </w:rPr>
        <w:t>i</w:t>
      </w:r>
      <w:proofErr w:type="spellEnd"/>
      <w:r w:rsidRPr="00292580">
        <w:rPr>
          <w:rFonts w:ascii="Times New Roman" w:hAnsi="Times New Roman" w:cs="Times New Roman"/>
          <w:i/>
          <w:sz w:val="24"/>
          <w:szCs w:val="24"/>
          <w:lang w:val="en-GB"/>
        </w:rPr>
        <w:t xml:space="preserve"> </w:t>
      </w:r>
      <w:proofErr w:type="spellStart"/>
      <w:r w:rsidRPr="00292580">
        <w:rPr>
          <w:rFonts w:ascii="Times New Roman" w:hAnsi="Times New Roman" w:cs="Times New Roman"/>
          <w:i/>
          <w:sz w:val="24"/>
          <w:szCs w:val="24"/>
          <w:lang w:val="en-GB"/>
        </w:rPr>
        <w:t>skloki</w:t>
      </w:r>
      <w:proofErr w:type="spellEnd"/>
      <w:r w:rsidRPr="00292580">
        <w:rPr>
          <w:rFonts w:ascii="Times New Roman" w:hAnsi="Times New Roman" w:cs="Times New Roman"/>
          <w:sz w:val="24"/>
          <w:szCs w:val="24"/>
          <w:lang w:val="en-GB"/>
        </w:rPr>
        <w:t xml:space="preserve">), and from the day of their departure the organization began to strengthen.’ A scathing report to </w:t>
      </w:r>
      <w:proofErr w:type="spellStart"/>
      <w:r w:rsidRPr="00292580">
        <w:rPr>
          <w:rFonts w:ascii="Times New Roman" w:hAnsi="Times New Roman" w:cs="Times New Roman"/>
          <w:sz w:val="24"/>
          <w:szCs w:val="24"/>
          <w:lang w:val="en-GB"/>
        </w:rPr>
        <w:t>Zakkraikom</w:t>
      </w:r>
      <w:proofErr w:type="spellEnd"/>
      <w:r w:rsidRPr="00292580">
        <w:rPr>
          <w:rFonts w:ascii="Times New Roman" w:hAnsi="Times New Roman" w:cs="Times New Roman"/>
          <w:sz w:val="24"/>
          <w:szCs w:val="24"/>
          <w:lang w:val="en-GB"/>
        </w:rPr>
        <w:t xml:space="preserve"> three years later, in the summer of 1925, would repeat exactly the same accusations of cronyism, corruption and ethnic discrimination contained in the spring 1921 report described above, indicated that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had firmly established his Abkhaz-based patronage network in Abkhazia, and that for the time being the centre was prepared to tolerate such abuses as long as the titular minority was running the show.</w:t>
      </w:r>
      <w:r w:rsidRPr="00292580">
        <w:rPr>
          <w:rStyle w:val="EndnoteReference"/>
          <w:rFonts w:ascii="Times New Roman" w:hAnsi="Times New Roman" w:cs="Times New Roman"/>
          <w:sz w:val="24"/>
          <w:szCs w:val="24"/>
          <w:lang w:val="en-GB"/>
        </w:rPr>
        <w:endnoteReference w:id="81"/>
      </w:r>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became a key member of </w:t>
      </w:r>
      <w:proofErr w:type="spellStart"/>
      <w:r w:rsidRPr="00292580">
        <w:rPr>
          <w:rFonts w:ascii="Times New Roman" w:hAnsi="Times New Roman" w:cs="Times New Roman"/>
          <w:sz w:val="24"/>
          <w:szCs w:val="24"/>
          <w:lang w:val="en-GB"/>
        </w:rPr>
        <w:t>Orjonikidze’s</w:t>
      </w:r>
      <w:proofErr w:type="spellEnd"/>
      <w:r w:rsidRPr="00292580">
        <w:rPr>
          <w:rFonts w:ascii="Times New Roman" w:hAnsi="Times New Roman" w:cs="Times New Roman"/>
          <w:sz w:val="24"/>
          <w:szCs w:val="24"/>
          <w:lang w:val="en-GB"/>
        </w:rPr>
        <w:t xml:space="preserve"> extended, Caucasus-based patronage network.</w:t>
      </w:r>
      <w:r w:rsidRPr="00292580">
        <w:rPr>
          <w:rStyle w:val="EndnoteReference"/>
          <w:rFonts w:ascii="Times New Roman" w:hAnsi="Times New Roman" w:cs="Times New Roman"/>
          <w:sz w:val="24"/>
          <w:szCs w:val="24"/>
          <w:lang w:val="en-GB"/>
        </w:rPr>
        <w:endnoteReference w:id="82"/>
      </w:r>
      <w:r w:rsidRPr="00292580">
        <w:rPr>
          <w:rFonts w:ascii="Times New Roman" w:hAnsi="Times New Roman" w:cs="Times New Roman"/>
          <w:sz w:val="24"/>
          <w:szCs w:val="24"/>
          <w:lang w:val="en-GB"/>
        </w:rPr>
        <w:t xml:space="preserve"> As S. </w:t>
      </w:r>
      <w:proofErr w:type="spellStart"/>
      <w:r w:rsidRPr="00292580">
        <w:rPr>
          <w:rFonts w:ascii="Times New Roman" w:hAnsi="Times New Roman" w:cs="Times New Roman"/>
          <w:sz w:val="24"/>
          <w:szCs w:val="24"/>
          <w:lang w:val="en-GB"/>
        </w:rPr>
        <w:t>Danilov</w:t>
      </w:r>
      <w:proofErr w:type="spellEnd"/>
      <w:r w:rsidRPr="00292580">
        <w:rPr>
          <w:rFonts w:ascii="Times New Roman" w:hAnsi="Times New Roman" w:cs="Times New Roman"/>
          <w:sz w:val="24"/>
          <w:szCs w:val="24"/>
          <w:lang w:val="en-GB"/>
        </w:rPr>
        <w:t xml:space="preserve"> later wrote about the Abkhazian SSR in the 1920s, ‘[</w:t>
      </w:r>
      <w:proofErr w:type="spellStart"/>
      <w:r w:rsidRPr="00292580">
        <w:rPr>
          <w:rFonts w:ascii="Times New Roman" w:hAnsi="Times New Roman" w:cs="Times New Roman"/>
          <w:sz w:val="24"/>
          <w:szCs w:val="24"/>
          <w:lang w:val="en-GB"/>
        </w:rPr>
        <w:t>i</w:t>
      </w:r>
      <w:proofErr w:type="spellEnd"/>
      <w:r w:rsidRPr="00292580">
        <w:rPr>
          <w:rFonts w:ascii="Times New Roman" w:hAnsi="Times New Roman" w:cs="Times New Roman"/>
          <w:sz w:val="24"/>
          <w:szCs w:val="24"/>
          <w:lang w:val="en-GB"/>
        </w:rPr>
        <w:t xml:space="preserve">]n this period Abkhazia truly was a small flowering oasis among this enormous country of experiments, violence and poverty. It was not for nothing that Abkhazia was referred to as a “happy </w:t>
      </w:r>
      <w:proofErr w:type="spellStart"/>
      <w:r w:rsidRPr="00292580">
        <w:rPr>
          <w:rFonts w:ascii="Times New Roman" w:hAnsi="Times New Roman" w:cs="Times New Roman"/>
          <w:sz w:val="24"/>
          <w:szCs w:val="24"/>
          <w:lang w:val="en-GB"/>
        </w:rPr>
        <w:t>Arkadia</w:t>
      </w:r>
      <w:proofErr w:type="spellEnd"/>
      <w:r w:rsidRPr="00292580">
        <w:rPr>
          <w:rFonts w:ascii="Times New Roman" w:hAnsi="Times New Roman" w:cs="Times New Roman"/>
          <w:sz w:val="24"/>
          <w:szCs w:val="24"/>
          <w:lang w:val="en-GB"/>
        </w:rPr>
        <w:t>.”’</w:t>
      </w:r>
      <w:r w:rsidRPr="00292580">
        <w:rPr>
          <w:rStyle w:val="EndnoteReference"/>
          <w:rFonts w:ascii="Times New Roman" w:hAnsi="Times New Roman" w:cs="Times New Roman"/>
          <w:sz w:val="24"/>
          <w:szCs w:val="24"/>
          <w:lang w:val="en-GB"/>
        </w:rPr>
        <w:endnoteReference w:id="83"/>
      </w:r>
    </w:p>
    <w:p w:rsidR="00AC268A" w:rsidRDefault="00292580">
      <w:pPr>
        <w:spacing w:after="0" w:line="480" w:lineRule="auto"/>
        <w:ind w:firstLine="720"/>
        <w:rPr>
          <w:rFonts w:ascii="Times New Roman" w:hAnsi="Times New Roman" w:cs="Times New Roman"/>
          <w:sz w:val="24"/>
          <w:szCs w:val="24"/>
          <w:lang w:val="en-GB"/>
        </w:rPr>
      </w:pP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meanwhile, had departed for Tiflis already in March, before the start of this conference, having been elected to the Presidium of the Georgian Central Committee on 6 March. On 21 April the Abkhazian </w:t>
      </w:r>
      <w:proofErr w:type="spellStart"/>
      <w:r w:rsidRPr="00292580">
        <w:rPr>
          <w:rFonts w:ascii="Times New Roman" w:hAnsi="Times New Roman" w:cs="Times New Roman"/>
          <w:sz w:val="24"/>
          <w:szCs w:val="24"/>
          <w:lang w:val="en-GB"/>
        </w:rPr>
        <w:t>Obkom</w:t>
      </w:r>
      <w:proofErr w:type="spellEnd"/>
      <w:r w:rsidRPr="00292580">
        <w:rPr>
          <w:rFonts w:ascii="Times New Roman" w:hAnsi="Times New Roman" w:cs="Times New Roman"/>
          <w:sz w:val="24"/>
          <w:szCs w:val="24"/>
          <w:lang w:val="en-GB"/>
        </w:rPr>
        <w:t xml:space="preserve"> resolved in his absence to fill his position as Chairman of </w:t>
      </w:r>
      <w:proofErr w:type="spellStart"/>
      <w:r w:rsidRPr="00292580">
        <w:rPr>
          <w:rFonts w:ascii="Times New Roman" w:hAnsi="Times New Roman" w:cs="Times New Roman"/>
          <w:sz w:val="24"/>
          <w:szCs w:val="24"/>
          <w:lang w:val="en-GB"/>
        </w:rPr>
        <w:t>TsIK</w:t>
      </w:r>
      <w:proofErr w:type="spellEnd"/>
      <w:r w:rsidRPr="00292580">
        <w:rPr>
          <w:rFonts w:ascii="Times New Roman" w:hAnsi="Times New Roman" w:cs="Times New Roman"/>
          <w:sz w:val="24"/>
          <w:szCs w:val="24"/>
          <w:lang w:val="en-GB"/>
        </w:rPr>
        <w:t xml:space="preserve"> </w:t>
      </w:r>
      <w:r w:rsidR="002C2859" w:rsidRPr="001B0C73">
        <w:rPr>
          <w:rFonts w:ascii="Times New Roman" w:hAnsi="Times New Roman" w:cs="Times New Roman"/>
          <w:sz w:val="24"/>
          <w:szCs w:val="24"/>
          <w:lang w:val="en-GB"/>
        </w:rPr>
        <w:t>temporarily</w:t>
      </w:r>
      <w:r w:rsidR="002C2859" w:rsidRPr="002C2859">
        <w:rPr>
          <w:rFonts w:ascii="Times New Roman" w:hAnsi="Times New Roman" w:cs="Times New Roman"/>
          <w:sz w:val="24"/>
          <w:szCs w:val="24"/>
          <w:lang w:val="en-GB"/>
        </w:rPr>
        <w:t xml:space="preserve"> </w:t>
      </w:r>
      <w:r w:rsidRPr="00292580">
        <w:rPr>
          <w:rFonts w:ascii="Times New Roman" w:hAnsi="Times New Roman" w:cs="Times New Roman"/>
          <w:sz w:val="24"/>
          <w:szCs w:val="24"/>
          <w:lang w:val="en-GB"/>
        </w:rPr>
        <w:t xml:space="preserve">with </w:t>
      </w:r>
      <w:proofErr w:type="spellStart"/>
      <w:r w:rsidRPr="00292580">
        <w:rPr>
          <w:rFonts w:ascii="Times New Roman" w:hAnsi="Times New Roman" w:cs="Times New Roman"/>
          <w:sz w:val="24"/>
          <w:szCs w:val="24"/>
          <w:lang w:val="en-GB"/>
        </w:rPr>
        <w:t>Kukhaleishvili</w:t>
      </w:r>
      <w:proofErr w:type="spellEnd"/>
      <w:r w:rsidRPr="00292580">
        <w:rPr>
          <w:rFonts w:ascii="Times New Roman" w:hAnsi="Times New Roman" w:cs="Times New Roman"/>
          <w:sz w:val="24"/>
          <w:szCs w:val="24"/>
          <w:lang w:val="en-GB"/>
        </w:rPr>
        <w:t xml:space="preserve">, another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ally.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was subsequently made 3</w:t>
      </w:r>
      <w:r w:rsidRPr="00292580">
        <w:rPr>
          <w:rFonts w:ascii="Times New Roman" w:hAnsi="Times New Roman" w:cs="Times New Roman"/>
          <w:sz w:val="24"/>
          <w:szCs w:val="24"/>
          <w:vertAlign w:val="superscript"/>
          <w:lang w:val="en-GB"/>
        </w:rPr>
        <w:t>rd</w:t>
      </w:r>
      <w:r w:rsidRPr="00292580">
        <w:rPr>
          <w:rFonts w:ascii="Times New Roman" w:hAnsi="Times New Roman" w:cs="Times New Roman"/>
          <w:sz w:val="24"/>
          <w:szCs w:val="24"/>
          <w:lang w:val="en-GB"/>
        </w:rPr>
        <w:t xml:space="preserve"> Secretary of the Georgian Central Committee and a member of the Presidium of the Georgian </w:t>
      </w:r>
      <w:proofErr w:type="spellStart"/>
      <w:r w:rsidRPr="00292580">
        <w:rPr>
          <w:rFonts w:ascii="Times New Roman" w:hAnsi="Times New Roman" w:cs="Times New Roman"/>
          <w:sz w:val="24"/>
          <w:szCs w:val="24"/>
          <w:lang w:val="en-GB"/>
        </w:rPr>
        <w:t>TsIK</w:t>
      </w:r>
      <w:proofErr w:type="spellEnd"/>
      <w:r w:rsidRPr="00292580">
        <w:rPr>
          <w:rFonts w:ascii="Times New Roman" w:hAnsi="Times New Roman" w:cs="Times New Roman"/>
          <w:sz w:val="24"/>
          <w:szCs w:val="24"/>
          <w:lang w:val="en-GB"/>
        </w:rPr>
        <w:t>. At the end of March he attended the 11</w:t>
      </w:r>
      <w:r w:rsidRPr="00292580">
        <w:rPr>
          <w:rFonts w:ascii="Times New Roman" w:hAnsi="Times New Roman" w:cs="Times New Roman"/>
          <w:sz w:val="24"/>
          <w:szCs w:val="24"/>
          <w:vertAlign w:val="superscript"/>
          <w:lang w:val="en-GB"/>
        </w:rPr>
        <w:t>th</w:t>
      </w:r>
      <w:r w:rsidRPr="00292580">
        <w:rPr>
          <w:rFonts w:ascii="Times New Roman" w:hAnsi="Times New Roman" w:cs="Times New Roman"/>
          <w:sz w:val="24"/>
          <w:szCs w:val="24"/>
          <w:lang w:val="en-GB"/>
        </w:rPr>
        <w:t xml:space="preserve"> Party Conference in Moscow, and in April he was sent for party work to </w:t>
      </w:r>
      <w:proofErr w:type="spellStart"/>
      <w:r w:rsidRPr="00292580">
        <w:rPr>
          <w:rFonts w:ascii="Times New Roman" w:hAnsi="Times New Roman" w:cs="Times New Roman"/>
          <w:sz w:val="24"/>
          <w:szCs w:val="24"/>
          <w:lang w:val="en-GB"/>
        </w:rPr>
        <w:t>Adjara</w:t>
      </w:r>
      <w:proofErr w:type="spellEnd"/>
      <w:r w:rsidRPr="00292580">
        <w:rPr>
          <w:rFonts w:ascii="Times New Roman" w:hAnsi="Times New Roman" w:cs="Times New Roman"/>
          <w:sz w:val="24"/>
          <w:szCs w:val="24"/>
          <w:lang w:val="en-GB"/>
        </w:rPr>
        <w:t xml:space="preserve">. Thus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was removed as an obstacle to </w:t>
      </w:r>
      <w:proofErr w:type="spellStart"/>
      <w:r w:rsidRPr="00292580">
        <w:rPr>
          <w:rFonts w:ascii="Times New Roman" w:hAnsi="Times New Roman" w:cs="Times New Roman"/>
          <w:sz w:val="24"/>
          <w:szCs w:val="24"/>
          <w:lang w:val="en-GB"/>
        </w:rPr>
        <w:t>Lakoba’s</w:t>
      </w:r>
      <w:proofErr w:type="spellEnd"/>
      <w:r w:rsidRPr="00292580">
        <w:rPr>
          <w:rFonts w:ascii="Times New Roman" w:hAnsi="Times New Roman" w:cs="Times New Roman"/>
          <w:sz w:val="24"/>
          <w:szCs w:val="24"/>
          <w:lang w:val="en-GB"/>
        </w:rPr>
        <w:t xml:space="preserve"> control in Abkhazia by being promoted within the Georgian party hierarchy. On 14 October 1922,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was appointed Commissar of Justice of the Georgian SSR, and he was among the members of the Georgian Central Committee who resigned </w:t>
      </w:r>
      <w:r w:rsidRPr="00292580">
        <w:rPr>
          <w:rFonts w:ascii="Times New Roman" w:hAnsi="Times New Roman" w:cs="Times New Roman"/>
          <w:i/>
          <w:sz w:val="24"/>
          <w:szCs w:val="24"/>
          <w:lang w:val="en-GB"/>
        </w:rPr>
        <w:t>en masse</w:t>
      </w:r>
      <w:r w:rsidRPr="00292580">
        <w:rPr>
          <w:rFonts w:ascii="Times New Roman" w:hAnsi="Times New Roman" w:cs="Times New Roman"/>
          <w:sz w:val="24"/>
          <w:szCs w:val="24"/>
          <w:lang w:val="en-GB"/>
        </w:rPr>
        <w:t xml:space="preserve"> in protest against Stalin and </w:t>
      </w:r>
      <w:proofErr w:type="spellStart"/>
      <w:r w:rsidRPr="00292580">
        <w:rPr>
          <w:rFonts w:ascii="Times New Roman" w:hAnsi="Times New Roman" w:cs="Times New Roman"/>
          <w:sz w:val="24"/>
          <w:szCs w:val="24"/>
          <w:lang w:val="en-GB"/>
        </w:rPr>
        <w:t>Orjonikidze’s</w:t>
      </w:r>
      <w:proofErr w:type="spellEnd"/>
      <w:r w:rsidRPr="00292580">
        <w:rPr>
          <w:rFonts w:ascii="Times New Roman" w:hAnsi="Times New Roman" w:cs="Times New Roman"/>
          <w:sz w:val="24"/>
          <w:szCs w:val="24"/>
          <w:lang w:val="en-GB"/>
        </w:rPr>
        <w:t xml:space="preserve"> plans for subordination of Georgia to the </w:t>
      </w:r>
      <w:proofErr w:type="spellStart"/>
      <w:r w:rsidRPr="00292580">
        <w:rPr>
          <w:rFonts w:ascii="Times New Roman" w:hAnsi="Times New Roman" w:cs="Times New Roman"/>
          <w:sz w:val="24"/>
          <w:szCs w:val="24"/>
          <w:lang w:val="en-GB"/>
        </w:rPr>
        <w:t>Transcaucasian</w:t>
      </w:r>
      <w:proofErr w:type="spellEnd"/>
      <w:r w:rsidRPr="00292580">
        <w:rPr>
          <w:rFonts w:ascii="Times New Roman" w:hAnsi="Times New Roman" w:cs="Times New Roman"/>
          <w:sz w:val="24"/>
          <w:szCs w:val="24"/>
          <w:lang w:val="en-GB"/>
        </w:rPr>
        <w:t xml:space="preserve"> Federation on 22 October 1922.</w:t>
      </w:r>
      <w:r w:rsidRPr="00292580">
        <w:rPr>
          <w:rStyle w:val="EndnoteReference"/>
          <w:rFonts w:ascii="Times New Roman" w:hAnsi="Times New Roman" w:cs="Times New Roman"/>
          <w:sz w:val="24"/>
          <w:szCs w:val="24"/>
          <w:lang w:val="en-GB"/>
        </w:rPr>
        <w:endnoteReference w:id="84"/>
      </w:r>
      <w:r w:rsidRPr="00292580">
        <w:rPr>
          <w:rFonts w:ascii="Times New Roman" w:hAnsi="Times New Roman" w:cs="Times New Roman"/>
          <w:sz w:val="24"/>
          <w:szCs w:val="24"/>
          <w:lang w:val="en-GB"/>
        </w:rPr>
        <w:t xml:space="preserve"> Thus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had become a full-fledged member of the group of Georgian ‘national-deviationists’ of </w:t>
      </w:r>
      <w:proofErr w:type="spellStart"/>
      <w:r w:rsidRPr="00292580">
        <w:rPr>
          <w:rFonts w:ascii="Times New Roman" w:hAnsi="Times New Roman" w:cs="Times New Roman"/>
          <w:sz w:val="24"/>
          <w:szCs w:val="24"/>
          <w:lang w:val="en-GB"/>
        </w:rPr>
        <w:t>Mdivani</w:t>
      </w:r>
      <w:proofErr w:type="spellEnd"/>
      <w:r w:rsidRPr="00292580">
        <w:rPr>
          <w:rFonts w:ascii="Times New Roman" w:hAnsi="Times New Roman" w:cs="Times New Roman"/>
          <w:sz w:val="24"/>
          <w:szCs w:val="24"/>
          <w:lang w:val="en-GB"/>
        </w:rPr>
        <w:t xml:space="preserve">, and like some of them, having lost the conflict with </w:t>
      </w:r>
      <w:proofErr w:type="spellStart"/>
      <w:r w:rsidRPr="00292580">
        <w:rPr>
          <w:rFonts w:ascii="Times New Roman" w:hAnsi="Times New Roman" w:cs="Times New Roman"/>
          <w:sz w:val="24"/>
          <w:szCs w:val="24"/>
          <w:lang w:val="en-GB"/>
        </w:rPr>
        <w:t>Orjonikidze</w:t>
      </w:r>
      <w:proofErr w:type="spellEnd"/>
      <w:r w:rsidRPr="00292580">
        <w:rPr>
          <w:rFonts w:ascii="Times New Roman" w:hAnsi="Times New Roman" w:cs="Times New Roman"/>
          <w:sz w:val="24"/>
          <w:szCs w:val="24"/>
          <w:lang w:val="en-GB"/>
        </w:rPr>
        <w:t xml:space="preserve">, in December 1922 he was sent to Moscow to study in the Institute of </w:t>
      </w:r>
      <w:r w:rsidRPr="00292580">
        <w:rPr>
          <w:rFonts w:ascii="Times New Roman" w:hAnsi="Times New Roman" w:cs="Times New Roman"/>
          <w:sz w:val="24"/>
          <w:szCs w:val="24"/>
          <w:lang w:val="en-GB"/>
        </w:rPr>
        <w:lastRenderedPageBreak/>
        <w:t>Red Professors,</w:t>
      </w:r>
      <w:r w:rsidRPr="00292580">
        <w:rPr>
          <w:rStyle w:val="EndnoteReference"/>
          <w:rFonts w:ascii="Times New Roman" w:hAnsi="Times New Roman" w:cs="Times New Roman"/>
          <w:sz w:val="24"/>
          <w:szCs w:val="24"/>
          <w:lang w:val="en-GB"/>
        </w:rPr>
        <w:endnoteReference w:id="85"/>
      </w:r>
      <w:r w:rsidRPr="00292580">
        <w:rPr>
          <w:rFonts w:ascii="Times New Roman" w:hAnsi="Times New Roman" w:cs="Times New Roman"/>
          <w:sz w:val="24"/>
          <w:szCs w:val="24"/>
          <w:lang w:val="en-GB"/>
        </w:rPr>
        <w:t xml:space="preserve"> although as it was late in the year he enrolled instead in the Marxism Courses of the Communist Academy until 1924. From 1924-26 he was assigned to the People’s Commissariat for Foreign Trade, where he represented the USSR for several years in Great Britain, and then in 1926-27 served in the </w:t>
      </w:r>
      <w:proofErr w:type="spellStart"/>
      <w:r w:rsidRPr="00292580">
        <w:rPr>
          <w:rFonts w:ascii="Times New Roman" w:hAnsi="Times New Roman" w:cs="Times New Roman"/>
          <w:sz w:val="24"/>
          <w:szCs w:val="24"/>
          <w:lang w:val="en-GB"/>
        </w:rPr>
        <w:t>Obkom</w:t>
      </w:r>
      <w:proofErr w:type="spellEnd"/>
      <w:r w:rsidRPr="00292580">
        <w:rPr>
          <w:rFonts w:ascii="Times New Roman" w:hAnsi="Times New Roman" w:cs="Times New Roman"/>
          <w:sz w:val="24"/>
          <w:szCs w:val="24"/>
          <w:lang w:val="en-GB"/>
        </w:rPr>
        <w:t xml:space="preserve"> of the Chechen ASSR.</w:t>
      </w:r>
      <w:r w:rsidRPr="00292580">
        <w:rPr>
          <w:rStyle w:val="EndnoteReference"/>
          <w:rFonts w:ascii="Times New Roman" w:hAnsi="Times New Roman" w:cs="Times New Roman"/>
          <w:sz w:val="24"/>
          <w:szCs w:val="24"/>
          <w:lang w:val="en-GB"/>
        </w:rPr>
        <w:endnoteReference w:id="86"/>
      </w:r>
      <w:r w:rsidRPr="00292580">
        <w:rPr>
          <w:rFonts w:ascii="Times New Roman" w:hAnsi="Times New Roman" w:cs="Times New Roman"/>
          <w:sz w:val="24"/>
          <w:szCs w:val="24"/>
          <w:lang w:val="en-GB"/>
        </w:rPr>
        <w:t xml:space="preserve"> In 1927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became an ardent supporter of the ‘Trotsky Opposition’ and was physically assaulted at the XV Party Conference and expelled from the party.</w:t>
      </w:r>
      <w:r w:rsidRPr="00292580">
        <w:rPr>
          <w:rStyle w:val="EndnoteReference"/>
          <w:rFonts w:ascii="Times New Roman" w:hAnsi="Times New Roman" w:cs="Times New Roman"/>
          <w:sz w:val="24"/>
          <w:szCs w:val="24"/>
          <w:lang w:val="en-GB"/>
        </w:rPr>
        <w:endnoteReference w:id="87"/>
      </w:r>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addressed the same Conference as a model head of an exemplary Soviet autonomous republic).</w:t>
      </w:r>
      <w:r w:rsidRPr="00292580">
        <w:rPr>
          <w:rStyle w:val="EndnoteReference"/>
          <w:rFonts w:ascii="Times New Roman" w:hAnsi="Times New Roman" w:cs="Times New Roman"/>
          <w:sz w:val="24"/>
          <w:szCs w:val="24"/>
          <w:lang w:val="en-GB"/>
        </w:rPr>
        <w:endnoteReference w:id="88"/>
      </w:r>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subsequently recanted and was reinstated in the party, and he worked for the </w:t>
      </w:r>
      <w:proofErr w:type="spellStart"/>
      <w:r w:rsidRPr="00292580">
        <w:rPr>
          <w:rFonts w:ascii="Times New Roman" w:hAnsi="Times New Roman" w:cs="Times New Roman"/>
          <w:sz w:val="24"/>
          <w:szCs w:val="24"/>
          <w:lang w:val="en-GB"/>
        </w:rPr>
        <w:t>Amtorg</w:t>
      </w:r>
      <w:proofErr w:type="spellEnd"/>
      <w:r w:rsidRPr="00292580">
        <w:rPr>
          <w:rFonts w:ascii="Times New Roman" w:hAnsi="Times New Roman" w:cs="Times New Roman"/>
          <w:sz w:val="24"/>
          <w:szCs w:val="24"/>
          <w:lang w:val="en-GB"/>
        </w:rPr>
        <w:t xml:space="preserve"> Trading Company in the United States in 1929-30 and in Moscow in 1930-31, before being arrested and executed during the Great Terror of the late 1930s.</w:t>
      </w:r>
      <w:r w:rsidRPr="00292580">
        <w:rPr>
          <w:rStyle w:val="EndnoteReference"/>
          <w:rFonts w:ascii="Times New Roman" w:hAnsi="Times New Roman" w:cs="Times New Roman"/>
          <w:sz w:val="24"/>
          <w:szCs w:val="24"/>
          <w:lang w:val="en-GB"/>
        </w:rPr>
        <w:endnoteReference w:id="89"/>
      </w:r>
    </w:p>
    <w:p w:rsidR="00AC268A" w:rsidRDefault="00292580">
      <w:pPr>
        <w:spacing w:after="0" w:line="480" w:lineRule="auto"/>
        <w:ind w:firstLine="720"/>
        <w:rPr>
          <w:rFonts w:ascii="Times New Roman" w:hAnsi="Times New Roman" w:cs="Times New Roman"/>
          <w:sz w:val="24"/>
          <w:szCs w:val="24"/>
          <w:lang w:val="en-GB"/>
        </w:rPr>
      </w:pPr>
      <w:r w:rsidRPr="00292580">
        <w:rPr>
          <w:rFonts w:ascii="Times New Roman" w:hAnsi="Times New Roman" w:cs="Times New Roman"/>
          <w:sz w:val="24"/>
          <w:szCs w:val="24"/>
          <w:lang w:val="en-GB"/>
        </w:rPr>
        <w:t xml:space="preserve">Although allies in the factional struggle against the ‘arrivals’ group,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and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seemed ultimately to have broken over their divergent views about formal status, and in this way they are perhaps representative </w:t>
      </w:r>
      <w:r w:rsidR="006E082A">
        <w:rPr>
          <w:rFonts w:ascii="Times New Roman" w:hAnsi="Times New Roman" w:cs="Times New Roman"/>
          <w:sz w:val="24"/>
          <w:szCs w:val="24"/>
          <w:lang w:val="en-GB"/>
        </w:rPr>
        <w:t>of</w:t>
      </w:r>
      <w:r w:rsidR="006E082A" w:rsidRPr="00292580">
        <w:rPr>
          <w:rFonts w:ascii="Times New Roman" w:hAnsi="Times New Roman" w:cs="Times New Roman"/>
          <w:sz w:val="24"/>
          <w:szCs w:val="24"/>
          <w:lang w:val="en-GB"/>
        </w:rPr>
        <w:t xml:space="preserve"> </w:t>
      </w:r>
      <w:r w:rsidRPr="00292580">
        <w:rPr>
          <w:rFonts w:ascii="Times New Roman" w:hAnsi="Times New Roman" w:cs="Times New Roman"/>
          <w:sz w:val="24"/>
          <w:szCs w:val="24"/>
          <w:lang w:val="en-GB"/>
        </w:rPr>
        <w:t xml:space="preserve">two different visions of the promise of Soviet nationality policy. Despite the fact that he had actively worked and propagated the Union Treaty and Abkhazia’s subordination to the Georgian SSR and entry into the </w:t>
      </w:r>
      <w:proofErr w:type="spellStart"/>
      <w:r w:rsidRPr="00292580">
        <w:rPr>
          <w:rFonts w:ascii="Times New Roman" w:hAnsi="Times New Roman" w:cs="Times New Roman"/>
          <w:sz w:val="24"/>
          <w:szCs w:val="24"/>
          <w:lang w:val="en-GB"/>
        </w:rPr>
        <w:t>Transcaucasian</w:t>
      </w:r>
      <w:proofErr w:type="spellEnd"/>
      <w:r w:rsidRPr="00292580">
        <w:rPr>
          <w:rFonts w:ascii="Times New Roman" w:hAnsi="Times New Roman" w:cs="Times New Roman"/>
          <w:sz w:val="24"/>
          <w:szCs w:val="24"/>
          <w:lang w:val="en-GB"/>
        </w:rPr>
        <w:t xml:space="preserve"> Federation through Georgia,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truly seems to have believed that that Abkhazia’s brief status as an ‘independent’ Soviet Socialist Republic was of great significance for the Abkhaz people.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seems to have understood that the ‘affirmative action’ benefits for a titular ethnicity in resources, privileges and opportunities were a far greater prize than formal status. Although a committed Bolshevik and Leninist,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was not troubled by </w:t>
      </w:r>
      <w:proofErr w:type="spellStart"/>
      <w:r w:rsidRPr="00292580">
        <w:rPr>
          <w:rFonts w:ascii="Times New Roman" w:hAnsi="Times New Roman" w:cs="Times New Roman"/>
          <w:sz w:val="24"/>
          <w:szCs w:val="24"/>
          <w:lang w:val="en-GB"/>
        </w:rPr>
        <w:t>Lakoba’s</w:t>
      </w:r>
      <w:proofErr w:type="spellEnd"/>
      <w:r w:rsidRPr="00292580">
        <w:rPr>
          <w:rFonts w:ascii="Times New Roman" w:hAnsi="Times New Roman" w:cs="Times New Roman"/>
          <w:sz w:val="24"/>
          <w:szCs w:val="24"/>
          <w:lang w:val="en-GB"/>
        </w:rPr>
        <w:t xml:space="preserve"> opportunistic manipulation of patronage, as titular control of local resources seemed to him an essential element of Soviet nationality policy. In his writings from 1925-26,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seemed quite bitter about what he viewed as </w:t>
      </w:r>
      <w:proofErr w:type="spellStart"/>
      <w:r w:rsidRPr="00292580">
        <w:rPr>
          <w:rFonts w:ascii="Times New Roman" w:hAnsi="Times New Roman" w:cs="Times New Roman"/>
          <w:sz w:val="24"/>
          <w:szCs w:val="24"/>
          <w:lang w:val="en-GB"/>
        </w:rPr>
        <w:t>Lakoba’s</w:t>
      </w:r>
      <w:proofErr w:type="spellEnd"/>
      <w:r w:rsidRPr="00292580">
        <w:rPr>
          <w:rFonts w:ascii="Times New Roman" w:hAnsi="Times New Roman" w:cs="Times New Roman"/>
          <w:sz w:val="24"/>
          <w:szCs w:val="24"/>
          <w:lang w:val="en-GB"/>
        </w:rPr>
        <w:t xml:space="preserve"> facile dismissal of the status question and his siding with </w:t>
      </w:r>
      <w:proofErr w:type="spellStart"/>
      <w:r w:rsidRPr="00292580">
        <w:rPr>
          <w:rFonts w:ascii="Times New Roman" w:hAnsi="Times New Roman" w:cs="Times New Roman"/>
          <w:sz w:val="24"/>
          <w:szCs w:val="24"/>
          <w:lang w:val="en-GB"/>
        </w:rPr>
        <w:t>Orjonikidze</w:t>
      </w:r>
      <w:proofErr w:type="spellEnd"/>
      <w:r w:rsidRPr="00292580">
        <w:rPr>
          <w:rFonts w:ascii="Times New Roman" w:hAnsi="Times New Roman" w:cs="Times New Roman"/>
          <w:sz w:val="24"/>
          <w:szCs w:val="24"/>
          <w:lang w:val="en-GB"/>
        </w:rPr>
        <w:t xml:space="preserve">. Arguing that his own support for Georgian status in 1922 was consistent with his previous support for Abkhazian status and with the principles of Leninist nationality policy,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held that ‘</w:t>
      </w:r>
      <w:proofErr w:type="spellStart"/>
      <w:r w:rsidRPr="00292580">
        <w:rPr>
          <w:rFonts w:ascii="Times New Roman" w:hAnsi="Times New Roman" w:cs="Times New Roman"/>
          <w:sz w:val="24"/>
          <w:szCs w:val="24"/>
          <w:lang w:val="en-GB"/>
        </w:rPr>
        <w:t>Orjonikidze</w:t>
      </w:r>
      <w:proofErr w:type="spellEnd"/>
      <w:r w:rsidRPr="00292580">
        <w:rPr>
          <w:rFonts w:ascii="Times New Roman" w:hAnsi="Times New Roman" w:cs="Times New Roman"/>
          <w:sz w:val="24"/>
          <w:szCs w:val="24"/>
          <w:lang w:val="en-GB"/>
        </w:rPr>
        <w:t xml:space="preserve"> should acknowledge that he has everything backwards and that like his new acolyte who flatters him,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admit that his theory is gibberish.’</w:t>
      </w:r>
      <w:r w:rsidRPr="00292580">
        <w:rPr>
          <w:rStyle w:val="EndnoteReference"/>
          <w:rFonts w:ascii="Times New Roman" w:hAnsi="Times New Roman" w:cs="Times New Roman"/>
          <w:sz w:val="24"/>
          <w:szCs w:val="24"/>
          <w:lang w:val="en-GB"/>
        </w:rPr>
        <w:endnoteReference w:id="90"/>
      </w:r>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Eshba</w:t>
      </w:r>
      <w:proofErr w:type="spellEnd"/>
      <w:r w:rsidRPr="00292580">
        <w:rPr>
          <w:rFonts w:ascii="Times New Roman" w:hAnsi="Times New Roman" w:cs="Times New Roman"/>
          <w:sz w:val="24"/>
          <w:szCs w:val="24"/>
          <w:lang w:val="en-GB"/>
        </w:rPr>
        <w:t xml:space="preserve"> admitted that he </w:t>
      </w:r>
      <w:r w:rsidR="006E082A">
        <w:rPr>
          <w:rFonts w:ascii="Times New Roman" w:hAnsi="Times New Roman" w:cs="Times New Roman"/>
          <w:sz w:val="24"/>
          <w:szCs w:val="24"/>
          <w:lang w:val="en-GB"/>
        </w:rPr>
        <w:t>and</w:t>
      </w:r>
      <w:r w:rsidR="006E082A"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had been doubtful about Abkhazian independence in March 1921, and was aggrieved that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had later referred to this status as ‘window dressing’ (</w:t>
      </w:r>
      <w:proofErr w:type="spellStart"/>
      <w:r w:rsidRPr="00292580">
        <w:rPr>
          <w:rFonts w:ascii="Times New Roman" w:hAnsi="Times New Roman" w:cs="Times New Roman"/>
          <w:i/>
          <w:sz w:val="24"/>
          <w:szCs w:val="24"/>
          <w:lang w:val="en-GB"/>
        </w:rPr>
        <w:t>vyveska</w:t>
      </w:r>
      <w:proofErr w:type="spellEnd"/>
      <w:r w:rsidRPr="00292580">
        <w:rPr>
          <w:rFonts w:ascii="Times New Roman" w:hAnsi="Times New Roman" w:cs="Times New Roman"/>
          <w:sz w:val="24"/>
          <w:szCs w:val="24"/>
          <w:lang w:val="en-GB"/>
        </w:rPr>
        <w:t>), and stated that ‘if this were true, then it would be a tragedy.’</w:t>
      </w:r>
      <w:r w:rsidRPr="00292580">
        <w:rPr>
          <w:rStyle w:val="EndnoteReference"/>
          <w:rFonts w:ascii="Times New Roman" w:hAnsi="Times New Roman" w:cs="Times New Roman"/>
          <w:sz w:val="24"/>
          <w:szCs w:val="24"/>
          <w:lang w:val="en-GB"/>
        </w:rPr>
        <w:endnoteReference w:id="91"/>
      </w:r>
      <w:r w:rsidRPr="00292580">
        <w:rPr>
          <w:rFonts w:ascii="Times New Roman" w:hAnsi="Times New Roman" w:cs="Times New Roman"/>
          <w:sz w:val="24"/>
          <w:szCs w:val="24"/>
          <w:lang w:val="en-GB"/>
        </w:rPr>
        <w:t xml:space="preserve"> The Chechen </w:t>
      </w:r>
      <w:r w:rsidRPr="00292580">
        <w:rPr>
          <w:rFonts w:ascii="Times New Roman" w:hAnsi="Times New Roman" w:cs="Times New Roman"/>
          <w:sz w:val="24"/>
          <w:szCs w:val="24"/>
          <w:lang w:val="en-GB"/>
        </w:rPr>
        <w:lastRenderedPageBreak/>
        <w:t xml:space="preserve">official </w:t>
      </w:r>
      <w:proofErr w:type="spellStart"/>
      <w:r w:rsidRPr="00292580">
        <w:rPr>
          <w:rFonts w:ascii="Times New Roman" w:hAnsi="Times New Roman" w:cs="Times New Roman"/>
          <w:sz w:val="24"/>
          <w:szCs w:val="24"/>
          <w:lang w:val="en-GB"/>
        </w:rPr>
        <w:t>Kh.D</w:t>
      </w:r>
      <w:proofErr w:type="spellEnd"/>
      <w:r w:rsidRPr="00292580">
        <w:rPr>
          <w:rFonts w:ascii="Times New Roman" w:hAnsi="Times New Roman" w:cs="Times New Roman"/>
          <w:sz w:val="24"/>
          <w:szCs w:val="24"/>
          <w:lang w:val="en-GB"/>
        </w:rPr>
        <w:t xml:space="preserve">. </w:t>
      </w:r>
      <w:proofErr w:type="spellStart"/>
      <w:r w:rsidRPr="00292580">
        <w:rPr>
          <w:rFonts w:ascii="Times New Roman" w:hAnsi="Times New Roman" w:cs="Times New Roman"/>
          <w:sz w:val="24"/>
          <w:szCs w:val="24"/>
          <w:lang w:val="en-GB"/>
        </w:rPr>
        <w:t>Oshaev</w:t>
      </w:r>
      <w:proofErr w:type="spellEnd"/>
      <w:r w:rsidRPr="00292580">
        <w:rPr>
          <w:rFonts w:ascii="Times New Roman" w:hAnsi="Times New Roman" w:cs="Times New Roman"/>
          <w:sz w:val="24"/>
          <w:szCs w:val="24"/>
          <w:lang w:val="en-GB"/>
        </w:rPr>
        <w:t xml:space="preserve"> later wrote in his memoirs that ‘despite the fact that </w:t>
      </w:r>
      <w:proofErr w:type="spellStart"/>
      <w:r w:rsidRPr="00292580">
        <w:rPr>
          <w:rFonts w:ascii="Times New Roman" w:hAnsi="Times New Roman" w:cs="Times New Roman"/>
          <w:sz w:val="24"/>
          <w:szCs w:val="24"/>
          <w:lang w:val="en-GB"/>
        </w:rPr>
        <w:t>Efrem</w:t>
      </w:r>
      <w:proofErr w:type="spellEnd"/>
      <w:r w:rsidRPr="00292580">
        <w:rPr>
          <w:rFonts w:ascii="Times New Roman" w:hAnsi="Times New Roman" w:cs="Times New Roman"/>
          <w:sz w:val="24"/>
          <w:szCs w:val="24"/>
          <w:lang w:val="en-GB"/>
        </w:rPr>
        <w:t xml:space="preserve"> loved Abkhazia very much and could not stay there because of </w:t>
      </w:r>
      <w:proofErr w:type="spellStart"/>
      <w:r w:rsidRPr="00292580">
        <w:rPr>
          <w:rFonts w:ascii="Times New Roman" w:hAnsi="Times New Roman" w:cs="Times New Roman"/>
          <w:sz w:val="24"/>
          <w:szCs w:val="24"/>
          <w:lang w:val="en-GB"/>
        </w:rPr>
        <w:t>Lakoba</w:t>
      </w:r>
      <w:proofErr w:type="spellEnd"/>
      <w:r w:rsidRPr="00292580">
        <w:rPr>
          <w:rFonts w:ascii="Times New Roman" w:hAnsi="Times New Roman" w:cs="Times New Roman"/>
          <w:sz w:val="24"/>
          <w:szCs w:val="24"/>
          <w:lang w:val="en-GB"/>
        </w:rPr>
        <w:t xml:space="preserve">, I never heard a harsh word from him about Nestor. He was offended by Nestor, but his still respected him, and sometimes would chuckle to himself pleasantly about </w:t>
      </w:r>
      <w:proofErr w:type="spellStart"/>
      <w:r w:rsidRPr="00292580">
        <w:rPr>
          <w:rFonts w:ascii="Times New Roman" w:hAnsi="Times New Roman" w:cs="Times New Roman"/>
          <w:sz w:val="24"/>
          <w:szCs w:val="24"/>
          <w:lang w:val="en-GB"/>
        </w:rPr>
        <w:t>Lakoba’s</w:t>
      </w:r>
      <w:proofErr w:type="spellEnd"/>
      <w:r w:rsidRPr="00292580">
        <w:rPr>
          <w:rFonts w:ascii="Times New Roman" w:hAnsi="Times New Roman" w:cs="Times New Roman"/>
          <w:sz w:val="24"/>
          <w:szCs w:val="24"/>
          <w:lang w:val="en-GB"/>
        </w:rPr>
        <w:t xml:space="preserve"> eccentricities.’</w:t>
      </w:r>
      <w:r w:rsidRPr="00292580">
        <w:rPr>
          <w:rStyle w:val="EndnoteReference"/>
          <w:rFonts w:ascii="Times New Roman" w:hAnsi="Times New Roman" w:cs="Times New Roman"/>
          <w:sz w:val="24"/>
          <w:szCs w:val="24"/>
          <w:lang w:val="en-GB"/>
        </w:rPr>
        <w:endnoteReference w:id="92"/>
      </w:r>
    </w:p>
    <w:p w:rsidR="00AC268A" w:rsidRDefault="00AC268A">
      <w:pPr>
        <w:spacing w:after="0" w:line="480" w:lineRule="auto"/>
        <w:rPr>
          <w:rFonts w:ascii="Times New Roman" w:hAnsi="Times New Roman" w:cs="Times New Roman"/>
          <w:sz w:val="24"/>
          <w:szCs w:val="24"/>
          <w:lang w:val="en-GB"/>
        </w:rPr>
      </w:pPr>
    </w:p>
    <w:p w:rsidR="00AC268A" w:rsidRDefault="00292580">
      <w:pPr>
        <w:spacing w:after="0" w:line="480" w:lineRule="auto"/>
        <w:rPr>
          <w:rFonts w:ascii="Times New Roman" w:hAnsi="Times New Roman" w:cs="Times New Roman"/>
          <w:b/>
          <w:sz w:val="24"/>
          <w:szCs w:val="24"/>
          <w:lang w:val="en-GB"/>
        </w:rPr>
      </w:pPr>
      <w:r w:rsidRPr="00292580">
        <w:rPr>
          <w:rFonts w:ascii="Times New Roman" w:hAnsi="Times New Roman" w:cs="Times New Roman"/>
          <w:b/>
          <w:sz w:val="24"/>
          <w:szCs w:val="24"/>
          <w:lang w:val="en-GB"/>
        </w:rPr>
        <w:t>Conclusion</w:t>
      </w:r>
    </w:p>
    <w:p w:rsidR="00AC268A" w:rsidRDefault="00292580">
      <w:pPr>
        <w:spacing w:after="0" w:line="480" w:lineRule="auto"/>
        <w:ind w:firstLine="720"/>
        <w:rPr>
          <w:rFonts w:ascii="Times New Roman" w:hAnsi="Times New Roman"/>
          <w:sz w:val="24"/>
          <w:lang w:val="en-GB"/>
        </w:rPr>
      </w:pPr>
      <w:r w:rsidRPr="00292580">
        <w:rPr>
          <w:rFonts w:ascii="Times New Roman" w:hAnsi="Times New Roman"/>
          <w:sz w:val="24"/>
          <w:lang w:val="en-GB"/>
        </w:rPr>
        <w:t>The failure of the Bolsheviks’ first attempt to gain power in Abkhazia in the spring of 1918 resulted in part from unfavo</w:t>
      </w:r>
      <w:r w:rsidR="002C2859">
        <w:rPr>
          <w:rFonts w:ascii="Times New Roman" w:hAnsi="Times New Roman"/>
          <w:sz w:val="24"/>
          <w:lang w:val="en-GB"/>
        </w:rPr>
        <w:t>u</w:t>
      </w:r>
      <w:r w:rsidRPr="00292580">
        <w:rPr>
          <w:rFonts w:ascii="Times New Roman" w:hAnsi="Times New Roman"/>
          <w:sz w:val="24"/>
          <w:lang w:val="en-GB"/>
        </w:rPr>
        <w:t>rable geopolitical factors, including the concurrent consolidation of Georgian statehood and contours of the Civil War then unfolding in Russia. Yet the experience demonstrated to the Bolshevik leadership the potential of national sentiment both for tactical mobilization in winning the battle for power in the periphery, and also for legitimizing their authority once it was established. They viewed the absence of an ethnic element as one of the reasons for the failure of the Sukhumi Commune, especially given the scarcity of the working class element in the region. These factors thus came to play a central role in their approach to seizing control of the region once the geopolitical situation had decisively changed in the spring of 1921. By that time the Bolsheviks were beginning to approach the nationality question more comprehensively (especially at the 10</w:t>
      </w:r>
      <w:r w:rsidRPr="00292580">
        <w:rPr>
          <w:rFonts w:ascii="Times New Roman" w:hAnsi="Times New Roman"/>
          <w:sz w:val="24"/>
          <w:vertAlign w:val="superscript"/>
          <w:lang w:val="en-GB"/>
        </w:rPr>
        <w:t>th</w:t>
      </w:r>
      <w:r w:rsidRPr="00292580">
        <w:rPr>
          <w:rFonts w:ascii="Times New Roman" w:hAnsi="Times New Roman"/>
          <w:sz w:val="24"/>
          <w:lang w:val="en-GB"/>
        </w:rPr>
        <w:t xml:space="preserve"> Party Congress in March 1921) and to shift their overall approach to governance in a more concessionary manner (especially with the abandonment of ‘War Communism’ that resulted from the same Congress). The concessions in Abkhazia in March 1921, in terms of establishing Abkhazia as an ethno-territorial entity with the Abkhaz as the titular nationality (despite their minority status in the republic) and the granting of formal ‘independence,’ were a reflection of the Bolsheviks’ recognition of the role of the Abkhaz in the Soviet victory in the region and of their politically reliability in relation to the other local nationalities. These concessions thus simultaneously gave legitimacy to Soviet power in general and to the titular elites in particular among the key local ethnic group. </w:t>
      </w:r>
    </w:p>
    <w:p w:rsidR="00AC268A" w:rsidRDefault="00292580">
      <w:pPr>
        <w:spacing w:after="0" w:line="480" w:lineRule="auto"/>
        <w:ind w:firstLine="720"/>
        <w:rPr>
          <w:rFonts w:ascii="Times New Roman" w:hAnsi="Times New Roman"/>
          <w:sz w:val="24"/>
          <w:lang w:val="en-GB"/>
        </w:rPr>
      </w:pPr>
      <w:r w:rsidRPr="00292580">
        <w:rPr>
          <w:rFonts w:ascii="Times New Roman" w:hAnsi="Times New Roman"/>
          <w:sz w:val="24"/>
          <w:lang w:val="en-GB"/>
        </w:rPr>
        <w:t xml:space="preserve">Thus in a region like Abkhazia, the establishment of Soviet power meant at the same time working out new institutional structures and distributing authority and access, implementing nationality policy and </w:t>
      </w:r>
      <w:r w:rsidRPr="00292580">
        <w:rPr>
          <w:rFonts w:ascii="Times New Roman" w:hAnsi="Times New Roman"/>
          <w:sz w:val="24"/>
          <w:lang w:val="en-GB"/>
        </w:rPr>
        <w:lastRenderedPageBreak/>
        <w:t xml:space="preserve">delimitating ethno-territorial status, and above all attempting to gain political legitimacy for the new arrangements. For both elites and the local populations, these factors were closely linked, or even inseparable. The issue of formal status and ethnic territoriality meant different things for different people, and the divergence between </w:t>
      </w:r>
      <w:proofErr w:type="spellStart"/>
      <w:r w:rsidRPr="00292580">
        <w:rPr>
          <w:rFonts w:ascii="Times New Roman" w:hAnsi="Times New Roman"/>
          <w:sz w:val="24"/>
          <w:lang w:val="en-GB"/>
        </w:rPr>
        <w:t>Eshba</w:t>
      </w:r>
      <w:proofErr w:type="spellEnd"/>
      <w:r w:rsidRPr="00292580">
        <w:rPr>
          <w:rFonts w:ascii="Times New Roman" w:hAnsi="Times New Roman"/>
          <w:sz w:val="24"/>
          <w:lang w:val="en-GB"/>
        </w:rPr>
        <w:t xml:space="preserve"> and </w:t>
      </w:r>
      <w:proofErr w:type="spellStart"/>
      <w:r w:rsidRPr="00292580">
        <w:rPr>
          <w:rFonts w:ascii="Times New Roman" w:hAnsi="Times New Roman"/>
          <w:sz w:val="24"/>
          <w:lang w:val="en-GB"/>
        </w:rPr>
        <w:t>Lakoba</w:t>
      </w:r>
      <w:proofErr w:type="spellEnd"/>
      <w:r w:rsidRPr="00292580">
        <w:rPr>
          <w:rFonts w:ascii="Times New Roman" w:hAnsi="Times New Roman"/>
          <w:sz w:val="24"/>
          <w:lang w:val="en-GB"/>
        </w:rPr>
        <w:t xml:space="preserve"> in this regard perhaps illustrate a range of opinions among titular elites. The issue is, of course, complicated by the difficulty of truly understanding the intensity of ethnic identity at the time. From our current perspective it is tempting to project a later and more fixed understanding back on the actors of this period, especially in the wake of the violent separatist conflict and its aftermath during and following the breakup of the USSR. During the revolutionary period, it seems likely that these ethnic categories and associated identities were perhaps more in flux and in a state of construction. </w:t>
      </w:r>
      <w:proofErr w:type="spellStart"/>
      <w:r w:rsidRPr="00292580">
        <w:rPr>
          <w:rFonts w:ascii="Times New Roman" w:hAnsi="Times New Roman"/>
          <w:sz w:val="24"/>
          <w:lang w:val="en-GB"/>
        </w:rPr>
        <w:t>Eshba</w:t>
      </w:r>
      <w:proofErr w:type="spellEnd"/>
      <w:r w:rsidRPr="00292580">
        <w:rPr>
          <w:rFonts w:ascii="Times New Roman" w:hAnsi="Times New Roman"/>
          <w:sz w:val="24"/>
          <w:lang w:val="en-GB"/>
        </w:rPr>
        <w:t xml:space="preserve">, for one, seems to have understood local nationalism in Bolshevik terms, as an unfortunate legacy of a particular stage of historical development that had to be taken into consideration. For him, class identity and revolutionary dedication were the more salient categories. Yet he seems to have taken the concessions of formal status for Abkhazia very seriously, and saw this as both his own personal accomplishment and legacy and as a positive achievement of the Revolution (and hence validation of his life’s work as an underground revolutionary). </w:t>
      </w:r>
      <w:proofErr w:type="spellStart"/>
      <w:r w:rsidRPr="00292580">
        <w:rPr>
          <w:rFonts w:ascii="Times New Roman" w:hAnsi="Times New Roman"/>
          <w:sz w:val="24"/>
          <w:lang w:val="en-GB"/>
        </w:rPr>
        <w:t>Lakoba</w:t>
      </w:r>
      <w:proofErr w:type="spellEnd"/>
      <w:r w:rsidRPr="00292580">
        <w:rPr>
          <w:rFonts w:ascii="Times New Roman" w:hAnsi="Times New Roman"/>
          <w:sz w:val="24"/>
          <w:lang w:val="en-GB"/>
        </w:rPr>
        <w:t xml:space="preserve"> was much more hesitant about formal status, and probably understood it as more of a tactical concession. </w:t>
      </w:r>
      <w:proofErr w:type="spellStart"/>
      <w:r w:rsidRPr="00292580">
        <w:rPr>
          <w:rFonts w:ascii="Times New Roman" w:hAnsi="Times New Roman"/>
          <w:sz w:val="24"/>
          <w:lang w:val="en-GB"/>
        </w:rPr>
        <w:t>Eshba</w:t>
      </w:r>
      <w:proofErr w:type="spellEnd"/>
      <w:r w:rsidRPr="00292580">
        <w:rPr>
          <w:rFonts w:ascii="Times New Roman" w:hAnsi="Times New Roman"/>
          <w:sz w:val="24"/>
          <w:lang w:val="en-GB"/>
        </w:rPr>
        <w:t xml:space="preserve"> seems to have been a more intellectual and idealistic outsider in Abkhazia, lacking a regional patronage base, while </w:t>
      </w:r>
      <w:proofErr w:type="spellStart"/>
      <w:r w:rsidRPr="00292580">
        <w:rPr>
          <w:rFonts w:ascii="Times New Roman" w:hAnsi="Times New Roman"/>
          <w:sz w:val="24"/>
          <w:lang w:val="en-GB"/>
        </w:rPr>
        <w:t>Lakoba</w:t>
      </w:r>
      <w:proofErr w:type="spellEnd"/>
      <w:r w:rsidRPr="00292580">
        <w:rPr>
          <w:rFonts w:ascii="Times New Roman" w:hAnsi="Times New Roman"/>
          <w:sz w:val="24"/>
          <w:lang w:val="en-GB"/>
        </w:rPr>
        <w:t xml:space="preserve"> even before the revolution had a well-developed regional and familial network of contacts. Thus once the contest over formal status had been settled, the political conflict shifted to control over patronage resources. As </w:t>
      </w:r>
      <w:proofErr w:type="spellStart"/>
      <w:r w:rsidRPr="00292580">
        <w:rPr>
          <w:rFonts w:ascii="Times New Roman" w:hAnsi="Times New Roman"/>
          <w:sz w:val="24"/>
          <w:lang w:val="en-GB"/>
        </w:rPr>
        <w:t>Eshba</w:t>
      </w:r>
      <w:proofErr w:type="spellEnd"/>
      <w:r w:rsidRPr="00292580">
        <w:rPr>
          <w:rFonts w:ascii="Times New Roman" w:hAnsi="Times New Roman"/>
          <w:sz w:val="24"/>
          <w:lang w:val="en-GB"/>
        </w:rPr>
        <w:t xml:space="preserve"> was less interested in this, the </w:t>
      </w:r>
      <w:proofErr w:type="spellStart"/>
      <w:r w:rsidRPr="00292580">
        <w:rPr>
          <w:rFonts w:ascii="Times New Roman" w:hAnsi="Times New Roman"/>
          <w:sz w:val="24"/>
          <w:lang w:val="en-GB"/>
        </w:rPr>
        <w:t>initiatve</w:t>
      </w:r>
      <w:proofErr w:type="spellEnd"/>
      <w:r w:rsidRPr="00292580">
        <w:rPr>
          <w:rFonts w:ascii="Times New Roman" w:hAnsi="Times New Roman"/>
          <w:sz w:val="24"/>
          <w:lang w:val="en-GB"/>
        </w:rPr>
        <w:t xml:space="preserve"> now shifted to </w:t>
      </w:r>
      <w:proofErr w:type="spellStart"/>
      <w:r w:rsidRPr="00292580">
        <w:rPr>
          <w:rFonts w:ascii="Times New Roman" w:hAnsi="Times New Roman"/>
          <w:sz w:val="24"/>
          <w:lang w:val="en-GB"/>
        </w:rPr>
        <w:t>Lakoba</w:t>
      </w:r>
      <w:proofErr w:type="spellEnd"/>
      <w:r w:rsidRPr="00292580">
        <w:rPr>
          <w:rFonts w:ascii="Times New Roman" w:hAnsi="Times New Roman"/>
          <w:sz w:val="24"/>
          <w:lang w:val="en-GB"/>
        </w:rPr>
        <w:t xml:space="preserve"> and his client network. </w:t>
      </w:r>
      <w:proofErr w:type="spellStart"/>
      <w:r w:rsidRPr="00292580">
        <w:rPr>
          <w:rFonts w:ascii="Times New Roman" w:hAnsi="Times New Roman"/>
          <w:sz w:val="24"/>
          <w:lang w:val="en-GB"/>
        </w:rPr>
        <w:t>Lakoba</w:t>
      </w:r>
      <w:proofErr w:type="spellEnd"/>
      <w:r w:rsidRPr="00292580">
        <w:rPr>
          <w:rFonts w:ascii="Times New Roman" w:hAnsi="Times New Roman"/>
          <w:sz w:val="24"/>
          <w:lang w:val="en-GB"/>
        </w:rPr>
        <w:t xml:space="preserve"> seems to have comprehended that the benefits of the affirmative action elements of Soviet nationality policy were a far greater prize, providing opportunities for patronage and access that were tied to ethnic identity, than the more abstract benefits of formal status, although this status provided powerful advantages for the Abkhaz elites as the established representatives of the titular nationality.  </w:t>
      </w:r>
      <w:proofErr w:type="spellStart"/>
      <w:r w:rsidRPr="00292580">
        <w:rPr>
          <w:rFonts w:ascii="Times New Roman" w:hAnsi="Times New Roman"/>
          <w:sz w:val="24"/>
          <w:lang w:val="en-GB"/>
        </w:rPr>
        <w:t>Lakoba</w:t>
      </w:r>
      <w:proofErr w:type="spellEnd"/>
      <w:r w:rsidRPr="00292580">
        <w:rPr>
          <w:rFonts w:ascii="Times New Roman" w:hAnsi="Times New Roman"/>
          <w:sz w:val="24"/>
          <w:lang w:val="en-GB"/>
        </w:rPr>
        <w:t xml:space="preserve"> may have viewed Abkhaz ethnic identity and national sentiment as a useful means for establishing trust networks, and his client base in Abkhazia did centre heavily on ethnic Abkhaz clients. Yet </w:t>
      </w:r>
      <w:proofErr w:type="spellStart"/>
      <w:r w:rsidRPr="00292580">
        <w:rPr>
          <w:rFonts w:ascii="Times New Roman" w:hAnsi="Times New Roman"/>
          <w:sz w:val="24"/>
          <w:lang w:val="en-GB"/>
        </w:rPr>
        <w:t>Lakoba</w:t>
      </w:r>
      <w:proofErr w:type="spellEnd"/>
      <w:r w:rsidRPr="00292580">
        <w:rPr>
          <w:rFonts w:ascii="Times New Roman" w:hAnsi="Times New Roman"/>
          <w:sz w:val="24"/>
          <w:lang w:val="en-GB"/>
        </w:rPr>
        <w:t xml:space="preserve"> was able to establish such relationships as well with Georgian, </w:t>
      </w:r>
      <w:r w:rsidRPr="00292580">
        <w:rPr>
          <w:rFonts w:ascii="Times New Roman" w:hAnsi="Times New Roman"/>
          <w:sz w:val="24"/>
          <w:lang w:val="en-GB"/>
        </w:rPr>
        <w:lastRenderedPageBreak/>
        <w:t xml:space="preserve">Russian and Armenian clients within the republic and with patrons outside of it, and he also made use of regional and familial ties (especially in the </w:t>
      </w:r>
      <w:proofErr w:type="spellStart"/>
      <w:r w:rsidRPr="00292580">
        <w:rPr>
          <w:rFonts w:ascii="Times New Roman" w:hAnsi="Times New Roman"/>
          <w:sz w:val="24"/>
          <w:lang w:val="en-GB"/>
        </w:rPr>
        <w:t>Gudauta</w:t>
      </w:r>
      <w:proofErr w:type="spellEnd"/>
      <w:r w:rsidRPr="00292580">
        <w:rPr>
          <w:rFonts w:ascii="Times New Roman" w:hAnsi="Times New Roman"/>
          <w:sz w:val="24"/>
          <w:lang w:val="en-GB"/>
        </w:rPr>
        <w:t xml:space="preserve"> district and among </w:t>
      </w:r>
      <w:proofErr w:type="spellStart"/>
      <w:r w:rsidRPr="00292580">
        <w:rPr>
          <w:rFonts w:ascii="Times New Roman" w:hAnsi="Times New Roman"/>
          <w:sz w:val="24"/>
          <w:lang w:val="en-GB"/>
        </w:rPr>
        <w:t>Kiaraz</w:t>
      </w:r>
      <w:proofErr w:type="spellEnd"/>
      <w:r w:rsidRPr="00292580">
        <w:rPr>
          <w:rFonts w:ascii="Times New Roman" w:hAnsi="Times New Roman"/>
          <w:sz w:val="24"/>
          <w:lang w:val="en-GB"/>
        </w:rPr>
        <w:t xml:space="preserve"> veterans), which tended to overlap ethnic ones. These in turn overlapped class ties, as the vast majority of the ethnic Abkhaz came from the peasantry, and many of the peasants were ethnically Abkhaz.</w:t>
      </w:r>
    </w:p>
    <w:p w:rsidR="00AC268A" w:rsidRDefault="00292580">
      <w:pPr>
        <w:spacing w:after="0" w:line="480" w:lineRule="auto"/>
        <w:ind w:firstLine="720"/>
        <w:rPr>
          <w:rFonts w:ascii="Times New Roman" w:hAnsi="Times New Roman"/>
          <w:sz w:val="24"/>
          <w:lang w:val="en-GB"/>
        </w:rPr>
      </w:pPr>
      <w:r w:rsidRPr="00292580">
        <w:rPr>
          <w:rFonts w:ascii="Times New Roman" w:hAnsi="Times New Roman"/>
          <w:sz w:val="24"/>
          <w:lang w:val="en-GB"/>
        </w:rPr>
        <w:t xml:space="preserve">Ultimately, the case of Abkhazia perhaps sheds light on the processes of how Soviet power was established, institutionalized and internalized at the local level in the non-Russian periphery and of the intersection of ethnicity and </w:t>
      </w:r>
      <w:proofErr w:type="spellStart"/>
      <w:r w:rsidRPr="00292580">
        <w:rPr>
          <w:rFonts w:ascii="Times New Roman" w:hAnsi="Times New Roman"/>
          <w:sz w:val="24"/>
          <w:lang w:val="en-GB"/>
        </w:rPr>
        <w:t>clientalism</w:t>
      </w:r>
      <w:proofErr w:type="spellEnd"/>
      <w:r w:rsidRPr="00292580">
        <w:rPr>
          <w:rFonts w:ascii="Times New Roman" w:hAnsi="Times New Roman"/>
          <w:sz w:val="24"/>
          <w:lang w:val="en-GB"/>
        </w:rPr>
        <w:t xml:space="preserve"> in the new national republics. Although it is difficult to state conclusively from the available sources, the Bolsheviks did seem to enjoy a degree of popular support in Abkhazia, especially among the ethnic Abkhaz, who in turn valued and made use of the privileges that they acquired as the titular ethnicity under Soviet nationality policy (which in turn inevitably strengthened Abkhaz ethnic identity association). Yet unlike in the Baku Commune in 1917-18, the Bolshevik seizures of power in Abkhazia in both 1918 and 1921 were exactly that, violent military takeovers. Certainly not even all of the ethnic Abkhaz welcomed Soviet power, especially those whose previous class or political associations (aristocrats, merchants, former Mensheviks or members of other parties) made it difficult or impossible for them to flourish in the new conditions. Yet despite the </w:t>
      </w:r>
      <w:proofErr w:type="gramStart"/>
      <w:r w:rsidRPr="00292580">
        <w:rPr>
          <w:rFonts w:ascii="Times New Roman" w:hAnsi="Times New Roman"/>
          <w:sz w:val="24"/>
          <w:lang w:val="en-GB"/>
        </w:rPr>
        <w:t>degree</w:t>
      </w:r>
      <w:proofErr w:type="gramEnd"/>
      <w:r w:rsidRPr="00292580">
        <w:rPr>
          <w:rFonts w:ascii="Times New Roman" w:hAnsi="Times New Roman"/>
          <w:sz w:val="24"/>
          <w:lang w:val="en-GB"/>
        </w:rPr>
        <w:t xml:space="preserve"> to which elements of the Soviet regime were imposed in Abkhazia from the outside, how exactly the new structures and institutions were implemented seem to have left significant room from negotiation on the part of the local elites and population. Even if it was only a temporary, tactical and formal concession, the extension of ‘independent’ Soviet Republic status for Abkhazia was something that the central was highly reluctant to do at all, and resulted only from the agitation of the titular elites, and it would become a central element in the discourse of Abkhaz nation-building for decades to follow. What was more, the titular elites were able to manipulate nationality policy and the structures of local institutions (e.g. dominating both the party </w:t>
      </w:r>
      <w:proofErr w:type="spellStart"/>
      <w:r w:rsidRPr="00292580">
        <w:rPr>
          <w:rFonts w:ascii="Times New Roman" w:hAnsi="Times New Roman"/>
          <w:sz w:val="24"/>
          <w:lang w:val="en-GB"/>
        </w:rPr>
        <w:t>Obkom</w:t>
      </w:r>
      <w:proofErr w:type="spellEnd"/>
      <w:r w:rsidRPr="00292580">
        <w:rPr>
          <w:rFonts w:ascii="Times New Roman" w:hAnsi="Times New Roman"/>
          <w:sz w:val="24"/>
          <w:lang w:val="en-GB"/>
        </w:rPr>
        <w:t xml:space="preserve"> and the government </w:t>
      </w:r>
      <w:proofErr w:type="spellStart"/>
      <w:r w:rsidRPr="00292580">
        <w:rPr>
          <w:rFonts w:ascii="Times New Roman" w:hAnsi="Times New Roman"/>
          <w:sz w:val="24"/>
          <w:lang w:val="en-GB"/>
        </w:rPr>
        <w:t>Revkom</w:t>
      </w:r>
      <w:proofErr w:type="spellEnd"/>
      <w:r w:rsidRPr="00292580">
        <w:rPr>
          <w:rFonts w:ascii="Times New Roman" w:hAnsi="Times New Roman"/>
          <w:sz w:val="24"/>
          <w:lang w:val="en-GB"/>
        </w:rPr>
        <w:t xml:space="preserve">) in order to gain control of patronage resources that in the end (until the late1930s) allowed them a substantial degree of informal but very real autonomy in running the region and decided how resources were allocated. Despite personal differences and disagreements over policy, the titular elites maintained a kind of ethnic solidarity that prevented the </w:t>
      </w:r>
      <w:r w:rsidRPr="00292580">
        <w:rPr>
          <w:rFonts w:ascii="Times New Roman" w:hAnsi="Times New Roman"/>
          <w:sz w:val="24"/>
          <w:lang w:val="en-GB"/>
        </w:rPr>
        <w:lastRenderedPageBreak/>
        <w:t>emergence of a rival titular counter elite. The continual shortage of minimally qualified titular cadres meant that, given the requirements of Soviet nationality policy, the local titular elites were able to ensure that they (and their associated client networks) were difficult to replace. As long as they were able to maintain the loyalty (and to a lesser degree, the effectiveness) of their clients in the local party and state institutions and to demonstrate their own reliability to their patrons above them and in the centr</w:t>
      </w:r>
      <w:r w:rsidR="002C2859">
        <w:rPr>
          <w:rFonts w:ascii="Times New Roman" w:hAnsi="Times New Roman"/>
          <w:sz w:val="24"/>
          <w:lang w:val="en-GB"/>
        </w:rPr>
        <w:t>e</w:t>
      </w:r>
      <w:r w:rsidRPr="00292580">
        <w:rPr>
          <w:rFonts w:ascii="Times New Roman" w:hAnsi="Times New Roman"/>
          <w:sz w:val="24"/>
          <w:lang w:val="en-GB"/>
        </w:rPr>
        <w:t xml:space="preserve">, local titular elites had significant autonomy in the running of their own affairs.  </w:t>
      </w:r>
    </w:p>
    <w:p w:rsidR="00AC268A" w:rsidRDefault="00AC268A">
      <w:pPr>
        <w:spacing w:after="0" w:line="480" w:lineRule="auto"/>
        <w:rPr>
          <w:rFonts w:ascii="Times New Roman" w:hAnsi="Times New Roman" w:cs="Times New Roman"/>
          <w:sz w:val="24"/>
          <w:szCs w:val="24"/>
          <w:lang w:val="en-GB"/>
        </w:rPr>
      </w:pPr>
    </w:p>
    <w:p w:rsidR="00AC268A" w:rsidRDefault="00AC268A">
      <w:pPr>
        <w:spacing w:after="0" w:line="480" w:lineRule="auto"/>
        <w:rPr>
          <w:rFonts w:ascii="Times New Roman" w:hAnsi="Times New Roman" w:cs="Times New Roman"/>
          <w:sz w:val="24"/>
          <w:szCs w:val="24"/>
          <w:lang w:val="en-GB"/>
        </w:rPr>
      </w:pPr>
    </w:p>
    <w:p w:rsidR="00AC268A" w:rsidRDefault="00AC268A">
      <w:pPr>
        <w:spacing w:after="0" w:line="480" w:lineRule="auto"/>
        <w:rPr>
          <w:rFonts w:ascii="Times New Roman" w:hAnsi="Times New Roman" w:cs="Times New Roman"/>
          <w:sz w:val="24"/>
          <w:szCs w:val="24"/>
          <w:lang w:val="en-GB"/>
        </w:rPr>
      </w:pPr>
    </w:p>
    <w:sectPr w:rsidR="00AC268A" w:rsidSect="00C26917">
      <w:footerReference w:type="default" r:id="rId8"/>
      <w:endnotePr>
        <w:numFmt w:val="decimal"/>
      </w:endnotePr>
      <w:type w:val="continuous"/>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FDE" w:rsidRDefault="00391FDE" w:rsidP="002C778F">
      <w:pPr>
        <w:spacing w:after="0" w:line="240" w:lineRule="auto"/>
      </w:pPr>
      <w:r>
        <w:separator/>
      </w:r>
    </w:p>
  </w:endnote>
  <w:endnote w:type="continuationSeparator" w:id="0">
    <w:p w:rsidR="00391FDE" w:rsidRDefault="00391FDE" w:rsidP="002C778F">
      <w:pPr>
        <w:spacing w:after="0" w:line="240" w:lineRule="auto"/>
      </w:pPr>
      <w:r>
        <w:continuationSeparator/>
      </w:r>
    </w:p>
  </w:endnote>
  <w:endnote w:id="1">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Martin, </w:t>
      </w:r>
      <w:r w:rsidRPr="00E56520">
        <w:rPr>
          <w:rFonts w:ascii="Times New Roman" w:hAnsi="Times New Roman" w:cs="Times New Roman"/>
          <w:i/>
        </w:rPr>
        <w:t>Affirmative</w:t>
      </w:r>
      <w:r>
        <w:rPr>
          <w:rFonts w:ascii="Times New Roman" w:hAnsi="Times New Roman" w:cs="Times New Roman"/>
          <w:i/>
        </w:rPr>
        <w:t xml:space="preserve"> </w:t>
      </w:r>
      <w:r w:rsidRPr="00E56520">
        <w:rPr>
          <w:rFonts w:ascii="Times New Roman" w:hAnsi="Times New Roman" w:cs="Times New Roman"/>
          <w:i/>
        </w:rPr>
        <w:t>Action Empire</w:t>
      </w:r>
      <w:r>
        <w:rPr>
          <w:rFonts w:ascii="Times New Roman" w:hAnsi="Times New Roman" w:cs="Times New Roman"/>
        </w:rPr>
        <w:t>.</w:t>
      </w:r>
    </w:p>
  </w:endnote>
  <w:endnote w:id="2">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On the creation of new state and party administrative institutions in the early Soviet period and the confusing relations among them, </w:t>
      </w:r>
      <w:proofErr w:type="gramStart"/>
      <w:r w:rsidRPr="00E56520">
        <w:rPr>
          <w:rFonts w:ascii="Times New Roman" w:hAnsi="Times New Roman" w:cs="Times New Roman"/>
        </w:rPr>
        <w:t>see  Fitzpatrick</w:t>
      </w:r>
      <w:proofErr w:type="gramEnd"/>
      <w:r w:rsidRPr="00E56520">
        <w:rPr>
          <w:rFonts w:ascii="Times New Roman" w:hAnsi="Times New Roman" w:cs="Times New Roman"/>
        </w:rPr>
        <w:t xml:space="preserve">, </w:t>
      </w:r>
      <w:r w:rsidRPr="00E56520">
        <w:rPr>
          <w:rFonts w:ascii="Times New Roman" w:hAnsi="Times New Roman" w:cs="Times New Roman"/>
          <w:i/>
        </w:rPr>
        <w:t>The Russian Revolution</w:t>
      </w:r>
      <w:r>
        <w:rPr>
          <w:rFonts w:ascii="Times New Roman" w:hAnsi="Times New Roman" w:cs="Times New Roman"/>
        </w:rPr>
        <w:t xml:space="preserve">, </w:t>
      </w:r>
      <w:r w:rsidRPr="00E56520">
        <w:rPr>
          <w:rFonts w:ascii="Times New Roman" w:hAnsi="Times New Roman" w:cs="Times New Roman"/>
        </w:rPr>
        <w:t xml:space="preserve">88-9; and Carr, </w:t>
      </w:r>
      <w:r w:rsidRPr="00E56520">
        <w:rPr>
          <w:rFonts w:ascii="Times New Roman" w:hAnsi="Times New Roman" w:cs="Times New Roman"/>
          <w:i/>
        </w:rPr>
        <w:t>The Bolshevik Revolution 1917-1923, Vol. 1</w:t>
      </w:r>
      <w:r>
        <w:rPr>
          <w:rFonts w:ascii="Times New Roman" w:hAnsi="Times New Roman" w:cs="Times New Roman"/>
        </w:rPr>
        <w:t xml:space="preserve">, </w:t>
      </w:r>
      <w:r w:rsidRPr="00E56520">
        <w:rPr>
          <w:rFonts w:ascii="Times New Roman" w:hAnsi="Times New Roman" w:cs="Times New Roman"/>
        </w:rPr>
        <w:t>217-</w:t>
      </w:r>
      <w:r>
        <w:rPr>
          <w:rFonts w:ascii="Times New Roman" w:hAnsi="Times New Roman" w:cs="Times New Roman"/>
        </w:rPr>
        <w:t>1</w:t>
      </w:r>
      <w:r w:rsidRPr="00E56520">
        <w:rPr>
          <w:rFonts w:ascii="Times New Roman" w:hAnsi="Times New Roman" w:cs="Times New Roman"/>
        </w:rPr>
        <w:t>9.</w:t>
      </w:r>
    </w:p>
  </w:endnote>
  <w:endnote w:id="3">
    <w:p w:rsidR="009758EB" w:rsidRPr="00E56520" w:rsidRDefault="009758EB" w:rsidP="00E56520">
      <w:pPr>
        <w:autoSpaceDE w:val="0"/>
        <w:autoSpaceDN w:val="0"/>
        <w:adjustRightInd w:val="0"/>
        <w:spacing w:after="0" w:line="360" w:lineRule="auto"/>
        <w:rPr>
          <w:rFonts w:ascii="Times New Roman" w:eastAsia="TimesNewRomanPSMT" w:hAnsi="Times New Roman" w:cs="Times New Roman"/>
          <w:sz w:val="20"/>
          <w:szCs w:val="20"/>
        </w:rPr>
      </w:pPr>
      <w:r w:rsidRPr="00E56520">
        <w:rPr>
          <w:rStyle w:val="EndnoteReference"/>
          <w:rFonts w:ascii="Times New Roman" w:hAnsi="Times New Roman" w:cs="Times New Roman"/>
          <w:sz w:val="20"/>
          <w:szCs w:val="20"/>
        </w:rPr>
        <w:endnoteRef/>
      </w:r>
      <w:r w:rsidRPr="00E56520">
        <w:rPr>
          <w:rFonts w:ascii="Times New Roman" w:hAnsi="Times New Roman" w:cs="Times New Roman"/>
          <w:sz w:val="20"/>
          <w:szCs w:val="20"/>
        </w:rPr>
        <w:t xml:space="preserve"> </w:t>
      </w:r>
      <w:r w:rsidRPr="00E56520">
        <w:rPr>
          <w:rFonts w:ascii="Times New Roman" w:eastAsia="TimesNewRomanPSMT" w:hAnsi="Times New Roman" w:cs="Times New Roman"/>
          <w:sz w:val="20"/>
          <w:szCs w:val="20"/>
        </w:rPr>
        <w:t xml:space="preserve">Here and elsewhere I use </w:t>
      </w:r>
      <w:r>
        <w:rPr>
          <w:rFonts w:ascii="Times New Roman" w:eastAsia="TimesNewRomanPSMT" w:hAnsi="Times New Roman" w:cs="Times New Roman"/>
          <w:sz w:val="20"/>
          <w:szCs w:val="20"/>
        </w:rPr>
        <w:t>‘</w:t>
      </w:r>
      <w:r w:rsidRPr="00E56520">
        <w:rPr>
          <w:rFonts w:ascii="Times New Roman" w:eastAsia="TimesNewRomanPSMT" w:hAnsi="Times New Roman" w:cs="Times New Roman"/>
          <w:sz w:val="20"/>
          <w:szCs w:val="20"/>
        </w:rPr>
        <w:t>Abkhaz</w:t>
      </w:r>
      <w:r>
        <w:rPr>
          <w:rFonts w:ascii="Times New Roman" w:eastAsia="TimesNewRomanPSMT" w:hAnsi="Times New Roman" w:cs="Times New Roman"/>
          <w:sz w:val="20"/>
          <w:szCs w:val="20"/>
        </w:rPr>
        <w:t>’</w:t>
      </w:r>
      <w:r w:rsidRPr="00E56520">
        <w:rPr>
          <w:rFonts w:ascii="Times New Roman" w:eastAsia="TimesNewRomanPSMT" w:hAnsi="Times New Roman" w:cs="Times New Roman"/>
          <w:sz w:val="20"/>
          <w:szCs w:val="20"/>
        </w:rPr>
        <w:t xml:space="preserve"> as an ethnic category (</w:t>
      </w:r>
      <w:proofErr w:type="spellStart"/>
      <w:r w:rsidRPr="00E56520">
        <w:rPr>
          <w:rFonts w:ascii="Times New Roman" w:eastAsia="TimesNewRomanPSMT" w:hAnsi="Times New Roman" w:cs="Times New Roman"/>
          <w:i/>
          <w:iCs/>
          <w:sz w:val="20"/>
          <w:szCs w:val="20"/>
        </w:rPr>
        <w:t>abkhaz</w:t>
      </w:r>
      <w:proofErr w:type="spellEnd"/>
      <w:r w:rsidRPr="00E56520">
        <w:rPr>
          <w:rFonts w:ascii="Times New Roman" w:eastAsia="TimesNewRomanPSMT" w:hAnsi="Times New Roman" w:cs="Times New Roman"/>
          <w:sz w:val="20"/>
          <w:szCs w:val="20"/>
        </w:rPr>
        <w:t xml:space="preserve">, </w:t>
      </w:r>
      <w:proofErr w:type="spellStart"/>
      <w:r w:rsidRPr="00E56520">
        <w:rPr>
          <w:rFonts w:ascii="Times New Roman" w:eastAsia="TimesNewRomanPSMT" w:hAnsi="Times New Roman" w:cs="Times New Roman"/>
          <w:i/>
          <w:iCs/>
          <w:sz w:val="20"/>
          <w:szCs w:val="20"/>
        </w:rPr>
        <w:t>abkhazy</w:t>
      </w:r>
      <w:proofErr w:type="spellEnd"/>
      <w:r w:rsidRPr="00E56520">
        <w:rPr>
          <w:rFonts w:ascii="Times New Roman" w:eastAsia="TimesNewRomanPSMT" w:hAnsi="Times New Roman" w:cs="Times New Roman"/>
          <w:i/>
          <w:iCs/>
          <w:sz w:val="20"/>
          <w:szCs w:val="20"/>
        </w:rPr>
        <w:t xml:space="preserve"> </w:t>
      </w:r>
      <w:r w:rsidRPr="00E56520">
        <w:rPr>
          <w:rFonts w:ascii="Times New Roman" w:eastAsia="TimesNewRomanPSMT" w:hAnsi="Times New Roman" w:cs="Times New Roman"/>
          <w:sz w:val="20"/>
          <w:szCs w:val="20"/>
        </w:rPr>
        <w:t xml:space="preserve">in Russian), and </w:t>
      </w:r>
      <w:r>
        <w:rPr>
          <w:rFonts w:ascii="Times New Roman" w:eastAsia="TimesNewRomanPSMT" w:hAnsi="Times New Roman" w:cs="Times New Roman"/>
          <w:sz w:val="20"/>
          <w:szCs w:val="20"/>
        </w:rPr>
        <w:t>‘</w:t>
      </w:r>
      <w:r w:rsidRPr="00E56520">
        <w:rPr>
          <w:rFonts w:ascii="Times New Roman" w:eastAsia="TimesNewRomanPSMT" w:hAnsi="Times New Roman" w:cs="Times New Roman"/>
          <w:sz w:val="20"/>
          <w:szCs w:val="20"/>
        </w:rPr>
        <w:t>Abkhazian</w:t>
      </w:r>
      <w:r>
        <w:rPr>
          <w:rFonts w:ascii="Times New Roman" w:eastAsia="TimesNewRomanPSMT" w:hAnsi="Times New Roman" w:cs="Times New Roman"/>
          <w:sz w:val="20"/>
          <w:szCs w:val="20"/>
        </w:rPr>
        <w:t>’</w:t>
      </w:r>
      <w:r w:rsidRPr="00E56520">
        <w:rPr>
          <w:rFonts w:ascii="Times New Roman" w:eastAsia="TimesNewRomanPSMT" w:hAnsi="Times New Roman" w:cs="Times New Roman"/>
          <w:sz w:val="20"/>
          <w:szCs w:val="20"/>
        </w:rPr>
        <w:t xml:space="preserve"> and </w:t>
      </w:r>
      <w:r>
        <w:rPr>
          <w:rFonts w:ascii="Times New Roman" w:eastAsia="TimesNewRomanPSMT" w:hAnsi="Times New Roman" w:cs="Times New Roman"/>
          <w:sz w:val="20"/>
          <w:szCs w:val="20"/>
        </w:rPr>
        <w:t>‘</w:t>
      </w:r>
      <w:r w:rsidRPr="00E56520">
        <w:rPr>
          <w:rFonts w:ascii="Times New Roman" w:eastAsia="TimesNewRomanPSMT" w:hAnsi="Times New Roman" w:cs="Times New Roman"/>
          <w:sz w:val="20"/>
          <w:szCs w:val="20"/>
        </w:rPr>
        <w:t>Abkhazians</w:t>
      </w:r>
      <w:r>
        <w:rPr>
          <w:rFonts w:ascii="Times New Roman" w:eastAsia="TimesNewRomanPSMT" w:hAnsi="Times New Roman" w:cs="Times New Roman"/>
          <w:sz w:val="20"/>
          <w:szCs w:val="20"/>
        </w:rPr>
        <w:t>’</w:t>
      </w:r>
      <w:r w:rsidRPr="00E56520">
        <w:rPr>
          <w:rFonts w:ascii="Times New Roman" w:eastAsia="TimesNewRomanPSMT" w:hAnsi="Times New Roman" w:cs="Times New Roman"/>
          <w:sz w:val="20"/>
          <w:szCs w:val="20"/>
        </w:rPr>
        <w:t xml:space="preserve"> as a category of citizenship (</w:t>
      </w:r>
      <w:proofErr w:type="spellStart"/>
      <w:r w:rsidRPr="00E56520">
        <w:rPr>
          <w:rFonts w:ascii="Times New Roman" w:eastAsia="TimesNewRomanPSMT" w:hAnsi="Times New Roman" w:cs="Times New Roman"/>
          <w:i/>
          <w:iCs/>
          <w:sz w:val="20"/>
          <w:szCs w:val="20"/>
        </w:rPr>
        <w:t>abkhazets</w:t>
      </w:r>
      <w:proofErr w:type="spellEnd"/>
      <w:r w:rsidRPr="00E56520">
        <w:rPr>
          <w:rFonts w:ascii="Times New Roman" w:eastAsia="TimesNewRomanPSMT" w:hAnsi="Times New Roman" w:cs="Times New Roman"/>
          <w:sz w:val="20"/>
          <w:szCs w:val="20"/>
        </w:rPr>
        <w:t xml:space="preserve">, </w:t>
      </w:r>
      <w:proofErr w:type="spellStart"/>
      <w:r w:rsidRPr="00E56520">
        <w:rPr>
          <w:rFonts w:ascii="Times New Roman" w:eastAsia="TimesNewRomanPSMT" w:hAnsi="Times New Roman" w:cs="Times New Roman"/>
          <w:i/>
          <w:iCs/>
          <w:sz w:val="20"/>
          <w:szCs w:val="20"/>
        </w:rPr>
        <w:t>abkhaztsy</w:t>
      </w:r>
      <w:proofErr w:type="spellEnd"/>
      <w:r w:rsidRPr="00E56520">
        <w:rPr>
          <w:rFonts w:ascii="Times New Roman" w:eastAsia="TimesNewRomanPSMT" w:hAnsi="Times New Roman" w:cs="Times New Roman"/>
          <w:sz w:val="20"/>
          <w:szCs w:val="20"/>
        </w:rPr>
        <w:t>) that can include non-ethnically Abkhaz residents of Abkhazia as well or things that are not specifically ethnically defined (</w:t>
      </w:r>
      <w:r>
        <w:rPr>
          <w:rFonts w:ascii="Times New Roman" w:eastAsia="TimesNewRomanPSMT" w:hAnsi="Times New Roman" w:cs="Times New Roman"/>
          <w:sz w:val="20"/>
          <w:szCs w:val="20"/>
        </w:rPr>
        <w:t xml:space="preserve">that is, </w:t>
      </w:r>
      <w:r w:rsidRPr="00E56520">
        <w:rPr>
          <w:rFonts w:ascii="Times New Roman" w:eastAsia="TimesNewRomanPSMT" w:hAnsi="Times New Roman" w:cs="Times New Roman"/>
          <w:sz w:val="20"/>
          <w:szCs w:val="20"/>
        </w:rPr>
        <w:t>an Abkhaz village, but the Abkhazian government).</w:t>
      </w:r>
    </w:p>
  </w:endnote>
  <w:endnote w:id="4">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Ethnic categories in this region at the time of the Russian </w:t>
      </w:r>
      <w:r>
        <w:rPr>
          <w:rFonts w:ascii="Times New Roman" w:hAnsi="Times New Roman" w:cs="Times New Roman"/>
        </w:rPr>
        <w:t>R</w:t>
      </w:r>
      <w:r w:rsidRPr="00E56520">
        <w:rPr>
          <w:rFonts w:ascii="Times New Roman" w:hAnsi="Times New Roman" w:cs="Times New Roman"/>
        </w:rPr>
        <w:t xml:space="preserve">evolution were in reality probably somewhat flexible, as peasants </w:t>
      </w:r>
      <w:r>
        <w:rPr>
          <w:rFonts w:ascii="Times New Roman" w:hAnsi="Times New Roman" w:cs="Times New Roman"/>
        </w:rPr>
        <w:t xml:space="preserve">could sometimes </w:t>
      </w:r>
      <w:r w:rsidRPr="00E56520">
        <w:rPr>
          <w:rFonts w:ascii="Times New Roman" w:hAnsi="Times New Roman" w:cs="Times New Roman"/>
        </w:rPr>
        <w:t xml:space="preserve">adapt surnames to make themselves either </w:t>
      </w:r>
      <w:proofErr w:type="spellStart"/>
      <w:r w:rsidRPr="00E56520">
        <w:rPr>
          <w:rFonts w:ascii="Times New Roman" w:hAnsi="Times New Roman" w:cs="Times New Roman"/>
        </w:rPr>
        <w:t>Mingrelian</w:t>
      </w:r>
      <w:proofErr w:type="spellEnd"/>
      <w:r>
        <w:rPr>
          <w:rFonts w:ascii="Times New Roman" w:hAnsi="Times New Roman" w:cs="Times New Roman"/>
        </w:rPr>
        <w:t>/Georgian or</w:t>
      </w:r>
      <w:r w:rsidRPr="00E56520">
        <w:rPr>
          <w:rFonts w:ascii="Times New Roman" w:hAnsi="Times New Roman" w:cs="Times New Roman"/>
        </w:rPr>
        <w:t xml:space="preserve"> Abkhaz</w:t>
      </w:r>
      <w:r>
        <w:rPr>
          <w:rFonts w:ascii="Times New Roman" w:hAnsi="Times New Roman" w:cs="Times New Roman"/>
        </w:rPr>
        <w:t xml:space="preserve"> </w:t>
      </w:r>
      <w:r w:rsidRPr="00E56520">
        <w:rPr>
          <w:rFonts w:ascii="Times New Roman" w:hAnsi="Times New Roman" w:cs="Times New Roman"/>
        </w:rPr>
        <w:t>(</w:t>
      </w:r>
      <w:r>
        <w:rPr>
          <w:rFonts w:ascii="Times New Roman" w:hAnsi="Times New Roman" w:cs="Times New Roman"/>
        </w:rPr>
        <w:t>for example,</w:t>
      </w:r>
      <w:r w:rsidRPr="00E56520">
        <w:rPr>
          <w:rFonts w:ascii="Times New Roman" w:hAnsi="Times New Roman" w:cs="Times New Roman"/>
        </w:rPr>
        <w:t xml:space="preserve"> </w:t>
      </w:r>
      <w:proofErr w:type="spellStart"/>
      <w:r w:rsidRPr="00E56520">
        <w:rPr>
          <w:rFonts w:ascii="Times New Roman" w:hAnsi="Times New Roman" w:cs="Times New Roman"/>
        </w:rPr>
        <w:t>Lakerbaia</w:t>
      </w:r>
      <w:proofErr w:type="spellEnd"/>
      <w:r w:rsidRPr="00E56520">
        <w:rPr>
          <w:rFonts w:ascii="Times New Roman" w:hAnsi="Times New Roman" w:cs="Times New Roman"/>
        </w:rPr>
        <w:t>/</w:t>
      </w:r>
      <w:proofErr w:type="spellStart"/>
      <w:r w:rsidRPr="00E56520">
        <w:rPr>
          <w:rFonts w:ascii="Times New Roman" w:hAnsi="Times New Roman" w:cs="Times New Roman"/>
        </w:rPr>
        <w:t>Lakerba</w:t>
      </w:r>
      <w:proofErr w:type="spellEnd"/>
      <w:r w:rsidRPr="00E56520">
        <w:rPr>
          <w:rFonts w:ascii="Times New Roman" w:hAnsi="Times New Roman" w:cs="Times New Roman"/>
        </w:rPr>
        <w:t>) depending on which category happened to be perceived as more advantageous</w:t>
      </w:r>
      <w:r>
        <w:rPr>
          <w:rFonts w:ascii="Times New Roman" w:hAnsi="Times New Roman" w:cs="Times New Roman"/>
        </w:rPr>
        <w:t>, and data about actual language usage among the peasantry for this period are sparse</w:t>
      </w:r>
      <w:r w:rsidRPr="00E56520">
        <w:rPr>
          <w:rFonts w:ascii="Times New Roman" w:hAnsi="Times New Roman" w:cs="Times New Roman"/>
        </w:rPr>
        <w:t xml:space="preserve">. </w:t>
      </w:r>
      <w:r>
        <w:rPr>
          <w:rFonts w:ascii="Times New Roman" w:hAnsi="Times New Roman" w:cs="Times New Roman"/>
        </w:rPr>
        <w:t>For further discussions of Abkhaz identity, s</w:t>
      </w:r>
      <w:r w:rsidRPr="00E56520">
        <w:rPr>
          <w:rFonts w:ascii="Times New Roman" w:hAnsi="Times New Roman" w:cs="Times New Roman"/>
        </w:rPr>
        <w:t xml:space="preserve">ee Muller, </w:t>
      </w:r>
      <w:r>
        <w:rPr>
          <w:rFonts w:ascii="Times New Roman" w:hAnsi="Times New Roman" w:cs="Times New Roman"/>
        </w:rPr>
        <w:t>‘</w:t>
      </w:r>
      <w:r w:rsidRPr="00E56520">
        <w:rPr>
          <w:rFonts w:ascii="Times New Roman" w:hAnsi="Times New Roman" w:cs="Times New Roman"/>
        </w:rPr>
        <w:t>Demography</w:t>
      </w:r>
      <w:r>
        <w:rPr>
          <w:rFonts w:ascii="Times New Roman" w:hAnsi="Times New Roman" w:cs="Times New Roman"/>
        </w:rPr>
        <w:t>’</w:t>
      </w:r>
      <w:r w:rsidRPr="00E56520">
        <w:rPr>
          <w:rFonts w:ascii="Times New Roman" w:hAnsi="Times New Roman" w:cs="Times New Roman"/>
        </w:rPr>
        <w:t xml:space="preserve">; and Welt, </w:t>
      </w:r>
      <w:r>
        <w:rPr>
          <w:rFonts w:ascii="Times New Roman" w:hAnsi="Times New Roman" w:cs="Times New Roman"/>
        </w:rPr>
        <w:t>‘</w:t>
      </w:r>
      <w:r w:rsidRPr="00E56520">
        <w:rPr>
          <w:rFonts w:ascii="Times New Roman" w:hAnsi="Times New Roman" w:cs="Times New Roman"/>
        </w:rPr>
        <w:t>A Fateful Moment</w:t>
      </w:r>
      <w:r>
        <w:rPr>
          <w:rFonts w:ascii="Times New Roman" w:hAnsi="Times New Roman" w:cs="Times New Roman"/>
        </w:rPr>
        <w:t>’..</w:t>
      </w:r>
      <w:r w:rsidRPr="00E56520">
        <w:rPr>
          <w:rFonts w:ascii="Times New Roman" w:hAnsi="Times New Roman" w:cs="Times New Roman"/>
        </w:rPr>
        <w:t xml:space="preserve">. </w:t>
      </w:r>
    </w:p>
  </w:endnote>
  <w:endnote w:id="5">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gramStart"/>
      <w:r w:rsidRPr="00E56520">
        <w:rPr>
          <w:rFonts w:ascii="Times New Roman" w:hAnsi="Times New Roman" w:cs="Times New Roman"/>
        </w:rPr>
        <w:t>From the 1926</w:t>
      </w:r>
      <w:r>
        <w:rPr>
          <w:rFonts w:ascii="Times New Roman" w:hAnsi="Times New Roman" w:cs="Times New Roman"/>
        </w:rPr>
        <w:t xml:space="preserve"> census, cited in </w:t>
      </w:r>
      <w:proofErr w:type="spellStart"/>
      <w:r>
        <w:rPr>
          <w:rFonts w:ascii="Times New Roman" w:hAnsi="Times New Roman" w:cs="Times New Roman"/>
        </w:rPr>
        <w:t>Sharii</w:t>
      </w:r>
      <w:r w:rsidRPr="00E56520">
        <w:rPr>
          <w:rFonts w:ascii="Times New Roman" w:hAnsi="Times New Roman" w:cs="Times New Roman"/>
        </w:rPr>
        <w:t>a</w:t>
      </w:r>
      <w:proofErr w:type="spellEnd"/>
      <w:r w:rsidRPr="00E56520">
        <w:rPr>
          <w:rFonts w:ascii="Times New Roman" w:hAnsi="Times New Roman" w:cs="Times New Roman"/>
        </w:rPr>
        <w:t xml:space="preserve">, </w:t>
      </w:r>
      <w:proofErr w:type="spellStart"/>
      <w:r>
        <w:rPr>
          <w:rFonts w:ascii="Times New Roman" w:hAnsi="Times New Roman" w:cs="Times New Roman"/>
          <w:i/>
        </w:rPr>
        <w:t>Abkhazskaia</w:t>
      </w:r>
      <w:proofErr w:type="spellEnd"/>
      <w:r>
        <w:rPr>
          <w:rFonts w:ascii="Times New Roman" w:hAnsi="Times New Roman" w:cs="Times New Roman"/>
          <w:i/>
        </w:rPr>
        <w:t xml:space="preserve"> </w:t>
      </w:r>
      <w:proofErr w:type="spellStart"/>
      <w:r>
        <w:rPr>
          <w:rFonts w:ascii="Times New Roman" w:hAnsi="Times New Roman" w:cs="Times New Roman"/>
          <w:i/>
        </w:rPr>
        <w:t>Tragedii</w:t>
      </w:r>
      <w:r w:rsidRPr="00E56520">
        <w:rPr>
          <w:rFonts w:ascii="Times New Roman" w:hAnsi="Times New Roman" w:cs="Times New Roman"/>
          <w:i/>
        </w:rPr>
        <w:t>a</w:t>
      </w:r>
      <w:proofErr w:type="spellEnd"/>
      <w:r>
        <w:rPr>
          <w:rFonts w:ascii="Times New Roman" w:hAnsi="Times New Roman" w:cs="Times New Roman"/>
          <w:i/>
        </w:rPr>
        <w:t xml:space="preserve">, </w:t>
      </w:r>
      <w:r w:rsidRPr="00E56520">
        <w:rPr>
          <w:rFonts w:ascii="Times New Roman" w:hAnsi="Times New Roman" w:cs="Times New Roman"/>
        </w:rPr>
        <w:t>12.</w:t>
      </w:r>
      <w:proofErr w:type="gramEnd"/>
    </w:p>
  </w:endnote>
  <w:endnote w:id="6">
    <w:p w:rsidR="009758EB" w:rsidRPr="00E56520" w:rsidRDefault="009758EB" w:rsidP="00136477">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G.A. </w:t>
      </w:r>
      <w:proofErr w:type="spellStart"/>
      <w:r>
        <w:rPr>
          <w:rFonts w:ascii="Times New Roman" w:hAnsi="Times New Roman" w:cs="Times New Roman"/>
        </w:rPr>
        <w:t>Dzidzariia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i/>
        </w:rPr>
        <w:t>Kiaraz</w:t>
      </w:r>
      <w:proofErr w:type="spellEnd"/>
      <w:r>
        <w:rPr>
          <w:rFonts w:ascii="Times New Roman" w:hAnsi="Times New Roman" w:cs="Times New Roman"/>
        </w:rPr>
        <w:t xml:space="preserve">, p. </w:t>
      </w:r>
      <w:r w:rsidRPr="00E56520">
        <w:rPr>
          <w:rFonts w:ascii="Times New Roman" w:hAnsi="Times New Roman" w:cs="Times New Roman"/>
        </w:rPr>
        <w:t>24.</w:t>
      </w:r>
    </w:p>
  </w:endnote>
  <w:endnote w:id="7">
    <w:p w:rsidR="009758EB" w:rsidRPr="00E56520" w:rsidRDefault="009758EB" w:rsidP="00136477">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This would also be the site of an Abkhaz peasant uprising against collectivization in February 1931. See Blauvelt, </w:t>
      </w:r>
      <w:r>
        <w:rPr>
          <w:rFonts w:ascii="Times New Roman" w:hAnsi="Times New Roman" w:cs="Times New Roman"/>
        </w:rPr>
        <w:t>‘</w:t>
      </w:r>
      <w:r w:rsidRPr="00E56520">
        <w:rPr>
          <w:rFonts w:ascii="Times New Roman" w:hAnsi="Times New Roman" w:cs="Times New Roman"/>
        </w:rPr>
        <w:t>Resistance and Accommodation in the Stalinist Periphery</w:t>
      </w:r>
      <w:r>
        <w:rPr>
          <w:rFonts w:ascii="Times New Roman" w:hAnsi="Times New Roman" w:cs="Times New Roman"/>
        </w:rPr>
        <w:t>’,</w:t>
      </w:r>
      <w:r w:rsidRPr="00E56520">
        <w:rPr>
          <w:rFonts w:ascii="Times New Roman" w:hAnsi="Times New Roman" w:cs="Times New Roman"/>
        </w:rPr>
        <w:t xml:space="preserve"> 78-108.</w:t>
      </w:r>
    </w:p>
  </w:endnote>
  <w:endnote w:id="8">
    <w:p w:rsidR="009758EB" w:rsidRPr="00E56520" w:rsidRDefault="009758EB" w:rsidP="00136477">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r>
        <w:rPr>
          <w:rFonts w:ascii="Times New Roman" w:hAnsi="Times New Roman" w:cs="Times New Roman"/>
        </w:rPr>
        <w:t>Dzidzariia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i/>
        </w:rPr>
        <w:t>Kiaraz</w:t>
      </w:r>
      <w:proofErr w:type="spellEnd"/>
      <w:r w:rsidRPr="00E56520">
        <w:rPr>
          <w:rFonts w:ascii="Times New Roman" w:hAnsi="Times New Roman" w:cs="Times New Roman"/>
        </w:rPr>
        <w:t xml:space="preserve">, 25. </w:t>
      </w:r>
    </w:p>
  </w:endnote>
  <w:endnote w:id="9">
    <w:p w:rsidR="009758EB" w:rsidRPr="00E56520" w:rsidRDefault="009758EB" w:rsidP="00136477">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r>
        <w:rPr>
          <w:rFonts w:ascii="Times New Roman" w:hAnsi="Times New Roman" w:cs="Times New Roman"/>
        </w:rPr>
        <w:t>Ibid.</w:t>
      </w:r>
      <w:proofErr w:type="gramStart"/>
      <w:r>
        <w:rPr>
          <w:rFonts w:ascii="Times New Roman" w:hAnsi="Times New Roman" w:cs="Times New Roman"/>
        </w:rPr>
        <w:t>,</w:t>
      </w:r>
      <w:r w:rsidRPr="00E56520" w:rsidDel="00A94B2E">
        <w:rPr>
          <w:rFonts w:ascii="Times New Roman" w:hAnsi="Times New Roman" w:cs="Times New Roman"/>
        </w:rPr>
        <w:t xml:space="preserve"> </w:t>
      </w:r>
      <w:r>
        <w:rPr>
          <w:rFonts w:ascii="Times New Roman" w:hAnsi="Times New Roman" w:cs="Times New Roman"/>
        </w:rPr>
        <w:t xml:space="preserve"> </w:t>
      </w:r>
      <w:r w:rsidRPr="00E56520">
        <w:rPr>
          <w:rFonts w:ascii="Times New Roman" w:hAnsi="Times New Roman" w:cs="Times New Roman"/>
        </w:rPr>
        <w:t>24</w:t>
      </w:r>
      <w:proofErr w:type="gramEnd"/>
      <w:r w:rsidRPr="00E56520">
        <w:rPr>
          <w:rFonts w:ascii="Times New Roman" w:hAnsi="Times New Roman" w:cs="Times New Roman"/>
        </w:rPr>
        <w:t>.</w:t>
      </w:r>
    </w:p>
  </w:endnote>
  <w:endnote w:id="10">
    <w:p w:rsidR="009758EB" w:rsidRPr="00E56520" w:rsidRDefault="009758EB" w:rsidP="00136477">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Pr>
          <w:rFonts w:ascii="Times New Roman" w:hAnsi="Times New Roman" w:cs="Times New Roman"/>
        </w:rPr>
        <w:t xml:space="preserve"> </w:t>
      </w:r>
      <w:proofErr w:type="spellStart"/>
      <w:proofErr w:type="gramStart"/>
      <w:r>
        <w:rPr>
          <w:rFonts w:ascii="Times New Roman" w:hAnsi="Times New Roman" w:cs="Times New Roman"/>
        </w:rPr>
        <w:t>Lakoba</w:t>
      </w:r>
      <w:proofErr w:type="spellEnd"/>
      <w:r>
        <w:rPr>
          <w:rFonts w:ascii="Times New Roman" w:hAnsi="Times New Roman" w:cs="Times New Roman"/>
        </w:rPr>
        <w:t>, ‘</w:t>
      </w:r>
      <w:proofErr w:type="spellStart"/>
      <w:r>
        <w:rPr>
          <w:rFonts w:ascii="Times New Roman" w:hAnsi="Times New Roman" w:cs="Times New Roman"/>
        </w:rPr>
        <w:t>Iskry</w:t>
      </w:r>
      <w:proofErr w:type="spellEnd"/>
      <w:r>
        <w:rPr>
          <w:rFonts w:ascii="Times New Roman" w:hAnsi="Times New Roman" w:cs="Times New Roman"/>
        </w:rPr>
        <w:t xml:space="preserve"> </w:t>
      </w:r>
      <w:proofErr w:type="spellStart"/>
      <w:r>
        <w:rPr>
          <w:rFonts w:ascii="Times New Roman" w:hAnsi="Times New Roman" w:cs="Times New Roman"/>
        </w:rPr>
        <w:t>Oti</w:t>
      </w:r>
      <w:r w:rsidRPr="00E56520">
        <w:rPr>
          <w:rFonts w:ascii="Times New Roman" w:hAnsi="Times New Roman" w:cs="Times New Roman"/>
        </w:rPr>
        <w:t>aber’skoi</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revoliutsii</w:t>
      </w:r>
      <w:proofErr w:type="spellEnd"/>
      <w:r w:rsidRPr="00E56520">
        <w:rPr>
          <w:rFonts w:ascii="Times New Roman" w:hAnsi="Times New Roman" w:cs="Times New Roman"/>
        </w:rPr>
        <w:t>,</w:t>
      </w:r>
      <w:r>
        <w:rPr>
          <w:rFonts w:ascii="Times New Roman" w:hAnsi="Times New Roman" w:cs="Times New Roman"/>
        </w:rPr>
        <w:t xml:space="preserve">’ </w:t>
      </w:r>
      <w:r w:rsidRPr="00E56520">
        <w:rPr>
          <w:rFonts w:ascii="Times New Roman" w:hAnsi="Times New Roman" w:cs="Times New Roman"/>
        </w:rPr>
        <w:t>21</w:t>
      </w:r>
      <w:r>
        <w:rPr>
          <w:rFonts w:ascii="Times New Roman" w:hAnsi="Times New Roman" w:cs="Times New Roman"/>
        </w:rPr>
        <w:t>-2.</w:t>
      </w:r>
      <w:proofErr w:type="gramEnd"/>
    </w:p>
  </w:endnote>
  <w:endnote w:id="11">
    <w:p w:rsidR="009758EB" w:rsidRPr="00E56520" w:rsidRDefault="009758EB" w:rsidP="00136477">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r w:rsidRPr="00E56520">
        <w:rPr>
          <w:rFonts w:ascii="Times New Roman" w:hAnsi="Times New Roman" w:cs="Times New Roman"/>
        </w:rPr>
        <w:t>An</w:t>
      </w:r>
      <w:r>
        <w:rPr>
          <w:rFonts w:ascii="Times New Roman" w:hAnsi="Times New Roman" w:cs="Times New Roman"/>
        </w:rPr>
        <w:t>chabadze</w:t>
      </w:r>
      <w:proofErr w:type="spellEnd"/>
      <w:r>
        <w:rPr>
          <w:rFonts w:ascii="Times New Roman" w:hAnsi="Times New Roman" w:cs="Times New Roman"/>
        </w:rPr>
        <w:t>, et al., eds.</w:t>
      </w:r>
      <w:proofErr w:type="gramStart"/>
      <w:r>
        <w:rPr>
          <w:rFonts w:ascii="Times New Roman" w:hAnsi="Times New Roman" w:cs="Times New Roman"/>
        </w:rPr>
        <w:t xml:space="preserve">, </w:t>
      </w:r>
      <w:r w:rsidRPr="00E56520">
        <w:rPr>
          <w:rFonts w:ascii="Times New Roman" w:hAnsi="Times New Roman" w:cs="Times New Roman"/>
        </w:rPr>
        <w:t xml:space="preserve"> </w:t>
      </w:r>
      <w:proofErr w:type="spellStart"/>
      <w:r w:rsidRPr="00E56520">
        <w:rPr>
          <w:rFonts w:ascii="Times New Roman" w:hAnsi="Times New Roman" w:cs="Times New Roman"/>
          <w:i/>
        </w:rPr>
        <w:t>Istoriia</w:t>
      </w:r>
      <w:proofErr w:type="spellEnd"/>
      <w:proofErr w:type="gramEnd"/>
      <w:r w:rsidRPr="00E56520">
        <w:rPr>
          <w:rFonts w:ascii="Times New Roman" w:hAnsi="Times New Roman" w:cs="Times New Roman"/>
          <w:i/>
        </w:rPr>
        <w:t xml:space="preserve"> </w:t>
      </w:r>
      <w:proofErr w:type="spellStart"/>
      <w:r w:rsidRPr="00E56520">
        <w:rPr>
          <w:rFonts w:ascii="Times New Roman" w:hAnsi="Times New Roman" w:cs="Times New Roman"/>
          <w:i/>
        </w:rPr>
        <w:t>Abkhazskoi</w:t>
      </w:r>
      <w:proofErr w:type="spellEnd"/>
      <w:r w:rsidRPr="00E56520">
        <w:rPr>
          <w:rFonts w:ascii="Times New Roman" w:hAnsi="Times New Roman" w:cs="Times New Roman"/>
          <w:i/>
        </w:rPr>
        <w:t xml:space="preserve"> ASSR</w:t>
      </w:r>
      <w:r>
        <w:rPr>
          <w:rFonts w:ascii="Times New Roman" w:hAnsi="Times New Roman" w:cs="Times New Roman"/>
          <w:i/>
        </w:rPr>
        <w:t xml:space="preserve"> (1917-1937), </w:t>
      </w:r>
      <w:r w:rsidRPr="00E56520">
        <w:rPr>
          <w:rFonts w:ascii="Times New Roman" w:hAnsi="Times New Roman" w:cs="Times New Roman"/>
        </w:rPr>
        <w:t>30-1.</w:t>
      </w:r>
    </w:p>
  </w:endnote>
  <w:endnote w:id="12">
    <w:p w:rsidR="009758EB" w:rsidRPr="00A94B2E" w:rsidRDefault="009758EB" w:rsidP="00136477">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At some point in 1919 </w:t>
      </w:r>
      <w:proofErr w:type="spellStart"/>
      <w:r w:rsidRPr="00E56520">
        <w:rPr>
          <w:rFonts w:ascii="Times New Roman" w:hAnsi="Times New Roman" w:cs="Times New Roman"/>
        </w:rPr>
        <w:t>Lakoba</w:t>
      </w:r>
      <w:proofErr w:type="spellEnd"/>
      <w:r w:rsidRPr="00E56520">
        <w:rPr>
          <w:rFonts w:ascii="Times New Roman" w:hAnsi="Times New Roman" w:cs="Times New Roman"/>
        </w:rPr>
        <w:t xml:space="preserve"> returned to Abkhazia and served the Georgian government as the Commissar of the Militia in his native </w:t>
      </w:r>
      <w:proofErr w:type="spellStart"/>
      <w:r w:rsidRPr="00E56520">
        <w:rPr>
          <w:rFonts w:ascii="Times New Roman" w:hAnsi="Times New Roman" w:cs="Times New Roman"/>
        </w:rPr>
        <w:t>Gudauta</w:t>
      </w:r>
      <w:proofErr w:type="spellEnd"/>
      <w:r w:rsidRPr="00E56520">
        <w:rPr>
          <w:rFonts w:ascii="Times New Roman" w:hAnsi="Times New Roman" w:cs="Times New Roman"/>
        </w:rPr>
        <w:t xml:space="preserve"> district, although he apparently did so with the permission of the Bolshevik leadership</w:t>
      </w:r>
      <w:r w:rsidRPr="00126E81">
        <w:rPr>
          <w:rFonts w:ascii="Times New Roman" w:hAnsi="Times New Roman" w:cs="Times New Roman"/>
        </w:rPr>
        <w:t xml:space="preserve">. </w:t>
      </w:r>
      <w:r w:rsidRPr="00126E81">
        <w:rPr>
          <w:rFonts w:ascii="Times New Roman" w:hAnsi="Times New Roman"/>
        </w:rPr>
        <w:t>Section II of the Archive of the Ministry of Internal Affairs of Georgia (</w:t>
      </w:r>
      <w:proofErr w:type="spellStart"/>
      <w:r w:rsidRPr="00126E81">
        <w:rPr>
          <w:rFonts w:ascii="Times New Roman" w:hAnsi="Times New Roman"/>
        </w:rPr>
        <w:t>sakartvelos</w:t>
      </w:r>
      <w:proofErr w:type="spellEnd"/>
      <w:r w:rsidRPr="00126E81">
        <w:rPr>
          <w:rFonts w:ascii="Times New Roman" w:hAnsi="Times New Roman"/>
        </w:rPr>
        <w:t xml:space="preserve"> </w:t>
      </w:r>
      <w:proofErr w:type="spellStart"/>
      <w:r w:rsidRPr="00126E81">
        <w:rPr>
          <w:rFonts w:ascii="Times New Roman" w:hAnsi="Times New Roman"/>
        </w:rPr>
        <w:t>shss</w:t>
      </w:r>
      <w:proofErr w:type="spellEnd"/>
      <w:r w:rsidRPr="00126E81">
        <w:rPr>
          <w:rFonts w:ascii="Times New Roman" w:hAnsi="Times New Roman"/>
        </w:rPr>
        <w:t xml:space="preserve"> </w:t>
      </w:r>
      <w:proofErr w:type="spellStart"/>
      <w:r w:rsidRPr="00126E81">
        <w:rPr>
          <w:rFonts w:ascii="Times New Roman" w:hAnsi="Times New Roman"/>
        </w:rPr>
        <w:t>arkivi</w:t>
      </w:r>
      <w:proofErr w:type="spellEnd"/>
      <w:r w:rsidRPr="00126E81">
        <w:rPr>
          <w:rFonts w:ascii="Times New Roman" w:hAnsi="Times New Roman"/>
        </w:rPr>
        <w:t xml:space="preserve"> (II), formerly known as the Party Archive of the Central Committee of the Communist Party of Georgia, or </w:t>
      </w:r>
      <w:proofErr w:type="spellStart"/>
      <w:r w:rsidRPr="00126E81">
        <w:rPr>
          <w:rFonts w:ascii="Times New Roman" w:hAnsi="Times New Roman"/>
        </w:rPr>
        <w:t>Partarkhiv</w:t>
      </w:r>
      <w:proofErr w:type="spellEnd"/>
      <w:r w:rsidRPr="00126E81">
        <w:rPr>
          <w:rFonts w:ascii="Times New Roman" w:hAnsi="Times New Roman"/>
        </w:rPr>
        <w:t xml:space="preserve"> </w:t>
      </w:r>
      <w:proofErr w:type="spellStart"/>
      <w:r w:rsidRPr="00126E81">
        <w:rPr>
          <w:rFonts w:ascii="Times New Roman" w:hAnsi="Times New Roman"/>
        </w:rPr>
        <w:t>TsK</w:t>
      </w:r>
      <w:proofErr w:type="spellEnd"/>
      <w:r w:rsidRPr="00126E81">
        <w:rPr>
          <w:rFonts w:ascii="Times New Roman" w:hAnsi="Times New Roman"/>
        </w:rPr>
        <w:t xml:space="preserve"> KPG</w:t>
      </w:r>
      <w:r>
        <w:rPr>
          <w:rFonts w:ascii="Times New Roman" w:hAnsi="Times New Roman"/>
        </w:rPr>
        <w:t>)</w:t>
      </w:r>
      <w:r>
        <w:rPr>
          <w:rFonts w:ascii="Times New Roman" w:hAnsi="Times New Roman" w:cs="Times New Roman"/>
        </w:rPr>
        <w:t xml:space="preserve">, </w:t>
      </w:r>
      <w:r w:rsidRPr="00E56520">
        <w:rPr>
          <w:rFonts w:ascii="Times New Roman" w:hAnsi="Times New Roman" w:cs="Times New Roman"/>
        </w:rPr>
        <w:t>f. 14 (Central Committee), o. 1, d. 249, l. 2.</w:t>
      </w:r>
      <w:r>
        <w:rPr>
          <w:rFonts w:ascii="Times New Roman" w:hAnsi="Times New Roman" w:cs="Times New Roman"/>
        </w:rPr>
        <w:t xml:space="preserve"> </w:t>
      </w:r>
    </w:p>
  </w:endnote>
  <w:endnote w:id="13">
    <w:p w:rsidR="009758EB" w:rsidRPr="00E56520" w:rsidRDefault="009758EB" w:rsidP="00136477">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See </w:t>
      </w:r>
      <w:r>
        <w:rPr>
          <w:rFonts w:ascii="Times New Roman" w:hAnsi="Times New Roman" w:cs="Times New Roman"/>
        </w:rPr>
        <w:t>‘</w:t>
      </w:r>
      <w:r w:rsidRPr="00E56520">
        <w:rPr>
          <w:rFonts w:ascii="Times New Roman" w:hAnsi="Times New Roman" w:cs="Times New Roman"/>
        </w:rPr>
        <w:t xml:space="preserve">V </w:t>
      </w:r>
      <w:proofErr w:type="spellStart"/>
      <w:r w:rsidRPr="00E56520">
        <w:rPr>
          <w:rFonts w:ascii="Times New Roman" w:hAnsi="Times New Roman" w:cs="Times New Roman"/>
        </w:rPr>
        <w:t>rossiiskom</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Gosarkhive</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sotsial’no</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politicheskoi</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istorii</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naideny</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otchet</w:t>
      </w:r>
      <w:r>
        <w:rPr>
          <w:rFonts w:ascii="Times New Roman" w:hAnsi="Times New Roman" w:cs="Times New Roman"/>
        </w:rPr>
        <w:t>y</w:t>
      </w:r>
      <w:proofErr w:type="spellEnd"/>
      <w:r>
        <w:rPr>
          <w:rFonts w:ascii="Times New Roman" w:hAnsi="Times New Roman" w:cs="Times New Roman"/>
        </w:rPr>
        <w:t xml:space="preserve"> </w:t>
      </w:r>
      <w:proofErr w:type="spellStart"/>
      <w:r>
        <w:rPr>
          <w:rFonts w:ascii="Times New Roman" w:hAnsi="Times New Roman" w:cs="Times New Roman"/>
        </w:rPr>
        <w:t>abkhazskikh</w:t>
      </w:r>
      <w:proofErr w:type="spellEnd"/>
      <w:r>
        <w:rPr>
          <w:rFonts w:ascii="Times New Roman" w:hAnsi="Times New Roman" w:cs="Times New Roman"/>
        </w:rPr>
        <w:t xml:space="preserve"> </w:t>
      </w:r>
      <w:proofErr w:type="spellStart"/>
      <w:r>
        <w:rPr>
          <w:rFonts w:ascii="Times New Roman" w:hAnsi="Times New Roman" w:cs="Times New Roman"/>
        </w:rPr>
        <w:t>gosudarstvennykh</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politiche</w:t>
      </w:r>
      <w:r>
        <w:rPr>
          <w:rFonts w:ascii="Times New Roman" w:hAnsi="Times New Roman" w:cs="Times New Roman"/>
        </w:rPr>
        <w:t>skikh</w:t>
      </w:r>
      <w:proofErr w:type="spellEnd"/>
      <w:r>
        <w:rPr>
          <w:rFonts w:ascii="Times New Roman" w:hAnsi="Times New Roman" w:cs="Times New Roman"/>
        </w:rPr>
        <w:t xml:space="preserve"> </w:t>
      </w:r>
      <w:proofErr w:type="spellStart"/>
      <w:r>
        <w:rPr>
          <w:rFonts w:ascii="Times New Roman" w:hAnsi="Times New Roman" w:cs="Times New Roman"/>
        </w:rPr>
        <w:t>deiatelei</w:t>
      </w:r>
      <w:proofErr w:type="spellEnd"/>
      <w:r>
        <w:rPr>
          <w:rFonts w:ascii="Times New Roman" w:hAnsi="Times New Roman" w:cs="Times New Roman"/>
        </w:rPr>
        <w:t xml:space="preserve"> </w:t>
      </w:r>
      <w:proofErr w:type="spellStart"/>
      <w:r>
        <w:rPr>
          <w:rFonts w:ascii="Times New Roman" w:hAnsi="Times New Roman" w:cs="Times New Roman"/>
        </w:rPr>
        <w:t>Nestora</w:t>
      </w:r>
      <w:proofErr w:type="spellEnd"/>
      <w:r>
        <w:rPr>
          <w:rFonts w:ascii="Times New Roman" w:hAnsi="Times New Roman" w:cs="Times New Roman"/>
        </w:rPr>
        <w:t xml:space="preserve"> </w:t>
      </w:r>
      <w:proofErr w:type="spellStart"/>
      <w:r>
        <w:rPr>
          <w:rFonts w:ascii="Times New Roman" w:hAnsi="Times New Roman" w:cs="Times New Roman"/>
        </w:rPr>
        <w:t>Lakoba</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Efrema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Eshba</w:t>
      </w:r>
      <w:proofErr w:type="spellEnd"/>
      <w:r>
        <w:rPr>
          <w:rFonts w:ascii="Times New Roman" w:hAnsi="Times New Roman" w:cs="Times New Roman"/>
        </w:rPr>
        <w:t>’</w:t>
      </w:r>
      <w:r w:rsidRPr="00E56520">
        <w:rPr>
          <w:rFonts w:ascii="Times New Roman" w:hAnsi="Times New Roman" w:cs="Times New Roman"/>
        </w:rPr>
        <w:t xml:space="preserve">. </w:t>
      </w:r>
    </w:p>
  </w:endnote>
  <w:endnote w:id="14">
    <w:p w:rsidR="009758EB" w:rsidRPr="003E78A2" w:rsidRDefault="009758EB" w:rsidP="003E78A2">
      <w:pPr>
        <w:pStyle w:val="EndnoteText"/>
        <w:spacing w:line="360" w:lineRule="auto"/>
        <w:rPr>
          <w:rFonts w:ascii="Times New Roman" w:hAnsi="Times New Roman" w:cs="Times New Roman"/>
        </w:rPr>
      </w:pPr>
      <w:r w:rsidRPr="003E78A2">
        <w:rPr>
          <w:rStyle w:val="EndnoteReference"/>
          <w:rFonts w:ascii="Times New Roman" w:hAnsi="Times New Roman" w:cs="Times New Roman"/>
        </w:rPr>
        <w:endnoteRef/>
      </w:r>
      <w:r w:rsidRPr="003E78A2">
        <w:rPr>
          <w:rFonts w:ascii="Times New Roman" w:hAnsi="Times New Roman" w:cs="Times New Roman"/>
        </w:rPr>
        <w:t xml:space="preserve"> </w:t>
      </w:r>
      <w:proofErr w:type="gramStart"/>
      <w:r w:rsidRPr="003E78A2">
        <w:rPr>
          <w:rFonts w:ascii="Times New Roman" w:hAnsi="Times New Roman" w:cs="Times New Roman"/>
        </w:rPr>
        <w:t xml:space="preserve">Cited in Pipes, </w:t>
      </w:r>
      <w:r w:rsidRPr="003E78A2">
        <w:rPr>
          <w:rFonts w:ascii="Times New Roman" w:hAnsi="Times New Roman" w:cs="Times New Roman"/>
          <w:i/>
        </w:rPr>
        <w:t>Russia Under the Bolshevik Regime</w:t>
      </w:r>
      <w:r w:rsidRPr="003E78A2">
        <w:rPr>
          <w:rFonts w:ascii="Times New Roman" w:hAnsi="Times New Roman" w:cs="Times New Roman"/>
        </w:rPr>
        <w:t>, 163-4.</w:t>
      </w:r>
      <w:proofErr w:type="gramEnd"/>
      <w:r w:rsidRPr="003E78A2">
        <w:rPr>
          <w:rFonts w:ascii="Times New Roman" w:hAnsi="Times New Roman" w:cs="Times New Roman"/>
        </w:rPr>
        <w:t xml:space="preserve"> </w:t>
      </w:r>
    </w:p>
  </w:endnote>
  <w:endnote w:id="15">
    <w:p w:rsidR="009758EB" w:rsidRDefault="009758EB" w:rsidP="003E78A2">
      <w:pPr>
        <w:pStyle w:val="EndnoteText"/>
        <w:spacing w:line="360" w:lineRule="auto"/>
      </w:pPr>
      <w:r w:rsidRPr="003E78A2">
        <w:rPr>
          <w:rStyle w:val="EndnoteReference"/>
          <w:rFonts w:ascii="Times New Roman" w:hAnsi="Times New Roman" w:cs="Times New Roman"/>
        </w:rPr>
        <w:endnoteRef/>
      </w:r>
      <w:r w:rsidRPr="003E78A2">
        <w:rPr>
          <w:rFonts w:ascii="Times New Roman" w:hAnsi="Times New Roman" w:cs="Times New Roman"/>
        </w:rPr>
        <w:t xml:space="preserve"> The Caucasus Bureau of the Central Committee of the Russian Communist </w:t>
      </w:r>
      <w:proofErr w:type="gramStart"/>
      <w:r w:rsidRPr="003E78A2">
        <w:rPr>
          <w:rFonts w:ascii="Times New Roman" w:hAnsi="Times New Roman" w:cs="Times New Roman"/>
        </w:rPr>
        <w:t>Party,</w:t>
      </w:r>
      <w:proofErr w:type="gramEnd"/>
      <w:r w:rsidRPr="003E78A2">
        <w:rPr>
          <w:rFonts w:ascii="Times New Roman" w:hAnsi="Times New Roman" w:cs="Times New Roman"/>
        </w:rPr>
        <w:t xml:space="preserve"> set up in April 1920 under the leadership of </w:t>
      </w:r>
      <w:proofErr w:type="spellStart"/>
      <w:r w:rsidRPr="003E78A2">
        <w:rPr>
          <w:rFonts w:ascii="Times New Roman" w:hAnsi="Times New Roman" w:cs="Times New Roman"/>
        </w:rPr>
        <w:t>Orjonikidze</w:t>
      </w:r>
      <w:proofErr w:type="spellEnd"/>
      <w:r w:rsidRPr="003E78A2">
        <w:rPr>
          <w:rFonts w:ascii="Times New Roman" w:hAnsi="Times New Roman" w:cs="Times New Roman"/>
        </w:rPr>
        <w:t xml:space="preserve"> and Kirov.</w:t>
      </w:r>
      <w:r>
        <w:t xml:space="preserve"> </w:t>
      </w:r>
    </w:p>
  </w:endnote>
  <w:endnote w:id="16">
    <w:p w:rsidR="009758EB" w:rsidRPr="00E56520" w:rsidRDefault="009758EB" w:rsidP="00E56520">
      <w:pPr>
        <w:spacing w:after="0" w:line="360" w:lineRule="auto"/>
        <w:rPr>
          <w:rFonts w:ascii="Times New Roman" w:hAnsi="Times New Roman" w:cs="Times New Roman"/>
          <w:sz w:val="20"/>
          <w:szCs w:val="20"/>
        </w:rPr>
      </w:pPr>
      <w:r w:rsidRPr="00E56520">
        <w:rPr>
          <w:rStyle w:val="EndnoteReference"/>
          <w:rFonts w:ascii="Times New Roman" w:hAnsi="Times New Roman" w:cs="Times New Roman"/>
          <w:sz w:val="20"/>
          <w:szCs w:val="20"/>
        </w:rPr>
        <w:endnoteRef/>
      </w:r>
      <w:r w:rsidRPr="00E56520">
        <w:rPr>
          <w:rFonts w:ascii="Times New Roman" w:hAnsi="Times New Roman" w:cs="Times New Roman"/>
          <w:sz w:val="20"/>
          <w:szCs w:val="20"/>
        </w:rPr>
        <w:t xml:space="preserve"> </w:t>
      </w:r>
      <w:proofErr w:type="gramStart"/>
      <w:r w:rsidRPr="00E56520">
        <w:rPr>
          <w:rFonts w:ascii="Times New Roman" w:hAnsi="Times New Roman" w:cs="Times New Roman"/>
          <w:sz w:val="20"/>
          <w:szCs w:val="20"/>
        </w:rPr>
        <w:t xml:space="preserve">Based on the </w:t>
      </w:r>
      <w:proofErr w:type="spellStart"/>
      <w:r w:rsidRPr="00E56520">
        <w:rPr>
          <w:rFonts w:ascii="Times New Roman" w:hAnsi="Times New Roman" w:cs="Times New Roman"/>
          <w:i/>
          <w:iCs/>
          <w:color w:val="000000"/>
          <w:sz w:val="20"/>
          <w:szCs w:val="20"/>
          <w:shd w:val="clear" w:color="auto" w:fill="FFFFFF"/>
        </w:rPr>
        <w:t>comités</w:t>
      </w:r>
      <w:proofErr w:type="spellEnd"/>
      <w:r w:rsidRPr="00E56520">
        <w:rPr>
          <w:rFonts w:ascii="Times New Roman" w:hAnsi="Times New Roman" w:cs="Times New Roman"/>
          <w:i/>
          <w:iCs/>
          <w:color w:val="000000"/>
          <w:sz w:val="20"/>
          <w:szCs w:val="20"/>
          <w:shd w:val="clear" w:color="auto" w:fill="FFFFFF"/>
        </w:rPr>
        <w:t xml:space="preserve"> </w:t>
      </w:r>
      <w:proofErr w:type="spellStart"/>
      <w:r w:rsidRPr="00E56520">
        <w:rPr>
          <w:rFonts w:ascii="Times New Roman" w:hAnsi="Times New Roman" w:cs="Times New Roman"/>
          <w:i/>
          <w:iCs/>
          <w:color w:val="000000"/>
          <w:sz w:val="20"/>
          <w:szCs w:val="20"/>
          <w:shd w:val="clear" w:color="auto" w:fill="FFFFFF"/>
        </w:rPr>
        <w:t>révolutionnaires</w:t>
      </w:r>
      <w:proofErr w:type="spellEnd"/>
      <w:r w:rsidRPr="00E56520">
        <w:rPr>
          <w:rFonts w:ascii="Times New Roman" w:hAnsi="Times New Roman" w:cs="Times New Roman"/>
          <w:i/>
          <w:iCs/>
          <w:color w:val="000000"/>
          <w:sz w:val="20"/>
          <w:szCs w:val="20"/>
          <w:shd w:val="clear" w:color="auto" w:fill="FFFFFF"/>
        </w:rPr>
        <w:t xml:space="preserve"> </w:t>
      </w:r>
      <w:r w:rsidRPr="00E56520">
        <w:rPr>
          <w:rFonts w:ascii="Times New Roman" w:hAnsi="Times New Roman" w:cs="Times New Roman"/>
          <w:iCs/>
          <w:color w:val="000000"/>
          <w:sz w:val="20"/>
          <w:szCs w:val="20"/>
          <w:shd w:val="clear" w:color="auto" w:fill="FFFFFF"/>
        </w:rPr>
        <w:t>of the French Revolution and the Bolshevik-led Military-Revolutionary Committees active during the October Revolution</w:t>
      </w:r>
      <w:r>
        <w:rPr>
          <w:rFonts w:ascii="Times New Roman" w:hAnsi="Times New Roman" w:cs="Times New Roman"/>
          <w:iCs/>
          <w:color w:val="000000"/>
          <w:sz w:val="20"/>
          <w:szCs w:val="20"/>
          <w:shd w:val="clear" w:color="auto" w:fill="FFFFFF"/>
        </w:rPr>
        <w:t>.</w:t>
      </w:r>
      <w:proofErr w:type="gramEnd"/>
      <w:r w:rsidRPr="00E56520">
        <w:rPr>
          <w:rFonts w:ascii="Times New Roman" w:hAnsi="Times New Roman" w:cs="Times New Roman"/>
          <w:iCs/>
          <w:color w:val="000000"/>
          <w:sz w:val="20"/>
          <w:szCs w:val="20"/>
          <w:shd w:val="clear" w:color="auto" w:fill="FFFFFF"/>
        </w:rPr>
        <w:t xml:space="preserve"> </w:t>
      </w:r>
      <w:r w:rsidRPr="00E56520">
        <w:rPr>
          <w:rFonts w:ascii="Times New Roman" w:hAnsi="Times New Roman" w:cs="Times New Roman"/>
          <w:sz w:val="20"/>
          <w:szCs w:val="20"/>
        </w:rPr>
        <w:t>Revolutionary Committees (</w:t>
      </w:r>
      <w:proofErr w:type="spellStart"/>
      <w:r w:rsidRPr="00E56520">
        <w:rPr>
          <w:rFonts w:ascii="Times New Roman" w:hAnsi="Times New Roman" w:cs="Times New Roman"/>
          <w:i/>
          <w:sz w:val="20"/>
          <w:szCs w:val="20"/>
        </w:rPr>
        <w:t>Revkomy</w:t>
      </w:r>
      <w:proofErr w:type="spellEnd"/>
      <w:r w:rsidRPr="00E56520">
        <w:rPr>
          <w:rFonts w:ascii="Times New Roman" w:hAnsi="Times New Roman" w:cs="Times New Roman"/>
          <w:sz w:val="20"/>
          <w:szCs w:val="20"/>
        </w:rPr>
        <w:t xml:space="preserve">) were Bolshevik provisional governments set up to administer areas held by the Red Army during the Civil War or to assist in organizing insurgencies behind the lines in anticipation of Red Army advances. In central Russia most Revolutionary Committees were replaced by more permanent Soviet organizations by 1920-21, although the same model was used during the establishment of Soviet power in the periphery, including the South Caucasus, where Revolutionary Committees were created at the central and local levels and functioned up until 1922. See </w:t>
      </w:r>
      <w:r>
        <w:rPr>
          <w:rFonts w:ascii="Times New Roman" w:hAnsi="Times New Roman" w:cs="Times New Roman"/>
          <w:sz w:val="20"/>
          <w:szCs w:val="20"/>
        </w:rPr>
        <w:t>‘</w:t>
      </w:r>
      <w:proofErr w:type="spellStart"/>
      <w:r w:rsidRPr="00E56520">
        <w:rPr>
          <w:rFonts w:ascii="Times New Roman" w:hAnsi="Times New Roman" w:cs="Times New Roman"/>
          <w:sz w:val="20"/>
          <w:szCs w:val="20"/>
        </w:rPr>
        <w:t>Revoliutsionnye</w:t>
      </w:r>
      <w:proofErr w:type="spellEnd"/>
      <w:r w:rsidRPr="00E56520">
        <w:rPr>
          <w:rFonts w:ascii="Times New Roman" w:hAnsi="Times New Roman" w:cs="Times New Roman"/>
          <w:sz w:val="20"/>
          <w:szCs w:val="20"/>
        </w:rPr>
        <w:t xml:space="preserve"> </w:t>
      </w:r>
      <w:proofErr w:type="spellStart"/>
      <w:r w:rsidRPr="00E56520">
        <w:rPr>
          <w:rFonts w:ascii="Times New Roman" w:hAnsi="Times New Roman" w:cs="Times New Roman"/>
          <w:sz w:val="20"/>
          <w:szCs w:val="20"/>
        </w:rPr>
        <w:t>komitety</w:t>
      </w:r>
      <w:proofErr w:type="spellEnd"/>
      <w:r w:rsidRPr="00E56520">
        <w:rPr>
          <w:rFonts w:ascii="Times New Roman" w:hAnsi="Times New Roman" w:cs="Times New Roman"/>
          <w:sz w:val="20"/>
          <w:szCs w:val="20"/>
        </w:rPr>
        <w:t>,</w:t>
      </w:r>
      <w:r>
        <w:rPr>
          <w:rFonts w:ascii="Times New Roman" w:hAnsi="Times New Roman" w:cs="Times New Roman"/>
          <w:sz w:val="20"/>
          <w:szCs w:val="20"/>
        </w:rPr>
        <w:t>’</w:t>
      </w:r>
      <w:r w:rsidRPr="00E56520">
        <w:rPr>
          <w:rFonts w:ascii="Times New Roman" w:hAnsi="Times New Roman" w:cs="Times New Roman"/>
          <w:sz w:val="20"/>
          <w:szCs w:val="20"/>
        </w:rPr>
        <w:t xml:space="preserve"> </w:t>
      </w:r>
      <w:proofErr w:type="spellStart"/>
      <w:r>
        <w:rPr>
          <w:rFonts w:ascii="Times New Roman" w:hAnsi="Times New Roman" w:cs="Times New Roman"/>
          <w:i/>
          <w:sz w:val="20"/>
          <w:szCs w:val="20"/>
        </w:rPr>
        <w:t>Bol’shaia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sovetskaia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entsiklopedii</w:t>
      </w:r>
      <w:r w:rsidRPr="00E56520">
        <w:rPr>
          <w:rFonts w:ascii="Times New Roman" w:hAnsi="Times New Roman" w:cs="Times New Roman"/>
          <w:i/>
          <w:sz w:val="20"/>
          <w:szCs w:val="20"/>
        </w:rPr>
        <w:t>a</w:t>
      </w:r>
      <w:proofErr w:type="spellEnd"/>
      <w:r w:rsidRPr="00292580">
        <w:rPr>
          <w:rFonts w:ascii="Times New Roman" w:hAnsi="Times New Roman" w:cs="Times New Roman"/>
          <w:sz w:val="20"/>
          <w:szCs w:val="20"/>
          <w:highlight w:val="yellow"/>
        </w:rPr>
        <w:t xml:space="preserve">. </w:t>
      </w:r>
    </w:p>
  </w:endnote>
  <w:endnote w:id="17">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Zhvania</w:t>
      </w:r>
      <w:proofErr w:type="spellEnd"/>
      <w:r w:rsidRPr="00E56520">
        <w:rPr>
          <w:rFonts w:ascii="Times New Roman" w:hAnsi="Times New Roman" w:cs="Times New Roman"/>
        </w:rPr>
        <w:t xml:space="preserve">, </w:t>
      </w:r>
      <w:r>
        <w:rPr>
          <w:rFonts w:ascii="Times New Roman" w:hAnsi="Times New Roman" w:cs="Times New Roman"/>
        </w:rPr>
        <w:t>‘</w:t>
      </w:r>
      <w:proofErr w:type="spellStart"/>
      <w:r w:rsidRPr="00E56520">
        <w:rPr>
          <w:rFonts w:ascii="Times New Roman" w:hAnsi="Times New Roman" w:cs="Times New Roman"/>
        </w:rPr>
        <w:t>Iz</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vospominanii</w:t>
      </w:r>
      <w:proofErr w:type="spellEnd"/>
      <w:r w:rsidRPr="00E56520">
        <w:rPr>
          <w:rFonts w:ascii="Times New Roman" w:hAnsi="Times New Roman" w:cs="Times New Roman"/>
        </w:rPr>
        <w:t xml:space="preserve"> o </w:t>
      </w:r>
      <w:proofErr w:type="spellStart"/>
      <w:r w:rsidRPr="00E56520">
        <w:rPr>
          <w:rFonts w:ascii="Times New Roman" w:hAnsi="Times New Roman" w:cs="Times New Roman"/>
        </w:rPr>
        <w:t>rabote</w:t>
      </w:r>
      <w:proofErr w:type="spellEnd"/>
      <w:r>
        <w:rPr>
          <w:rFonts w:ascii="Times New Roman" w:hAnsi="Times New Roman" w:cs="Times New Roman"/>
        </w:rPr>
        <w:t xml:space="preserve"> v </w:t>
      </w:r>
      <w:proofErr w:type="spellStart"/>
      <w:r>
        <w:rPr>
          <w:rFonts w:ascii="Times New Roman" w:hAnsi="Times New Roman" w:cs="Times New Roman"/>
        </w:rPr>
        <w:t>Abkhazii</w:t>
      </w:r>
      <w:proofErr w:type="spellEnd"/>
      <w:r>
        <w:rPr>
          <w:rFonts w:ascii="Times New Roman" w:hAnsi="Times New Roman" w:cs="Times New Roman"/>
        </w:rPr>
        <w:t xml:space="preserve">,’ </w:t>
      </w:r>
      <w:r w:rsidRPr="00E56520">
        <w:rPr>
          <w:rFonts w:ascii="Times New Roman" w:hAnsi="Times New Roman" w:cs="Times New Roman"/>
        </w:rPr>
        <w:t>368-70.</w:t>
      </w:r>
      <w:proofErr w:type="gramEnd"/>
    </w:p>
  </w:endnote>
  <w:endnote w:id="18">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Pr>
          <w:rFonts w:ascii="Times New Roman" w:hAnsi="Times New Roman" w:cs="Times New Roman"/>
        </w:rPr>
        <w:t xml:space="preserve"> </w:t>
      </w:r>
      <w:proofErr w:type="spellStart"/>
      <w:proofErr w:type="gramStart"/>
      <w:r>
        <w:rPr>
          <w:rFonts w:ascii="Times New Roman" w:hAnsi="Times New Roman" w:cs="Times New Roman"/>
        </w:rPr>
        <w:t>Karogodskai</w:t>
      </w:r>
      <w:r w:rsidRPr="00CF1749">
        <w:rPr>
          <w:rFonts w:ascii="Times New Roman" w:hAnsi="Times New Roman" w:cs="Times New Roman"/>
        </w:rPr>
        <w:t>a</w:t>
      </w:r>
      <w:proofErr w:type="spellEnd"/>
      <w:r w:rsidRPr="00CF1749">
        <w:rPr>
          <w:rFonts w:ascii="Times New Roman" w:hAnsi="Times New Roman" w:cs="Times New Roman"/>
        </w:rPr>
        <w:t xml:space="preserve">, </w:t>
      </w:r>
      <w:r>
        <w:rPr>
          <w:rFonts w:ascii="Times New Roman" w:hAnsi="Times New Roman" w:cs="Times New Roman"/>
        </w:rPr>
        <w:t>‘</w:t>
      </w:r>
      <w:r w:rsidRPr="00CF1749">
        <w:rPr>
          <w:rFonts w:ascii="Times New Roman" w:hAnsi="Times New Roman" w:cs="Times New Roman"/>
        </w:rPr>
        <w:t xml:space="preserve">O </w:t>
      </w:r>
      <w:proofErr w:type="spellStart"/>
      <w:r w:rsidRPr="00CF1749">
        <w:rPr>
          <w:rFonts w:ascii="Times New Roman" w:hAnsi="Times New Roman" w:cs="Times New Roman"/>
        </w:rPr>
        <w:t>partiinoi</w:t>
      </w:r>
      <w:proofErr w:type="spellEnd"/>
      <w:r w:rsidRPr="00CF1749">
        <w:rPr>
          <w:rFonts w:ascii="Times New Roman" w:hAnsi="Times New Roman" w:cs="Times New Roman"/>
        </w:rPr>
        <w:t xml:space="preserve"> </w:t>
      </w:r>
      <w:proofErr w:type="spellStart"/>
      <w:r w:rsidRPr="00CF1749">
        <w:rPr>
          <w:rFonts w:ascii="Times New Roman" w:hAnsi="Times New Roman" w:cs="Times New Roman"/>
        </w:rPr>
        <w:t>rabote</w:t>
      </w:r>
      <w:proofErr w:type="spellEnd"/>
      <w:r w:rsidRPr="00CF1749">
        <w:rPr>
          <w:rFonts w:ascii="Times New Roman" w:hAnsi="Times New Roman" w:cs="Times New Roman"/>
        </w:rPr>
        <w:t xml:space="preserve"> v </w:t>
      </w:r>
      <w:proofErr w:type="spellStart"/>
      <w:r w:rsidRPr="00CF1749">
        <w:rPr>
          <w:rFonts w:ascii="Times New Roman" w:hAnsi="Times New Roman" w:cs="Times New Roman"/>
        </w:rPr>
        <w:t>bol’shevistskom</w:t>
      </w:r>
      <w:proofErr w:type="spellEnd"/>
      <w:r w:rsidRPr="00CF1749">
        <w:rPr>
          <w:rFonts w:ascii="Times New Roman" w:hAnsi="Times New Roman" w:cs="Times New Roman"/>
        </w:rPr>
        <w:t xml:space="preserve"> </w:t>
      </w:r>
      <w:proofErr w:type="spellStart"/>
      <w:r w:rsidRPr="00CF1749">
        <w:rPr>
          <w:rFonts w:ascii="Times New Roman" w:hAnsi="Times New Roman" w:cs="Times New Roman"/>
        </w:rPr>
        <w:t>podpol’e</w:t>
      </w:r>
      <w:proofErr w:type="spellEnd"/>
      <w:r w:rsidRPr="00CF1749">
        <w:rPr>
          <w:rFonts w:ascii="Times New Roman" w:hAnsi="Times New Roman" w:cs="Times New Roman"/>
        </w:rPr>
        <w:t xml:space="preserve"> </w:t>
      </w:r>
      <w:proofErr w:type="spellStart"/>
      <w:r w:rsidRPr="00CF1749">
        <w:rPr>
          <w:rFonts w:ascii="Times New Roman" w:hAnsi="Times New Roman" w:cs="Times New Roman"/>
        </w:rPr>
        <w:t>men’shevistskoi</w:t>
      </w:r>
      <w:proofErr w:type="spellEnd"/>
      <w:r>
        <w:rPr>
          <w:rFonts w:ascii="Times New Roman" w:hAnsi="Times New Roman" w:cs="Times New Roman"/>
        </w:rPr>
        <w:t xml:space="preserve"> </w:t>
      </w:r>
      <w:proofErr w:type="spellStart"/>
      <w:r>
        <w:rPr>
          <w:rFonts w:ascii="Times New Roman" w:hAnsi="Times New Roman" w:cs="Times New Roman"/>
        </w:rPr>
        <w:t>Gruzii</w:t>
      </w:r>
      <w:proofErr w:type="spellEnd"/>
      <w:r>
        <w:rPr>
          <w:rFonts w:ascii="Times New Roman" w:hAnsi="Times New Roman" w:cs="Times New Roman"/>
        </w:rPr>
        <w:t>,’</w:t>
      </w:r>
      <w:r w:rsidRPr="00E56520">
        <w:rPr>
          <w:rFonts w:ascii="Times New Roman" w:hAnsi="Times New Roman" w:cs="Times New Roman"/>
          <w:i/>
        </w:rPr>
        <w:t xml:space="preserve"> </w:t>
      </w:r>
      <w:r w:rsidRPr="00E56520">
        <w:rPr>
          <w:rFonts w:ascii="Times New Roman" w:hAnsi="Times New Roman" w:cs="Times New Roman"/>
        </w:rPr>
        <w:t>372.</w:t>
      </w:r>
      <w:proofErr w:type="gramEnd"/>
      <w:r w:rsidRPr="00E56520">
        <w:rPr>
          <w:rFonts w:ascii="Times New Roman" w:hAnsi="Times New Roman" w:cs="Times New Roman"/>
        </w:rPr>
        <w:t xml:space="preserve"> According to </w:t>
      </w:r>
      <w:proofErr w:type="spellStart"/>
      <w:r w:rsidRPr="00E56520">
        <w:rPr>
          <w:rFonts w:ascii="Times New Roman" w:hAnsi="Times New Roman" w:cs="Times New Roman"/>
        </w:rPr>
        <w:t>Zhvania’s</w:t>
      </w:r>
      <w:proofErr w:type="spellEnd"/>
      <w:r w:rsidRPr="00E56520">
        <w:rPr>
          <w:rFonts w:ascii="Times New Roman" w:hAnsi="Times New Roman" w:cs="Times New Roman"/>
        </w:rPr>
        <w:t xml:space="preserve"> memoir (</w:t>
      </w:r>
      <w:r>
        <w:rPr>
          <w:rFonts w:ascii="Times New Roman" w:hAnsi="Times New Roman" w:cs="Times New Roman"/>
        </w:rPr>
        <w:t>‘</w:t>
      </w:r>
      <w:proofErr w:type="spellStart"/>
      <w:r w:rsidRPr="00E56520">
        <w:rPr>
          <w:rFonts w:ascii="Times New Roman" w:hAnsi="Times New Roman" w:cs="Times New Roman"/>
        </w:rPr>
        <w:t>Iz</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vospominanii</w:t>
      </w:r>
      <w:proofErr w:type="spellEnd"/>
      <w:r w:rsidRPr="00E56520">
        <w:rPr>
          <w:rFonts w:ascii="Times New Roman" w:hAnsi="Times New Roman" w:cs="Times New Roman"/>
        </w:rPr>
        <w:t xml:space="preserve"> o </w:t>
      </w:r>
      <w:proofErr w:type="spellStart"/>
      <w:r w:rsidRPr="00E56520">
        <w:rPr>
          <w:rFonts w:ascii="Times New Roman" w:hAnsi="Times New Roman" w:cs="Times New Roman"/>
        </w:rPr>
        <w:t>rabote</w:t>
      </w:r>
      <w:proofErr w:type="spellEnd"/>
      <w:r w:rsidRPr="00E56520">
        <w:rPr>
          <w:rFonts w:ascii="Times New Roman" w:hAnsi="Times New Roman" w:cs="Times New Roman"/>
        </w:rPr>
        <w:t xml:space="preserve"> v</w:t>
      </w:r>
      <w:r>
        <w:rPr>
          <w:rFonts w:ascii="Times New Roman" w:hAnsi="Times New Roman" w:cs="Times New Roman"/>
        </w:rPr>
        <w:t xml:space="preserve"> </w:t>
      </w:r>
      <w:proofErr w:type="spellStart"/>
      <w:r>
        <w:rPr>
          <w:rFonts w:ascii="Times New Roman" w:hAnsi="Times New Roman" w:cs="Times New Roman"/>
        </w:rPr>
        <w:t>Abkhazii</w:t>
      </w:r>
      <w:proofErr w:type="spellEnd"/>
      <w:r>
        <w:rPr>
          <w:rFonts w:ascii="Times New Roman" w:hAnsi="Times New Roman" w:cs="Times New Roman"/>
        </w:rPr>
        <w:t>,’),</w:t>
      </w:r>
      <w:r w:rsidR="002D5F24" w:rsidRPr="002D5F24">
        <w:rPr>
          <w:rFonts w:ascii="Times New Roman" w:hAnsi="Times New Roman" w:cs="Times New Roman"/>
          <w:highlight w:val="green"/>
        </w:rPr>
        <w:t>]</w:t>
      </w:r>
      <w:r>
        <w:rPr>
          <w:rFonts w:ascii="Times New Roman" w:hAnsi="Times New Roman" w:cs="Times New Roman"/>
        </w:rPr>
        <w:t xml:space="preserve"> the Bol</w:t>
      </w:r>
      <w:r w:rsidRPr="00E56520">
        <w:rPr>
          <w:rFonts w:ascii="Times New Roman" w:hAnsi="Times New Roman" w:cs="Times New Roman"/>
        </w:rPr>
        <w:t>sh</w:t>
      </w:r>
      <w:r>
        <w:rPr>
          <w:rFonts w:ascii="Times New Roman" w:hAnsi="Times New Roman" w:cs="Times New Roman"/>
        </w:rPr>
        <w:t>e</w:t>
      </w:r>
      <w:r w:rsidRPr="00E56520">
        <w:rPr>
          <w:rFonts w:ascii="Times New Roman" w:hAnsi="Times New Roman" w:cs="Times New Roman"/>
        </w:rPr>
        <w:t xml:space="preserve">viks ultimately seized Sukhumi on </w:t>
      </w:r>
      <w:r>
        <w:rPr>
          <w:rFonts w:ascii="Times New Roman" w:hAnsi="Times New Roman" w:cs="Times New Roman"/>
        </w:rPr>
        <w:t xml:space="preserve">4 </w:t>
      </w:r>
      <w:r w:rsidRPr="00E56520">
        <w:rPr>
          <w:rFonts w:ascii="Times New Roman" w:hAnsi="Times New Roman" w:cs="Times New Roman"/>
        </w:rPr>
        <w:t>March with only a handful of party activists and 45 armed peasants.</w:t>
      </w:r>
    </w:p>
  </w:endnote>
  <w:endnote w:id="19">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r w:rsidRPr="00E56520">
        <w:rPr>
          <w:rFonts w:ascii="Times New Roman" w:hAnsi="Times New Roman" w:cs="Times New Roman"/>
        </w:rPr>
        <w:t>Marykhyba</w:t>
      </w:r>
      <w:proofErr w:type="spellEnd"/>
      <w:r w:rsidRPr="00E56520">
        <w:rPr>
          <w:rFonts w:ascii="Times New Roman" w:hAnsi="Times New Roman" w:cs="Times New Roman"/>
        </w:rPr>
        <w:t xml:space="preserve">, ed., </w:t>
      </w:r>
      <w:proofErr w:type="spellStart"/>
      <w:r w:rsidRPr="00E56520">
        <w:rPr>
          <w:rFonts w:ascii="Times New Roman" w:hAnsi="Times New Roman" w:cs="Times New Roman"/>
          <w:i/>
        </w:rPr>
        <w:t>Efrem</w:t>
      </w:r>
      <w:proofErr w:type="spellEnd"/>
      <w:r w:rsidRPr="00E56520">
        <w:rPr>
          <w:rFonts w:ascii="Times New Roman" w:hAnsi="Times New Roman" w:cs="Times New Roman"/>
          <w:i/>
        </w:rPr>
        <w:t xml:space="preserve"> </w:t>
      </w:r>
      <w:proofErr w:type="spellStart"/>
      <w:proofErr w:type="gramStart"/>
      <w:r w:rsidRPr="00E56520">
        <w:rPr>
          <w:rFonts w:ascii="Times New Roman" w:hAnsi="Times New Roman" w:cs="Times New Roman"/>
          <w:i/>
        </w:rPr>
        <w:t>Eshba</w:t>
      </w:r>
      <w:proofErr w:type="spellEnd"/>
      <w:r w:rsidRPr="00E56520">
        <w:rPr>
          <w:rFonts w:ascii="Times New Roman" w:hAnsi="Times New Roman" w:cs="Times New Roman"/>
        </w:rPr>
        <w:t xml:space="preserve"> </w:t>
      </w:r>
      <w:r>
        <w:rPr>
          <w:rFonts w:ascii="Times New Roman" w:hAnsi="Times New Roman" w:cs="Times New Roman"/>
        </w:rPr>
        <w:t>,</w:t>
      </w:r>
      <w:proofErr w:type="gramEnd"/>
      <w:r w:rsidRPr="00E56520">
        <w:rPr>
          <w:rFonts w:ascii="Times New Roman" w:hAnsi="Times New Roman" w:cs="Times New Roman"/>
        </w:rPr>
        <w:t>. 22.</w:t>
      </w:r>
    </w:p>
  </w:endnote>
  <w:endnote w:id="20">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r>
        <w:rPr>
          <w:rFonts w:ascii="Times New Roman" w:hAnsi="Times New Roman" w:cs="Times New Roman"/>
        </w:rPr>
        <w:t>‘</w:t>
      </w:r>
      <w:proofErr w:type="spellStart"/>
      <w:r w:rsidRPr="00E56520">
        <w:rPr>
          <w:rFonts w:ascii="Times New Roman" w:hAnsi="Times New Roman" w:cs="Times New Roman"/>
        </w:rPr>
        <w:t>Iz</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p</w:t>
      </w:r>
      <w:r>
        <w:rPr>
          <w:rFonts w:ascii="Times New Roman" w:hAnsi="Times New Roman" w:cs="Times New Roman"/>
        </w:rPr>
        <w:t>rotokola</w:t>
      </w:r>
      <w:proofErr w:type="spellEnd"/>
      <w:r>
        <w:rPr>
          <w:rFonts w:ascii="Times New Roman" w:hAnsi="Times New Roman" w:cs="Times New Roman"/>
        </w:rPr>
        <w:t xml:space="preserve"> </w:t>
      </w:r>
      <w:proofErr w:type="spellStart"/>
      <w:r>
        <w:rPr>
          <w:rFonts w:ascii="Times New Roman" w:hAnsi="Times New Roman" w:cs="Times New Roman"/>
        </w:rPr>
        <w:t>ob’edinennogo</w:t>
      </w:r>
      <w:proofErr w:type="spellEnd"/>
      <w:r>
        <w:rPr>
          <w:rFonts w:ascii="Times New Roman" w:hAnsi="Times New Roman" w:cs="Times New Roman"/>
        </w:rPr>
        <w:t xml:space="preserve"> </w:t>
      </w:r>
      <w:proofErr w:type="spellStart"/>
      <w:r>
        <w:rPr>
          <w:rFonts w:ascii="Times New Roman" w:hAnsi="Times New Roman" w:cs="Times New Roman"/>
        </w:rPr>
        <w:t>zasedanii</w:t>
      </w:r>
      <w:r w:rsidRPr="00E56520">
        <w:rPr>
          <w:rFonts w:ascii="Times New Roman" w:hAnsi="Times New Roman" w:cs="Times New Roman"/>
        </w:rPr>
        <w:t>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Revkoma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Abkhazii</w:t>
      </w:r>
      <w:proofErr w:type="spellEnd"/>
      <w:r w:rsidRPr="00E56520">
        <w:rPr>
          <w:rFonts w:ascii="Times New Roman" w:hAnsi="Times New Roman" w:cs="Times New Roman"/>
        </w:rPr>
        <w:t>,</w:t>
      </w:r>
      <w:r>
        <w:rPr>
          <w:rFonts w:ascii="Times New Roman" w:hAnsi="Times New Roman" w:cs="Times New Roman"/>
        </w:rPr>
        <w:t xml:space="preserve">’ in </w:t>
      </w:r>
      <w:proofErr w:type="spellStart"/>
      <w:r w:rsidR="00056900">
        <w:rPr>
          <w:rFonts w:ascii="Times New Roman" w:hAnsi="Times New Roman" w:cs="Times New Roman"/>
        </w:rPr>
        <w:t>Akhalaia</w:t>
      </w:r>
      <w:proofErr w:type="spellEnd"/>
      <w:r w:rsidR="00056900">
        <w:rPr>
          <w:rFonts w:ascii="Times New Roman" w:hAnsi="Times New Roman" w:cs="Times New Roman"/>
        </w:rPr>
        <w:t xml:space="preserve">, ed. </w:t>
      </w:r>
      <w:proofErr w:type="spellStart"/>
      <w:r w:rsidRPr="00E56520">
        <w:rPr>
          <w:rFonts w:ascii="Times New Roman" w:hAnsi="Times New Roman" w:cs="Times New Roman"/>
          <w:i/>
        </w:rPr>
        <w:t>Revoliutsionnye</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komitety</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Abkhazii</w:t>
      </w:r>
      <w:proofErr w:type="spellEnd"/>
      <w:proofErr w:type="gramStart"/>
      <w:r w:rsidRPr="00E56520">
        <w:rPr>
          <w:rFonts w:ascii="Times New Roman" w:hAnsi="Times New Roman" w:cs="Times New Roman"/>
          <w:i/>
        </w:rPr>
        <w:t xml:space="preserve">, </w:t>
      </w:r>
      <w:r w:rsidRPr="00E56520">
        <w:rPr>
          <w:rFonts w:ascii="Times New Roman" w:hAnsi="Times New Roman" w:cs="Times New Roman"/>
        </w:rPr>
        <w:t>.</w:t>
      </w:r>
      <w:proofErr w:type="gramEnd"/>
      <w:r w:rsidRPr="00E56520">
        <w:rPr>
          <w:rFonts w:ascii="Times New Roman" w:hAnsi="Times New Roman" w:cs="Times New Roman"/>
        </w:rPr>
        <w:t xml:space="preserve"> </w:t>
      </w:r>
      <w:proofErr w:type="gramStart"/>
      <w:r w:rsidRPr="00E56520">
        <w:rPr>
          <w:rFonts w:ascii="Times New Roman" w:hAnsi="Times New Roman" w:cs="Times New Roman"/>
        </w:rPr>
        <w:t>p. 32.</w:t>
      </w:r>
      <w:proofErr w:type="gramEnd"/>
      <w:r>
        <w:rPr>
          <w:rFonts w:ascii="Times New Roman" w:hAnsi="Times New Roman" w:cs="Times New Roman"/>
        </w:rPr>
        <w:t xml:space="preserve"> </w:t>
      </w:r>
    </w:p>
  </w:endnote>
  <w:endnote w:id="21">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Ibid.</w:t>
      </w:r>
    </w:p>
  </w:endnote>
  <w:endnote w:id="22">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Pr>
          <w:rFonts w:ascii="Times New Roman" w:hAnsi="Times New Roman" w:cs="Times New Roman"/>
        </w:rPr>
        <w:t xml:space="preserve"> </w:t>
      </w:r>
      <w:proofErr w:type="spellStart"/>
      <w:r w:rsidRPr="00E56520">
        <w:rPr>
          <w:rFonts w:ascii="Times New Roman" w:hAnsi="Times New Roman" w:cs="Times New Roman"/>
        </w:rPr>
        <w:t>Eshba</w:t>
      </w:r>
      <w:proofErr w:type="spellEnd"/>
      <w:r w:rsidRPr="00E56520">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My</w:t>
      </w:r>
      <w:proofErr w:type="gramEnd"/>
      <w:r>
        <w:rPr>
          <w:rFonts w:ascii="Times New Roman" w:hAnsi="Times New Roman" w:cs="Times New Roman"/>
        </w:rPr>
        <w:t xml:space="preserve"> </w:t>
      </w:r>
      <w:proofErr w:type="spellStart"/>
      <w:r>
        <w:rPr>
          <w:rFonts w:ascii="Times New Roman" w:hAnsi="Times New Roman" w:cs="Times New Roman"/>
        </w:rPr>
        <w:t>trebovali</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poluchili</w:t>
      </w:r>
      <w:proofErr w:type="spellEnd"/>
      <w:r>
        <w:rPr>
          <w:rFonts w:ascii="Times New Roman" w:hAnsi="Times New Roman" w:cs="Times New Roman"/>
        </w:rPr>
        <w:t xml:space="preserve"> </w:t>
      </w:r>
      <w:proofErr w:type="spellStart"/>
      <w:r>
        <w:rPr>
          <w:rFonts w:ascii="Times New Roman" w:hAnsi="Times New Roman" w:cs="Times New Roman"/>
        </w:rPr>
        <w:t>nastoi</w:t>
      </w:r>
      <w:r w:rsidRPr="00E56520">
        <w:rPr>
          <w:rFonts w:ascii="Times New Roman" w:hAnsi="Times New Roman" w:cs="Times New Roman"/>
        </w:rPr>
        <w:t>ashchuiu</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nezavisimuiu</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Sovetskuiu</w:t>
      </w:r>
      <w:proofErr w:type="spellEnd"/>
      <w:r w:rsidRPr="00E56520">
        <w:rPr>
          <w:rFonts w:ascii="Times New Roman" w:hAnsi="Times New Roman" w:cs="Times New Roman"/>
        </w:rPr>
        <w:t xml:space="preserve"> </w:t>
      </w:r>
      <w:proofErr w:type="spellStart"/>
      <w:r>
        <w:rPr>
          <w:rFonts w:ascii="Times New Roman" w:hAnsi="Times New Roman" w:cs="Times New Roman"/>
        </w:rPr>
        <w:t>Abkhaziiu</w:t>
      </w:r>
      <w:proofErr w:type="spellEnd"/>
      <w:r w:rsidRPr="00E56520">
        <w:rPr>
          <w:rFonts w:ascii="Times New Roman" w:hAnsi="Times New Roman" w:cs="Times New Roman"/>
        </w:rPr>
        <w:t>,</w:t>
      </w:r>
      <w:r>
        <w:rPr>
          <w:rFonts w:ascii="Times New Roman" w:hAnsi="Times New Roman" w:cs="Times New Roman"/>
        </w:rPr>
        <w:t>’</w:t>
      </w:r>
      <w:r w:rsidRPr="00E56520">
        <w:rPr>
          <w:rFonts w:ascii="Times New Roman" w:hAnsi="Times New Roman" w:cs="Times New Roman"/>
        </w:rPr>
        <w:t xml:space="preserve"> from the personal archive of </w:t>
      </w:r>
      <w:proofErr w:type="spellStart"/>
      <w:r w:rsidRPr="00E56520">
        <w:rPr>
          <w:rFonts w:ascii="Times New Roman" w:hAnsi="Times New Roman" w:cs="Times New Roman"/>
        </w:rPr>
        <w:t>Eshba</w:t>
      </w:r>
      <w:proofErr w:type="spellEnd"/>
      <w:r w:rsidRPr="00E56520">
        <w:rPr>
          <w:rFonts w:ascii="Times New Roman" w:hAnsi="Times New Roman" w:cs="Times New Roman"/>
        </w:rPr>
        <w:t>, published posthumously in</w:t>
      </w:r>
      <w:r>
        <w:rPr>
          <w:rFonts w:ascii="Times New Roman" w:hAnsi="Times New Roman" w:cs="Times New Roman"/>
        </w:rPr>
        <w:t xml:space="preserve"> </w:t>
      </w:r>
      <w:proofErr w:type="spellStart"/>
      <w:r w:rsidRPr="00E56520">
        <w:rPr>
          <w:rFonts w:ascii="Times New Roman" w:hAnsi="Times New Roman" w:cs="Times New Roman"/>
        </w:rPr>
        <w:t>Marykhyba</w:t>
      </w:r>
      <w:proofErr w:type="spellEnd"/>
      <w:r w:rsidRPr="00E56520">
        <w:rPr>
          <w:rFonts w:ascii="Times New Roman" w:hAnsi="Times New Roman" w:cs="Times New Roman"/>
        </w:rPr>
        <w:t xml:space="preserve">, ed., </w:t>
      </w:r>
      <w:proofErr w:type="spellStart"/>
      <w:r w:rsidRPr="00E56520">
        <w:rPr>
          <w:rFonts w:ascii="Times New Roman" w:hAnsi="Times New Roman" w:cs="Times New Roman"/>
          <w:i/>
        </w:rPr>
        <w:t>Efrem</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Eshba</w:t>
      </w:r>
      <w:proofErr w:type="spellEnd"/>
      <w:r>
        <w:rPr>
          <w:rFonts w:ascii="Times New Roman" w:hAnsi="Times New Roman" w:cs="Times New Roman"/>
        </w:rPr>
        <w:t>,</w:t>
      </w:r>
      <w:r w:rsidRPr="00E56520">
        <w:rPr>
          <w:rFonts w:ascii="Times New Roman" w:hAnsi="Times New Roman" w:cs="Times New Roman"/>
        </w:rPr>
        <w:t xml:space="preserve"> 296.</w:t>
      </w:r>
    </w:p>
  </w:endnote>
  <w:endnote w:id="23">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Pr>
          <w:rFonts w:ascii="Times New Roman" w:hAnsi="Times New Roman" w:cs="Times New Roman"/>
        </w:rPr>
        <w:t xml:space="preserve"> </w:t>
      </w:r>
      <w:proofErr w:type="gramStart"/>
      <w:r>
        <w:rPr>
          <w:rFonts w:ascii="Times New Roman" w:hAnsi="Times New Roman" w:cs="Times New Roman"/>
        </w:rPr>
        <w:t>Ibid.,</w:t>
      </w:r>
      <w:proofErr w:type="gramEnd"/>
      <w:r w:rsidRPr="00E56520">
        <w:rPr>
          <w:rFonts w:ascii="Times New Roman" w:hAnsi="Times New Roman" w:cs="Times New Roman"/>
        </w:rPr>
        <w:t xml:space="preserve"> 297.</w:t>
      </w:r>
    </w:p>
  </w:endnote>
  <w:endnote w:id="24">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‘My </w:t>
      </w:r>
      <w:proofErr w:type="spellStart"/>
      <w:r>
        <w:rPr>
          <w:rFonts w:ascii="Times New Roman" w:hAnsi="Times New Roman" w:cs="Times New Roman"/>
        </w:rPr>
        <w:t>trebovali</w:t>
      </w:r>
      <w:proofErr w:type="spellEnd"/>
      <w:r>
        <w:rPr>
          <w:rFonts w:ascii="Times New Roman" w:hAnsi="Times New Roman" w:cs="Times New Roman"/>
        </w:rPr>
        <w:t>,’</w:t>
      </w:r>
      <w:r w:rsidRPr="00E56520">
        <w:rPr>
          <w:rFonts w:ascii="Times New Roman" w:hAnsi="Times New Roman" w:cs="Times New Roman"/>
        </w:rPr>
        <w:t xml:space="preserve"> 312.</w:t>
      </w:r>
    </w:p>
  </w:endnote>
  <w:endnote w:id="25">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‘My </w:t>
      </w:r>
      <w:proofErr w:type="spellStart"/>
      <w:r>
        <w:rPr>
          <w:rFonts w:ascii="Times New Roman" w:hAnsi="Times New Roman" w:cs="Times New Roman"/>
        </w:rPr>
        <w:t>trebovali</w:t>
      </w:r>
      <w:proofErr w:type="spellEnd"/>
      <w:r>
        <w:rPr>
          <w:rFonts w:ascii="Times New Roman" w:hAnsi="Times New Roman" w:cs="Times New Roman"/>
        </w:rPr>
        <w:t>,’</w:t>
      </w:r>
      <w:r w:rsidRPr="00E56520">
        <w:rPr>
          <w:rFonts w:ascii="Times New Roman" w:hAnsi="Times New Roman" w:cs="Times New Roman"/>
        </w:rPr>
        <w:t xml:space="preserve">  313.</w:t>
      </w:r>
    </w:p>
  </w:endnote>
  <w:endnote w:id="26">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Pr>
          <w:rFonts w:ascii="Times New Roman" w:hAnsi="Times New Roman" w:cs="Times New Roman"/>
        </w:rPr>
        <w:t>Sagariia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i/>
        </w:rPr>
        <w:t>Obrazovanie</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i</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ukreplenie</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sovetskoi</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natsional’noi</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gosudarstvennosti</w:t>
      </w:r>
      <w:proofErr w:type="spellEnd"/>
      <w:r w:rsidRPr="00E56520">
        <w:rPr>
          <w:rFonts w:ascii="Times New Roman" w:hAnsi="Times New Roman" w:cs="Times New Roman"/>
          <w:i/>
        </w:rPr>
        <w:t xml:space="preserve"> v </w:t>
      </w:r>
      <w:proofErr w:type="spellStart"/>
      <w:r w:rsidRPr="00E56520">
        <w:rPr>
          <w:rFonts w:ascii="Times New Roman" w:hAnsi="Times New Roman" w:cs="Times New Roman"/>
          <w:i/>
        </w:rPr>
        <w:t>Abkhazii</w:t>
      </w:r>
      <w:proofErr w:type="spellEnd"/>
      <w:r>
        <w:rPr>
          <w:rFonts w:ascii="Times New Roman" w:hAnsi="Times New Roman" w:cs="Times New Roman"/>
        </w:rPr>
        <w:t xml:space="preserve">, </w:t>
      </w:r>
      <w:r w:rsidRPr="00E56520">
        <w:rPr>
          <w:rFonts w:ascii="Times New Roman" w:hAnsi="Times New Roman" w:cs="Times New Roman"/>
        </w:rPr>
        <w:t>58.</w:t>
      </w:r>
      <w:proofErr w:type="gramEnd"/>
    </w:p>
  </w:endnote>
  <w:endnote w:id="27">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The actors seem to use the adjectives </w:t>
      </w:r>
      <w:r>
        <w:rPr>
          <w:rFonts w:ascii="Times New Roman" w:hAnsi="Times New Roman" w:cs="Times New Roman"/>
        </w:rPr>
        <w:t>‘</w:t>
      </w:r>
      <w:proofErr w:type="spellStart"/>
      <w:r>
        <w:rPr>
          <w:rFonts w:ascii="Times New Roman" w:hAnsi="Times New Roman" w:cs="Times New Roman"/>
          <w:i/>
        </w:rPr>
        <w:t>samostoi</w:t>
      </w:r>
      <w:r w:rsidRPr="00E56520">
        <w:rPr>
          <w:rFonts w:ascii="Times New Roman" w:hAnsi="Times New Roman" w:cs="Times New Roman"/>
          <w:i/>
        </w:rPr>
        <w:t>atel’nyi</w:t>
      </w:r>
      <w:proofErr w:type="spellEnd"/>
      <w:r>
        <w:rPr>
          <w:rFonts w:ascii="Times New Roman" w:hAnsi="Times New Roman" w:cs="Times New Roman"/>
          <w:i/>
        </w:rPr>
        <w:t>’</w:t>
      </w:r>
      <w:r w:rsidRPr="00E56520">
        <w:rPr>
          <w:rFonts w:ascii="Times New Roman" w:hAnsi="Times New Roman" w:cs="Times New Roman"/>
          <w:i/>
        </w:rPr>
        <w:t xml:space="preserve"> </w:t>
      </w:r>
      <w:r w:rsidRPr="00E56520">
        <w:rPr>
          <w:rFonts w:ascii="Times New Roman" w:hAnsi="Times New Roman" w:cs="Times New Roman"/>
        </w:rPr>
        <w:t xml:space="preserve">and </w:t>
      </w:r>
      <w:r>
        <w:rPr>
          <w:rFonts w:ascii="Times New Roman" w:hAnsi="Times New Roman" w:cs="Times New Roman"/>
        </w:rPr>
        <w:t>‘</w:t>
      </w:r>
      <w:proofErr w:type="spellStart"/>
      <w:r w:rsidRPr="00E56520">
        <w:rPr>
          <w:rFonts w:ascii="Times New Roman" w:hAnsi="Times New Roman" w:cs="Times New Roman"/>
          <w:i/>
        </w:rPr>
        <w:t>nezavisimyi</w:t>
      </w:r>
      <w:proofErr w:type="spellEnd"/>
      <w:r>
        <w:rPr>
          <w:rFonts w:ascii="Times New Roman" w:hAnsi="Times New Roman" w:cs="Times New Roman"/>
          <w:i/>
        </w:rPr>
        <w:t>’</w:t>
      </w:r>
      <w:r w:rsidRPr="00E56520">
        <w:rPr>
          <w:rFonts w:ascii="Times New Roman" w:hAnsi="Times New Roman" w:cs="Times New Roman"/>
        </w:rPr>
        <w:t xml:space="preserve"> interchangeably, but I will attempt to use </w:t>
      </w:r>
      <w:r>
        <w:rPr>
          <w:rFonts w:ascii="Times New Roman" w:hAnsi="Times New Roman" w:cs="Times New Roman"/>
        </w:rPr>
        <w:t>‘</w:t>
      </w:r>
      <w:r w:rsidRPr="00E56520">
        <w:rPr>
          <w:rFonts w:ascii="Times New Roman" w:hAnsi="Times New Roman" w:cs="Times New Roman"/>
        </w:rPr>
        <w:t>self-sufficient</w:t>
      </w:r>
      <w:r>
        <w:rPr>
          <w:rFonts w:ascii="Times New Roman" w:hAnsi="Times New Roman" w:cs="Times New Roman"/>
        </w:rPr>
        <w:t>’</w:t>
      </w:r>
      <w:r w:rsidRPr="00E56520">
        <w:rPr>
          <w:rFonts w:ascii="Times New Roman" w:hAnsi="Times New Roman" w:cs="Times New Roman"/>
        </w:rPr>
        <w:t xml:space="preserve"> or </w:t>
      </w:r>
      <w:r>
        <w:rPr>
          <w:rFonts w:ascii="Times New Roman" w:hAnsi="Times New Roman" w:cs="Times New Roman"/>
        </w:rPr>
        <w:t>‘</w:t>
      </w:r>
      <w:r w:rsidRPr="00E56520">
        <w:rPr>
          <w:rFonts w:ascii="Times New Roman" w:hAnsi="Times New Roman" w:cs="Times New Roman"/>
        </w:rPr>
        <w:t>self-standing</w:t>
      </w:r>
      <w:r>
        <w:rPr>
          <w:rFonts w:ascii="Times New Roman" w:hAnsi="Times New Roman" w:cs="Times New Roman"/>
        </w:rPr>
        <w:t>’</w:t>
      </w:r>
      <w:r w:rsidRPr="00E56520">
        <w:rPr>
          <w:rFonts w:ascii="Times New Roman" w:hAnsi="Times New Roman" w:cs="Times New Roman"/>
        </w:rPr>
        <w:t xml:space="preserve"> for the former and </w:t>
      </w:r>
      <w:r>
        <w:rPr>
          <w:rFonts w:ascii="Times New Roman" w:hAnsi="Times New Roman" w:cs="Times New Roman"/>
        </w:rPr>
        <w:t>‘</w:t>
      </w:r>
      <w:r w:rsidRPr="00E56520">
        <w:rPr>
          <w:rFonts w:ascii="Times New Roman" w:hAnsi="Times New Roman" w:cs="Times New Roman"/>
        </w:rPr>
        <w:t>independent</w:t>
      </w:r>
      <w:r>
        <w:rPr>
          <w:rFonts w:ascii="Times New Roman" w:hAnsi="Times New Roman" w:cs="Times New Roman"/>
        </w:rPr>
        <w:t>’</w:t>
      </w:r>
      <w:r w:rsidRPr="00E56520">
        <w:rPr>
          <w:rFonts w:ascii="Times New Roman" w:hAnsi="Times New Roman" w:cs="Times New Roman"/>
        </w:rPr>
        <w:t xml:space="preserve"> for the latter. </w:t>
      </w:r>
    </w:p>
  </w:endnote>
  <w:endnote w:id="28">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Pr>
          <w:rFonts w:ascii="Times New Roman" w:hAnsi="Times New Roman" w:cs="Times New Roman"/>
        </w:rPr>
        <w:t xml:space="preserve"> </w:t>
      </w:r>
      <w:proofErr w:type="spellStart"/>
      <w:r>
        <w:rPr>
          <w:rFonts w:ascii="Times New Roman" w:hAnsi="Times New Roman" w:cs="Times New Roman"/>
        </w:rPr>
        <w:t>Sagariia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i/>
        </w:rPr>
        <w:t>Obrazovanie</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i</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ukreplenie</w:t>
      </w:r>
      <w:proofErr w:type="spellEnd"/>
      <w:proofErr w:type="gramStart"/>
      <w:r w:rsidRPr="00E56520">
        <w:rPr>
          <w:rFonts w:ascii="Times New Roman" w:hAnsi="Times New Roman" w:cs="Times New Roman"/>
          <w:i/>
        </w:rPr>
        <w:t xml:space="preserve">, </w:t>
      </w:r>
      <w:r w:rsidRPr="00E56520">
        <w:rPr>
          <w:rFonts w:ascii="Times New Roman" w:hAnsi="Times New Roman" w:cs="Times New Roman"/>
        </w:rPr>
        <w:t>.</w:t>
      </w:r>
      <w:proofErr w:type="gramEnd"/>
      <w:r w:rsidRPr="00E56520">
        <w:rPr>
          <w:rFonts w:ascii="Times New Roman" w:hAnsi="Times New Roman" w:cs="Times New Roman"/>
        </w:rPr>
        <w:t>, 41.</w:t>
      </w:r>
    </w:p>
  </w:endnote>
  <w:endnote w:id="29">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r w:rsidR="00056900">
        <w:rPr>
          <w:rFonts w:ascii="Times New Roman" w:hAnsi="Times New Roman" w:cs="Times New Roman"/>
        </w:rPr>
        <w:t>Russian State Archive of Socio-Political History (</w:t>
      </w:r>
      <w:r w:rsidRPr="00E56520">
        <w:rPr>
          <w:rFonts w:ascii="Times New Roman" w:hAnsi="Times New Roman" w:cs="Times New Roman"/>
        </w:rPr>
        <w:t>RGASPI</w:t>
      </w:r>
      <w:r w:rsidR="00056900">
        <w:rPr>
          <w:rFonts w:ascii="Times New Roman" w:hAnsi="Times New Roman" w:cs="Times New Roman"/>
        </w:rPr>
        <w:t>)</w:t>
      </w:r>
      <w:r w:rsidRPr="00E56520">
        <w:rPr>
          <w:rFonts w:ascii="Times New Roman" w:hAnsi="Times New Roman" w:cs="Times New Roman"/>
        </w:rPr>
        <w:t>, f. 85, o. 13, d. 310, ll. 5-11, reprinted in full i</w:t>
      </w:r>
      <w:r>
        <w:rPr>
          <w:rFonts w:ascii="Times New Roman" w:hAnsi="Times New Roman" w:cs="Times New Roman"/>
        </w:rPr>
        <w:t xml:space="preserve">n </w:t>
      </w:r>
      <w:proofErr w:type="spellStart"/>
      <w:r>
        <w:rPr>
          <w:rFonts w:ascii="Times New Roman" w:hAnsi="Times New Roman" w:cs="Times New Roman"/>
        </w:rPr>
        <w:t>Sagariia</w:t>
      </w:r>
      <w:proofErr w:type="spellEnd"/>
      <w:r w:rsidRPr="00E56520">
        <w:rPr>
          <w:rFonts w:ascii="Times New Roman" w:hAnsi="Times New Roman" w:cs="Times New Roman"/>
        </w:rPr>
        <w:t xml:space="preserve">, </w:t>
      </w:r>
      <w:r>
        <w:rPr>
          <w:rFonts w:ascii="Times New Roman" w:hAnsi="Times New Roman" w:cs="Times New Roman"/>
          <w:i/>
        </w:rPr>
        <w:t>O ‘</w:t>
      </w:r>
      <w:proofErr w:type="spellStart"/>
      <w:r>
        <w:rPr>
          <w:rFonts w:ascii="Times New Roman" w:hAnsi="Times New Roman" w:cs="Times New Roman"/>
          <w:i/>
        </w:rPr>
        <w:t>chernykh</w:t>
      </w:r>
      <w:proofErr w:type="spellEnd"/>
      <w:r>
        <w:rPr>
          <w:rFonts w:ascii="Times New Roman" w:hAnsi="Times New Roman" w:cs="Times New Roman"/>
          <w:i/>
        </w:rPr>
        <w:t xml:space="preserve"> </w:t>
      </w:r>
      <w:proofErr w:type="spellStart"/>
      <w:r>
        <w:rPr>
          <w:rFonts w:ascii="Times New Roman" w:hAnsi="Times New Roman" w:cs="Times New Roman"/>
          <w:i/>
        </w:rPr>
        <w:t>i</w:t>
      </w:r>
      <w:proofErr w:type="spellEnd"/>
      <w:r>
        <w:rPr>
          <w:rFonts w:ascii="Times New Roman" w:hAnsi="Times New Roman" w:cs="Times New Roman"/>
          <w:i/>
        </w:rPr>
        <w:t xml:space="preserve"> ‘</w:t>
      </w:r>
      <w:proofErr w:type="spellStart"/>
      <w:r>
        <w:rPr>
          <w:rFonts w:ascii="Times New Roman" w:hAnsi="Times New Roman" w:cs="Times New Roman"/>
          <w:i/>
        </w:rPr>
        <w:t>belykh’pi</w:t>
      </w:r>
      <w:r w:rsidRPr="00E56520">
        <w:rPr>
          <w:rFonts w:ascii="Times New Roman" w:hAnsi="Times New Roman" w:cs="Times New Roman"/>
          <w:i/>
        </w:rPr>
        <w:t>atnakh</w:t>
      </w:r>
      <w:proofErr w:type="spellEnd"/>
      <w:r w:rsidRPr="00E56520">
        <w:rPr>
          <w:rFonts w:ascii="Times New Roman" w:hAnsi="Times New Roman" w:cs="Times New Roman"/>
          <w:i/>
        </w:rPr>
        <w:t xml:space="preserve"> v </w:t>
      </w:r>
      <w:proofErr w:type="spellStart"/>
      <w:r w:rsidRPr="00E56520">
        <w:rPr>
          <w:rFonts w:ascii="Times New Roman" w:hAnsi="Times New Roman" w:cs="Times New Roman"/>
          <w:i/>
        </w:rPr>
        <w:t>istorii</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Abkhazii</w:t>
      </w:r>
      <w:proofErr w:type="spellEnd"/>
      <w:r>
        <w:rPr>
          <w:rFonts w:ascii="Times New Roman" w:hAnsi="Times New Roman" w:cs="Times New Roman"/>
        </w:rPr>
        <w:t xml:space="preserve">, </w:t>
      </w:r>
      <w:r w:rsidRPr="00E56520">
        <w:rPr>
          <w:rFonts w:ascii="Times New Roman" w:hAnsi="Times New Roman" w:cs="Times New Roman"/>
        </w:rPr>
        <w:t>39-42</w:t>
      </w:r>
      <w:r w:rsidR="00056900">
        <w:rPr>
          <w:rFonts w:ascii="Times New Roman" w:hAnsi="Times New Roman" w:cs="Times New Roman"/>
        </w:rPr>
        <w:t>.</w:t>
      </w:r>
      <w:r w:rsidRPr="00E56520">
        <w:rPr>
          <w:rFonts w:ascii="Times New Roman" w:hAnsi="Times New Roman" w:cs="Times New Roman"/>
        </w:rPr>
        <w:t xml:space="preserve"> </w:t>
      </w:r>
      <w:r>
        <w:rPr>
          <w:rFonts w:ascii="Times New Roman" w:hAnsi="Times New Roman" w:cs="Times New Roman"/>
        </w:rPr>
        <w:t xml:space="preserve"> </w:t>
      </w:r>
    </w:p>
  </w:endnote>
  <w:endnote w:id="30">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proofErr w:type="spellStart"/>
      <w:r w:rsidRPr="00E56520">
        <w:rPr>
          <w:rFonts w:ascii="Times New Roman" w:hAnsi="Times New Roman" w:cs="Times New Roman"/>
          <w:i/>
        </w:rPr>
        <w:t>Revoliutsionnye</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komitety</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Abkhazii</w:t>
      </w:r>
      <w:proofErr w:type="spellEnd"/>
      <w:r w:rsidRPr="00E56520">
        <w:rPr>
          <w:rFonts w:ascii="Times New Roman" w:hAnsi="Times New Roman" w:cs="Times New Roman"/>
          <w:i/>
        </w:rPr>
        <w:t>,</w:t>
      </w:r>
      <w:r w:rsidRPr="00E56520">
        <w:rPr>
          <w:rFonts w:ascii="Times New Roman" w:hAnsi="Times New Roman" w:cs="Times New Roman"/>
        </w:rPr>
        <w:t xml:space="preserve"> 52-3.</w:t>
      </w:r>
    </w:p>
  </w:endnote>
  <w:endnote w:id="31">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proofErr w:type="spellStart"/>
      <w:proofErr w:type="gramStart"/>
      <w:r>
        <w:rPr>
          <w:rFonts w:ascii="Times New Roman" w:hAnsi="Times New Roman" w:cs="Times New Roman"/>
        </w:rPr>
        <w:t>Sagariia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i/>
        </w:rPr>
        <w:t>Obrazovanie</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i</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ukreplenie</w:t>
      </w:r>
      <w:proofErr w:type="spellEnd"/>
      <w:r w:rsidRPr="00E56520">
        <w:rPr>
          <w:rFonts w:ascii="Times New Roman" w:hAnsi="Times New Roman" w:cs="Times New Roman"/>
          <w:i/>
        </w:rPr>
        <w:t xml:space="preserve">, </w:t>
      </w:r>
      <w:r w:rsidRPr="00E56520">
        <w:rPr>
          <w:rFonts w:ascii="Times New Roman" w:hAnsi="Times New Roman" w:cs="Times New Roman"/>
        </w:rPr>
        <w:t>.42.</w:t>
      </w:r>
      <w:proofErr w:type="gramEnd"/>
    </w:p>
  </w:endnote>
  <w:endnote w:id="32">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proofErr w:type="spellStart"/>
      <w:r w:rsidRPr="00E56520">
        <w:rPr>
          <w:rFonts w:ascii="Times New Roman" w:hAnsi="Times New Roman" w:cs="Times New Roman"/>
          <w:i/>
        </w:rPr>
        <w:t>Revoliutsionnye</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komitety</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Abkhazii</w:t>
      </w:r>
      <w:proofErr w:type="spellEnd"/>
      <w:r w:rsidRPr="00E56520">
        <w:rPr>
          <w:rFonts w:ascii="Times New Roman" w:hAnsi="Times New Roman" w:cs="Times New Roman"/>
          <w:i/>
        </w:rPr>
        <w:t>,</w:t>
      </w:r>
      <w:r w:rsidRPr="00E56520">
        <w:rPr>
          <w:rFonts w:ascii="Times New Roman" w:hAnsi="Times New Roman" w:cs="Times New Roman"/>
        </w:rPr>
        <w:t xml:space="preserve"> 52; </w:t>
      </w:r>
      <w:proofErr w:type="spellStart"/>
      <w:r>
        <w:rPr>
          <w:rFonts w:ascii="Times New Roman" w:hAnsi="Times New Roman" w:cs="Times New Roman"/>
        </w:rPr>
        <w:t>Sagariia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i/>
        </w:rPr>
        <w:t>Obrazovanie</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i</w:t>
      </w:r>
      <w:proofErr w:type="spellEnd"/>
      <w:r w:rsidRPr="00E56520">
        <w:rPr>
          <w:rFonts w:ascii="Times New Roman" w:hAnsi="Times New Roman" w:cs="Times New Roman"/>
          <w:i/>
        </w:rPr>
        <w:t xml:space="preserve"> ukreplenie</w:t>
      </w:r>
      <w:proofErr w:type="gramStart"/>
      <w:r>
        <w:rPr>
          <w:rFonts w:ascii="Times New Roman" w:hAnsi="Times New Roman" w:cs="Times New Roman"/>
          <w:i/>
        </w:rPr>
        <w:t>,</w:t>
      </w:r>
      <w:r w:rsidRPr="00E56520">
        <w:rPr>
          <w:rFonts w:ascii="Times New Roman" w:hAnsi="Times New Roman" w:cs="Times New Roman"/>
        </w:rPr>
        <w:t>42</w:t>
      </w:r>
      <w:proofErr w:type="gramEnd"/>
      <w:r w:rsidRPr="00E56520">
        <w:rPr>
          <w:rFonts w:ascii="Times New Roman" w:hAnsi="Times New Roman" w:cs="Times New Roman"/>
        </w:rPr>
        <w:t xml:space="preserve">. As Batumi had been handed back to the Soviet Union by Turkey under </w:t>
      </w:r>
      <w:r>
        <w:rPr>
          <w:rFonts w:ascii="Times New Roman" w:hAnsi="Times New Roman" w:cs="Times New Roman"/>
        </w:rPr>
        <w:t xml:space="preserve">the </w:t>
      </w:r>
      <w:r w:rsidRPr="00E56520">
        <w:rPr>
          <w:rFonts w:ascii="Times New Roman" w:hAnsi="Times New Roman" w:cs="Times New Roman"/>
        </w:rPr>
        <w:t xml:space="preserve">Treaty of Moscow on </w:t>
      </w:r>
      <w:r>
        <w:rPr>
          <w:rFonts w:ascii="Times New Roman" w:hAnsi="Times New Roman" w:cs="Times New Roman"/>
        </w:rPr>
        <w:t xml:space="preserve">16 </w:t>
      </w:r>
      <w:r w:rsidRPr="00E56520">
        <w:rPr>
          <w:rFonts w:ascii="Times New Roman" w:hAnsi="Times New Roman" w:cs="Times New Roman"/>
        </w:rPr>
        <w:t xml:space="preserve">March, the Abkhaz historian </w:t>
      </w:r>
      <w:proofErr w:type="spellStart"/>
      <w:r w:rsidRPr="00E56520">
        <w:rPr>
          <w:rFonts w:ascii="Times New Roman" w:hAnsi="Times New Roman" w:cs="Times New Roman"/>
        </w:rPr>
        <w:t>Stanislav</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Lakoba</w:t>
      </w:r>
      <w:proofErr w:type="spellEnd"/>
      <w:r w:rsidRPr="00E56520">
        <w:rPr>
          <w:rFonts w:ascii="Times New Roman" w:hAnsi="Times New Roman" w:cs="Times New Roman"/>
        </w:rPr>
        <w:t xml:space="preserve"> viewed this conference on Abkhazia’s status taking place in Batumi as confirmation of his speculation that </w:t>
      </w:r>
      <w:proofErr w:type="spellStart"/>
      <w:r w:rsidRPr="00E56520">
        <w:rPr>
          <w:rFonts w:ascii="Times New Roman" w:hAnsi="Times New Roman" w:cs="Times New Roman"/>
        </w:rPr>
        <w:t>Eshba</w:t>
      </w:r>
      <w:proofErr w:type="spellEnd"/>
      <w:r w:rsidRPr="00E56520">
        <w:rPr>
          <w:rFonts w:ascii="Times New Roman" w:hAnsi="Times New Roman" w:cs="Times New Roman"/>
        </w:rPr>
        <w:t xml:space="preserve"> and </w:t>
      </w:r>
      <w:proofErr w:type="spellStart"/>
      <w:r w:rsidRPr="00E56520">
        <w:rPr>
          <w:rFonts w:ascii="Times New Roman" w:hAnsi="Times New Roman" w:cs="Times New Roman"/>
        </w:rPr>
        <w:t>Lakoba</w:t>
      </w:r>
      <w:proofErr w:type="spellEnd"/>
      <w:r w:rsidRPr="00E56520">
        <w:rPr>
          <w:rFonts w:ascii="Times New Roman" w:hAnsi="Times New Roman" w:cs="Times New Roman"/>
        </w:rPr>
        <w:t xml:space="preserve"> had been promised Abkhazian independence as a result of the success of their mission to Turkey in the preceding months by Moscow (or by Lenin himself). The transcript of the telephone conversation between </w:t>
      </w:r>
      <w:proofErr w:type="spellStart"/>
      <w:r w:rsidRPr="00E56520">
        <w:rPr>
          <w:rFonts w:ascii="Times New Roman" w:hAnsi="Times New Roman" w:cs="Times New Roman"/>
        </w:rPr>
        <w:t>Eshba</w:t>
      </w:r>
      <w:proofErr w:type="spellEnd"/>
      <w:r w:rsidRPr="00E56520">
        <w:rPr>
          <w:rFonts w:ascii="Times New Roman" w:hAnsi="Times New Roman" w:cs="Times New Roman"/>
        </w:rPr>
        <w:t xml:space="preserve"> and </w:t>
      </w:r>
      <w:proofErr w:type="spellStart"/>
      <w:r w:rsidRPr="00E56520">
        <w:rPr>
          <w:rFonts w:ascii="Times New Roman" w:hAnsi="Times New Roman" w:cs="Times New Roman"/>
        </w:rPr>
        <w:t>Ojronikidze</w:t>
      </w:r>
      <w:proofErr w:type="spellEnd"/>
      <w:r w:rsidRPr="00E56520">
        <w:rPr>
          <w:rFonts w:ascii="Times New Roman" w:hAnsi="Times New Roman" w:cs="Times New Roman"/>
        </w:rPr>
        <w:t xml:space="preserve"> cited above on </w:t>
      </w:r>
      <w:r>
        <w:rPr>
          <w:rFonts w:ascii="Times New Roman" w:hAnsi="Times New Roman" w:cs="Times New Roman"/>
        </w:rPr>
        <w:t xml:space="preserve">26 </w:t>
      </w:r>
      <w:r w:rsidRPr="00E56520">
        <w:rPr>
          <w:rFonts w:ascii="Times New Roman" w:hAnsi="Times New Roman" w:cs="Times New Roman"/>
        </w:rPr>
        <w:t xml:space="preserve">March would seem more to suggest that the location of the meeting was incidental, as </w:t>
      </w:r>
      <w:proofErr w:type="spellStart"/>
      <w:r w:rsidRPr="00E56520">
        <w:rPr>
          <w:rFonts w:ascii="Times New Roman" w:hAnsi="Times New Roman" w:cs="Times New Roman"/>
        </w:rPr>
        <w:t>Orjonikidze</w:t>
      </w:r>
      <w:proofErr w:type="spellEnd"/>
      <w:r w:rsidRPr="00E56520">
        <w:rPr>
          <w:rFonts w:ascii="Times New Roman" w:hAnsi="Times New Roman" w:cs="Times New Roman"/>
        </w:rPr>
        <w:t xml:space="preserve"> happened to be there on other business. See </w:t>
      </w:r>
      <w:proofErr w:type="spellStart"/>
      <w:r w:rsidRPr="00E56520">
        <w:rPr>
          <w:rFonts w:ascii="Times New Roman" w:hAnsi="Times New Roman" w:cs="Times New Roman"/>
        </w:rPr>
        <w:t>Lakoba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i/>
        </w:rPr>
        <w:t>Ocherki</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politicheskoi</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istorii</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Abkhazii</w:t>
      </w:r>
      <w:proofErr w:type="spellEnd"/>
      <w:r w:rsidRPr="00E56520">
        <w:rPr>
          <w:rFonts w:ascii="Times New Roman" w:hAnsi="Times New Roman" w:cs="Times New Roman"/>
          <w:i/>
        </w:rPr>
        <w:t xml:space="preserve">, </w:t>
      </w:r>
      <w:r w:rsidRPr="00E56520">
        <w:rPr>
          <w:rFonts w:ascii="Times New Roman" w:hAnsi="Times New Roman" w:cs="Times New Roman"/>
        </w:rPr>
        <w:t>83.</w:t>
      </w:r>
    </w:p>
  </w:endnote>
  <w:endnote w:id="33">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proofErr w:type="spellStart"/>
      <w:r w:rsidRPr="00E56520">
        <w:rPr>
          <w:rFonts w:ascii="Times New Roman" w:hAnsi="Times New Roman" w:cs="Times New Roman"/>
          <w:i/>
        </w:rPr>
        <w:t>Revoliutsionnye</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komitety</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Abkhazii</w:t>
      </w:r>
      <w:proofErr w:type="spellEnd"/>
      <w:r w:rsidRPr="00E56520">
        <w:rPr>
          <w:rFonts w:ascii="Times New Roman" w:hAnsi="Times New Roman" w:cs="Times New Roman"/>
          <w:i/>
        </w:rPr>
        <w:t>,</w:t>
      </w:r>
      <w:r w:rsidRPr="00E56520">
        <w:rPr>
          <w:rFonts w:ascii="Times New Roman" w:hAnsi="Times New Roman" w:cs="Times New Roman"/>
        </w:rPr>
        <w:t xml:space="preserve"> 26-7.</w:t>
      </w:r>
    </w:p>
  </w:endnote>
  <w:endnote w:id="34">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Pr>
          <w:rFonts w:ascii="Times New Roman" w:hAnsi="Times New Roman" w:cs="Times New Roman"/>
        </w:rPr>
        <w:t xml:space="preserve"> </w:t>
      </w:r>
      <w:proofErr w:type="spellStart"/>
      <w:proofErr w:type="gramStart"/>
      <w:r>
        <w:rPr>
          <w:rFonts w:ascii="Times New Roman" w:hAnsi="Times New Roman" w:cs="Times New Roman"/>
        </w:rPr>
        <w:t>Sagariia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i/>
        </w:rPr>
        <w:t>Obrazovanie</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i</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ukreplenie</w:t>
      </w:r>
      <w:proofErr w:type="spellEnd"/>
      <w:r>
        <w:rPr>
          <w:rFonts w:ascii="Times New Roman" w:hAnsi="Times New Roman" w:cs="Times New Roman"/>
          <w:i/>
        </w:rPr>
        <w:t>,</w:t>
      </w:r>
      <w:r w:rsidRPr="00E56520">
        <w:rPr>
          <w:rFonts w:ascii="Times New Roman" w:hAnsi="Times New Roman" w:cs="Times New Roman"/>
        </w:rPr>
        <w:t xml:space="preserve"> 44.</w:t>
      </w:r>
      <w:proofErr w:type="gramEnd"/>
      <w:r w:rsidRPr="00E56520">
        <w:rPr>
          <w:rFonts w:ascii="Times New Roman" w:hAnsi="Times New Roman" w:cs="Times New Roman"/>
        </w:rPr>
        <w:t xml:space="preserve"> </w:t>
      </w:r>
    </w:p>
  </w:endnote>
  <w:endnote w:id="35">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Pr>
          <w:rFonts w:ascii="Times New Roman" w:hAnsi="Times New Roman" w:cs="Times New Roman"/>
        </w:rPr>
        <w:t xml:space="preserve"> </w:t>
      </w:r>
      <w:proofErr w:type="spellStart"/>
      <w:proofErr w:type="gramStart"/>
      <w:r>
        <w:rPr>
          <w:rFonts w:ascii="Times New Roman" w:hAnsi="Times New Roman" w:cs="Times New Roman"/>
        </w:rPr>
        <w:t>Sagariia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i/>
        </w:rPr>
        <w:t>Obrazovanie</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i</w:t>
      </w:r>
      <w:proofErr w:type="spellEnd"/>
      <w:r w:rsidRPr="00E56520">
        <w:rPr>
          <w:rFonts w:ascii="Times New Roman" w:hAnsi="Times New Roman" w:cs="Times New Roman"/>
          <w:i/>
        </w:rPr>
        <w:t xml:space="preserve"> </w:t>
      </w:r>
      <w:proofErr w:type="spellStart"/>
      <w:r w:rsidRPr="000C5FA8">
        <w:rPr>
          <w:rFonts w:ascii="Times New Roman" w:hAnsi="Times New Roman" w:cs="Times New Roman"/>
          <w:i/>
        </w:rPr>
        <w:t>ukreplenie</w:t>
      </w:r>
      <w:proofErr w:type="spellEnd"/>
      <w:r>
        <w:rPr>
          <w:rFonts w:ascii="Times New Roman" w:hAnsi="Times New Roman" w:cs="Times New Roman"/>
        </w:rPr>
        <w:t>,</w:t>
      </w:r>
      <w:r w:rsidRPr="00E56520">
        <w:rPr>
          <w:rFonts w:ascii="Times New Roman" w:hAnsi="Times New Roman" w:cs="Times New Roman"/>
        </w:rPr>
        <w:t xml:space="preserve"> 46.</w:t>
      </w:r>
      <w:proofErr w:type="gramEnd"/>
      <w:r w:rsidRPr="00E56520">
        <w:rPr>
          <w:rFonts w:ascii="Times New Roman" w:hAnsi="Times New Roman" w:cs="Times New Roman"/>
        </w:rPr>
        <w:t xml:space="preserve"> </w:t>
      </w:r>
    </w:p>
  </w:endnote>
  <w:endnote w:id="36">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Pr>
          <w:rFonts w:ascii="Times New Roman" w:hAnsi="Times New Roman" w:cs="Times New Roman"/>
        </w:rPr>
        <w:t xml:space="preserve"> </w:t>
      </w:r>
      <w:proofErr w:type="spellStart"/>
      <w:proofErr w:type="gramStart"/>
      <w:r w:rsidRPr="00E56520">
        <w:rPr>
          <w:rFonts w:ascii="Times New Roman" w:hAnsi="Times New Roman" w:cs="Times New Roman"/>
        </w:rPr>
        <w:t>Marykhyba</w:t>
      </w:r>
      <w:proofErr w:type="spellEnd"/>
      <w:r w:rsidRPr="00E56520">
        <w:rPr>
          <w:rFonts w:ascii="Times New Roman" w:hAnsi="Times New Roman" w:cs="Times New Roman"/>
        </w:rPr>
        <w:t xml:space="preserve">, ed., </w:t>
      </w:r>
      <w:proofErr w:type="spellStart"/>
      <w:r w:rsidRPr="00E56520">
        <w:rPr>
          <w:rFonts w:ascii="Times New Roman" w:hAnsi="Times New Roman" w:cs="Times New Roman"/>
          <w:i/>
        </w:rPr>
        <w:t>Efrem</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Eshba</w:t>
      </w:r>
      <w:proofErr w:type="spellEnd"/>
      <w:r w:rsidRPr="00E56520">
        <w:rPr>
          <w:rFonts w:ascii="Times New Roman" w:hAnsi="Times New Roman" w:cs="Times New Roman"/>
        </w:rPr>
        <w:t>, 298-9.</w:t>
      </w:r>
      <w:proofErr w:type="gramEnd"/>
    </w:p>
  </w:endnote>
  <w:endnote w:id="37">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Pr>
          <w:rFonts w:ascii="Times New Roman" w:hAnsi="Times New Roman" w:cs="Times New Roman"/>
        </w:rPr>
        <w:t xml:space="preserve"> </w:t>
      </w:r>
      <w:proofErr w:type="spellStart"/>
      <w:proofErr w:type="gramStart"/>
      <w:r>
        <w:rPr>
          <w:rFonts w:ascii="Times New Roman" w:hAnsi="Times New Roman" w:cs="Times New Roman"/>
        </w:rPr>
        <w:t>Eshba</w:t>
      </w:r>
      <w:proofErr w:type="spellEnd"/>
      <w:r>
        <w:rPr>
          <w:rFonts w:ascii="Times New Roman" w:hAnsi="Times New Roman" w:cs="Times New Roman"/>
        </w:rPr>
        <w:t>, ‘</w:t>
      </w:r>
      <w:proofErr w:type="spellStart"/>
      <w:r>
        <w:rPr>
          <w:rFonts w:ascii="Times New Roman" w:hAnsi="Times New Roman" w:cs="Times New Roman"/>
        </w:rPr>
        <w:t>Malen’kaia</w:t>
      </w:r>
      <w:proofErr w:type="spellEnd"/>
      <w:r>
        <w:rPr>
          <w:rFonts w:ascii="Times New Roman" w:hAnsi="Times New Roman" w:cs="Times New Roman"/>
        </w:rPr>
        <w:t xml:space="preserve"> </w:t>
      </w:r>
      <w:proofErr w:type="spellStart"/>
      <w:r>
        <w:rPr>
          <w:rFonts w:ascii="Times New Roman" w:hAnsi="Times New Roman" w:cs="Times New Roman"/>
        </w:rPr>
        <w:t>strana</w:t>
      </w:r>
      <w:proofErr w:type="spellEnd"/>
      <w:r>
        <w:rPr>
          <w:rFonts w:ascii="Times New Roman" w:hAnsi="Times New Roman" w:cs="Times New Roman"/>
        </w:rPr>
        <w:t xml:space="preserve"> </w:t>
      </w:r>
      <w:proofErr w:type="spellStart"/>
      <w:r>
        <w:rPr>
          <w:rFonts w:ascii="Times New Roman" w:hAnsi="Times New Roman" w:cs="Times New Roman"/>
        </w:rPr>
        <w:t>Abkhazii</w:t>
      </w:r>
      <w:r w:rsidRPr="00E56520">
        <w:rPr>
          <w:rFonts w:ascii="Times New Roman" w:hAnsi="Times New Roman" w:cs="Times New Roman"/>
        </w:rPr>
        <w:t>a</w:t>
      </w:r>
      <w:proofErr w:type="spellEnd"/>
      <w:r>
        <w:rPr>
          <w:rFonts w:ascii="Times New Roman" w:hAnsi="Times New Roman" w:cs="Times New Roman"/>
        </w:rPr>
        <w:t>,’</w:t>
      </w:r>
      <w:r w:rsidRPr="00E56520">
        <w:rPr>
          <w:rFonts w:ascii="Times New Roman" w:hAnsi="Times New Roman" w:cs="Times New Roman"/>
        </w:rPr>
        <w:t xml:space="preserve"> transcript of public address for Abkhaz students in Moscow on </w:t>
      </w:r>
      <w:r>
        <w:rPr>
          <w:rFonts w:ascii="Times New Roman" w:hAnsi="Times New Roman" w:cs="Times New Roman"/>
        </w:rPr>
        <w:t xml:space="preserve">4 </w:t>
      </w:r>
      <w:r w:rsidRPr="00E56520">
        <w:rPr>
          <w:rFonts w:ascii="Times New Roman" w:hAnsi="Times New Roman" w:cs="Times New Roman"/>
        </w:rPr>
        <w:t xml:space="preserve">March1926 in </w:t>
      </w:r>
      <w:proofErr w:type="spellStart"/>
      <w:r w:rsidRPr="00E56520">
        <w:rPr>
          <w:rFonts w:ascii="Times New Roman" w:hAnsi="Times New Roman" w:cs="Times New Roman"/>
        </w:rPr>
        <w:t>Marykhyba</w:t>
      </w:r>
      <w:proofErr w:type="spellEnd"/>
      <w:r w:rsidRPr="00E56520">
        <w:rPr>
          <w:rFonts w:ascii="Times New Roman" w:hAnsi="Times New Roman" w:cs="Times New Roman"/>
        </w:rPr>
        <w:t xml:space="preserve">, ed., </w:t>
      </w:r>
      <w:proofErr w:type="spellStart"/>
      <w:r w:rsidRPr="00E56520">
        <w:rPr>
          <w:rFonts w:ascii="Times New Roman" w:hAnsi="Times New Roman" w:cs="Times New Roman"/>
          <w:i/>
        </w:rPr>
        <w:t>Efrem</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Eshba</w:t>
      </w:r>
      <w:proofErr w:type="spellEnd"/>
      <w:r>
        <w:rPr>
          <w:rFonts w:ascii="Times New Roman" w:hAnsi="Times New Roman" w:cs="Times New Roman"/>
          <w:i/>
        </w:rPr>
        <w:t xml:space="preserve">, </w:t>
      </w:r>
      <w:r w:rsidRPr="00E56520">
        <w:rPr>
          <w:rFonts w:ascii="Times New Roman" w:hAnsi="Times New Roman" w:cs="Times New Roman"/>
        </w:rPr>
        <w:t>313.</w:t>
      </w:r>
      <w:proofErr w:type="gramEnd"/>
    </w:p>
  </w:endnote>
  <w:endnote w:id="38">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gramStart"/>
      <w:r w:rsidRPr="00E56520">
        <w:rPr>
          <w:rFonts w:ascii="Times New Roman" w:hAnsi="Times New Roman" w:cs="Times New Roman"/>
        </w:rPr>
        <w:t xml:space="preserve">Pipes, </w:t>
      </w:r>
      <w:r>
        <w:rPr>
          <w:rFonts w:ascii="Times New Roman" w:hAnsi="Times New Roman" w:cs="Times New Roman"/>
        </w:rPr>
        <w:t>‘</w:t>
      </w:r>
      <w:r w:rsidRPr="00E56520">
        <w:rPr>
          <w:rFonts w:ascii="Times New Roman" w:hAnsi="Times New Roman" w:cs="Times New Roman"/>
        </w:rPr>
        <w:t>The Establishment of the Union of Soviet Socialist Republics,</w:t>
      </w:r>
      <w:r>
        <w:rPr>
          <w:rFonts w:ascii="Times New Roman" w:hAnsi="Times New Roman" w:cs="Times New Roman"/>
        </w:rPr>
        <w:t>’</w:t>
      </w:r>
      <w:r w:rsidRPr="00E56520">
        <w:rPr>
          <w:rFonts w:ascii="Times New Roman" w:hAnsi="Times New Roman" w:cs="Times New Roman"/>
        </w:rPr>
        <w:t xml:space="preserve"> 58.</w:t>
      </w:r>
      <w:proofErr w:type="gramEnd"/>
    </w:p>
  </w:endnote>
  <w:endnote w:id="39">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14, p. 1, d. 11, l. 26.</w:t>
      </w:r>
    </w:p>
  </w:endnote>
  <w:endnote w:id="40">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Dzidzaria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i/>
        </w:rPr>
        <w:t>Ocherki</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istorii</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Abkhazii</w:t>
      </w:r>
      <w:proofErr w:type="spellEnd"/>
      <w:r w:rsidRPr="00E56520">
        <w:rPr>
          <w:rFonts w:ascii="Times New Roman" w:hAnsi="Times New Roman" w:cs="Times New Roman"/>
          <w:i/>
        </w:rPr>
        <w:t>.</w:t>
      </w:r>
      <w:proofErr w:type="gramEnd"/>
      <w:r w:rsidRPr="00E56520">
        <w:rPr>
          <w:rFonts w:ascii="Times New Roman" w:hAnsi="Times New Roman" w:cs="Times New Roman"/>
          <w:i/>
        </w:rPr>
        <w:t xml:space="preserve"> </w:t>
      </w:r>
      <w:proofErr w:type="gramStart"/>
      <w:r w:rsidRPr="00E56520">
        <w:rPr>
          <w:rFonts w:ascii="Times New Roman" w:hAnsi="Times New Roman" w:cs="Times New Roman"/>
          <w:i/>
        </w:rPr>
        <w:t>1910-1921</w:t>
      </w:r>
      <w:r>
        <w:rPr>
          <w:rFonts w:ascii="Times New Roman" w:hAnsi="Times New Roman" w:cs="Times New Roman"/>
        </w:rPr>
        <w:t xml:space="preserve">, </w:t>
      </w:r>
      <w:r w:rsidRPr="00E56520">
        <w:rPr>
          <w:rFonts w:ascii="Times New Roman" w:hAnsi="Times New Roman" w:cs="Times New Roman"/>
        </w:rPr>
        <w:t>380.</w:t>
      </w:r>
      <w:proofErr w:type="gramEnd"/>
      <w:r w:rsidRPr="00E56520">
        <w:rPr>
          <w:rFonts w:ascii="Times New Roman" w:hAnsi="Times New Roman" w:cs="Times New Roman"/>
        </w:rPr>
        <w:t xml:space="preserve"> Although a policy of unification of Abkhazia with Georgia seems to have </w:t>
      </w:r>
      <w:r>
        <w:rPr>
          <w:rFonts w:ascii="Times New Roman" w:hAnsi="Times New Roman" w:cs="Times New Roman"/>
        </w:rPr>
        <w:t xml:space="preserve">been </w:t>
      </w:r>
      <w:r w:rsidRPr="00E56520">
        <w:rPr>
          <w:rFonts w:ascii="Times New Roman" w:hAnsi="Times New Roman" w:cs="Times New Roman"/>
        </w:rPr>
        <w:t xml:space="preserve">the line pursued by </w:t>
      </w:r>
      <w:proofErr w:type="spellStart"/>
      <w:r w:rsidRPr="00E56520">
        <w:rPr>
          <w:rFonts w:ascii="Times New Roman" w:hAnsi="Times New Roman" w:cs="Times New Roman"/>
        </w:rPr>
        <w:t>Orjonikidze</w:t>
      </w:r>
      <w:proofErr w:type="spellEnd"/>
      <w:r w:rsidRPr="00E56520">
        <w:rPr>
          <w:rFonts w:ascii="Times New Roman" w:hAnsi="Times New Roman" w:cs="Times New Roman"/>
        </w:rPr>
        <w:t xml:space="preserve"> and </w:t>
      </w:r>
      <w:proofErr w:type="spellStart"/>
      <w:r w:rsidRPr="00E56520">
        <w:rPr>
          <w:rFonts w:ascii="Times New Roman" w:hAnsi="Times New Roman" w:cs="Times New Roman"/>
        </w:rPr>
        <w:t>Kavbiuro</w:t>
      </w:r>
      <w:proofErr w:type="spellEnd"/>
      <w:r w:rsidRPr="00E56520">
        <w:rPr>
          <w:rFonts w:ascii="Times New Roman" w:hAnsi="Times New Roman" w:cs="Times New Roman"/>
        </w:rPr>
        <w:t xml:space="preserve"> (and presumably backed by Stalin), some Russian officials opposed this. On </w:t>
      </w:r>
      <w:r>
        <w:rPr>
          <w:rFonts w:ascii="Times New Roman" w:hAnsi="Times New Roman" w:cs="Times New Roman"/>
        </w:rPr>
        <w:t xml:space="preserve">22 </w:t>
      </w:r>
      <w:r w:rsidRPr="00E56520">
        <w:rPr>
          <w:rFonts w:ascii="Times New Roman" w:hAnsi="Times New Roman" w:cs="Times New Roman"/>
        </w:rPr>
        <w:t>April</w:t>
      </w:r>
      <w:r>
        <w:rPr>
          <w:rFonts w:ascii="Times New Roman" w:hAnsi="Times New Roman" w:cs="Times New Roman"/>
        </w:rPr>
        <w:t xml:space="preserve"> </w:t>
      </w:r>
      <w:r w:rsidRPr="00E56520">
        <w:rPr>
          <w:rFonts w:ascii="Times New Roman" w:hAnsi="Times New Roman" w:cs="Times New Roman"/>
        </w:rPr>
        <w:t xml:space="preserve">1991, P.P. </w:t>
      </w:r>
      <w:proofErr w:type="spellStart"/>
      <w:r w:rsidRPr="00E56520">
        <w:rPr>
          <w:rFonts w:ascii="Times New Roman" w:hAnsi="Times New Roman" w:cs="Times New Roman"/>
        </w:rPr>
        <w:t>Sytin</w:t>
      </w:r>
      <w:proofErr w:type="spellEnd"/>
      <w:r w:rsidRPr="00E56520">
        <w:rPr>
          <w:rFonts w:ascii="Times New Roman" w:hAnsi="Times New Roman" w:cs="Times New Roman"/>
        </w:rPr>
        <w:t xml:space="preserve">, the Military Representative of the RFSFR in Georgia, addressed a report to the Soviet government on </w:t>
      </w:r>
      <w:r>
        <w:rPr>
          <w:rFonts w:ascii="Times New Roman" w:hAnsi="Times New Roman" w:cs="Times New Roman"/>
        </w:rPr>
        <w:t>‘</w:t>
      </w:r>
      <w:r w:rsidRPr="00E56520">
        <w:rPr>
          <w:rFonts w:ascii="Times New Roman" w:hAnsi="Times New Roman" w:cs="Times New Roman"/>
        </w:rPr>
        <w:t>Measures to localize the danger of Georgian chauvinism</w:t>
      </w:r>
      <w:r>
        <w:rPr>
          <w:rFonts w:ascii="Times New Roman" w:hAnsi="Times New Roman" w:cs="Times New Roman"/>
        </w:rPr>
        <w:t>’</w:t>
      </w:r>
      <w:r w:rsidRPr="00E56520">
        <w:rPr>
          <w:rFonts w:ascii="Times New Roman" w:hAnsi="Times New Roman" w:cs="Times New Roman"/>
        </w:rPr>
        <w:t xml:space="preserve"> in which he argued that maintaining separation of Abkhazia from Georgia would be an effective means of </w:t>
      </w:r>
      <w:r>
        <w:rPr>
          <w:rFonts w:ascii="Times New Roman" w:hAnsi="Times New Roman" w:cs="Times New Roman"/>
        </w:rPr>
        <w:t>‘</w:t>
      </w:r>
      <w:r w:rsidRPr="00E56520">
        <w:rPr>
          <w:rFonts w:ascii="Times New Roman" w:hAnsi="Times New Roman" w:cs="Times New Roman"/>
        </w:rPr>
        <w:t>weakening Georgian chauvinism both territorially and materially,</w:t>
      </w:r>
      <w:r>
        <w:rPr>
          <w:rFonts w:ascii="Times New Roman" w:hAnsi="Times New Roman" w:cs="Times New Roman"/>
        </w:rPr>
        <w:t>’</w:t>
      </w:r>
      <w:r w:rsidRPr="00E56520">
        <w:rPr>
          <w:rFonts w:ascii="Times New Roman" w:hAnsi="Times New Roman" w:cs="Times New Roman"/>
        </w:rPr>
        <w:t xml:space="preserve"> and given </w:t>
      </w:r>
      <w:r>
        <w:rPr>
          <w:rFonts w:ascii="Times New Roman" w:hAnsi="Times New Roman" w:cs="Times New Roman"/>
        </w:rPr>
        <w:t>‘</w:t>
      </w:r>
      <w:r w:rsidRPr="00E56520">
        <w:rPr>
          <w:rFonts w:ascii="Times New Roman" w:hAnsi="Times New Roman" w:cs="Times New Roman"/>
        </w:rPr>
        <w:t>the particular pull of the Abkhaz to Soviet power . . . If the Abkhaz people were to be given about a plebiscite about their preferred form of statehood, there is no doubt that they would choose full unification with the RSFSR,</w:t>
      </w:r>
      <w:r>
        <w:rPr>
          <w:rFonts w:ascii="Times New Roman" w:hAnsi="Times New Roman" w:cs="Times New Roman"/>
        </w:rPr>
        <w:t>’</w:t>
      </w:r>
      <w:r w:rsidRPr="00E56520">
        <w:rPr>
          <w:rFonts w:ascii="Times New Roman" w:hAnsi="Times New Roman" w:cs="Times New Roman"/>
        </w:rPr>
        <w:t xml:space="preserve"> which in turn, he argued, was in a much better position to exploit to the fullest the rich natural resources of the</w:t>
      </w:r>
      <w:r>
        <w:rPr>
          <w:rFonts w:ascii="Times New Roman" w:hAnsi="Times New Roman" w:cs="Times New Roman"/>
        </w:rPr>
        <w:t xml:space="preserve"> region. See </w:t>
      </w:r>
      <w:proofErr w:type="spellStart"/>
      <w:r>
        <w:rPr>
          <w:rFonts w:ascii="Times New Roman" w:hAnsi="Times New Roman" w:cs="Times New Roman"/>
        </w:rPr>
        <w:t>Shamba</w:t>
      </w:r>
      <w:proofErr w:type="spellEnd"/>
      <w:r>
        <w:rPr>
          <w:rFonts w:ascii="Times New Roman" w:hAnsi="Times New Roman" w:cs="Times New Roman"/>
        </w:rPr>
        <w:t xml:space="preserve"> and </w:t>
      </w:r>
      <w:proofErr w:type="spellStart"/>
      <w:r w:rsidRPr="00E56520">
        <w:rPr>
          <w:rFonts w:ascii="Times New Roman" w:hAnsi="Times New Roman" w:cs="Times New Roman"/>
        </w:rPr>
        <w:t>Neproshin</w:t>
      </w:r>
      <w:proofErr w:type="spellEnd"/>
      <w:r w:rsidRPr="00E56520">
        <w:rPr>
          <w:rFonts w:ascii="Times New Roman" w:hAnsi="Times New Roman" w:cs="Times New Roman"/>
        </w:rPr>
        <w:t xml:space="preserve">, </w:t>
      </w:r>
      <w:proofErr w:type="spellStart"/>
      <w:r>
        <w:rPr>
          <w:rFonts w:ascii="Times New Roman" w:hAnsi="Times New Roman" w:cs="Times New Roman"/>
          <w:i/>
        </w:rPr>
        <w:t>Abkhazii</w:t>
      </w:r>
      <w:r w:rsidRPr="00E56520">
        <w:rPr>
          <w:rFonts w:ascii="Times New Roman" w:hAnsi="Times New Roman" w:cs="Times New Roman"/>
          <w:i/>
        </w:rPr>
        <w:t>a</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Pravovye</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osnovy</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gosudarstvennosti</w:t>
      </w:r>
      <w:proofErr w:type="spellEnd"/>
      <w:r w:rsidRPr="00E56520">
        <w:rPr>
          <w:rFonts w:ascii="Times New Roman" w:hAnsi="Times New Roman" w:cs="Times New Roman"/>
          <w:i/>
        </w:rPr>
        <w:t xml:space="preserve"> </w:t>
      </w:r>
      <w:proofErr w:type="spellStart"/>
      <w:proofErr w:type="gramStart"/>
      <w:r w:rsidR="002005E9">
        <w:rPr>
          <w:rFonts w:ascii="Times New Roman" w:hAnsi="Times New Roman" w:cs="Times New Roman"/>
          <w:i/>
        </w:rPr>
        <w:t>i</w:t>
      </w:r>
      <w:proofErr w:type="spellEnd"/>
      <w:r w:rsidR="002005E9">
        <w:rPr>
          <w:rFonts w:ascii="Times New Roman" w:hAnsi="Times New Roman" w:cs="Times New Roman"/>
          <w:i/>
        </w:rPr>
        <w:t xml:space="preserve"> </w:t>
      </w:r>
      <w:r w:rsidRPr="00E56520">
        <w:rPr>
          <w:rFonts w:ascii="Times New Roman" w:hAnsi="Times New Roman" w:cs="Times New Roman"/>
          <w:i/>
        </w:rPr>
        <w:t xml:space="preserve"> </w:t>
      </w:r>
      <w:proofErr w:type="spellStart"/>
      <w:r w:rsidRPr="00E56520">
        <w:rPr>
          <w:rFonts w:ascii="Times New Roman" w:hAnsi="Times New Roman" w:cs="Times New Roman"/>
          <w:i/>
        </w:rPr>
        <w:t>suvereniteta</w:t>
      </w:r>
      <w:proofErr w:type="spellEnd"/>
      <w:proofErr w:type="gramEnd"/>
      <w:r w:rsidRPr="00E56520">
        <w:rPr>
          <w:rFonts w:ascii="Times New Roman" w:hAnsi="Times New Roman" w:cs="Times New Roman"/>
        </w:rPr>
        <w:t xml:space="preserve">, </w:t>
      </w:r>
      <w:proofErr w:type="spellStart"/>
      <w:r>
        <w:rPr>
          <w:rFonts w:ascii="Times New Roman" w:hAnsi="Times New Roman" w:cs="Times New Roman"/>
        </w:rPr>
        <w:t>c</w:t>
      </w:r>
      <w:r w:rsidRPr="00E56520">
        <w:rPr>
          <w:rFonts w:ascii="Times New Roman" w:hAnsi="Times New Roman" w:cs="Times New Roman"/>
        </w:rPr>
        <w:t>h</w:t>
      </w:r>
      <w:proofErr w:type="spellEnd"/>
      <w:r w:rsidRPr="00E56520">
        <w:rPr>
          <w:rFonts w:ascii="Times New Roman" w:hAnsi="Times New Roman" w:cs="Times New Roman"/>
        </w:rPr>
        <w:t xml:space="preserve">. 4, section 4. </w:t>
      </w:r>
    </w:p>
  </w:endnote>
  <w:endnote w:id="41">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See Pipes, </w:t>
      </w:r>
      <w:r>
        <w:rPr>
          <w:rFonts w:ascii="Times New Roman" w:hAnsi="Times New Roman" w:cs="Times New Roman"/>
        </w:rPr>
        <w:t>‘</w:t>
      </w:r>
      <w:r w:rsidRPr="00E56520">
        <w:rPr>
          <w:rFonts w:ascii="Times New Roman" w:hAnsi="Times New Roman" w:cs="Times New Roman"/>
        </w:rPr>
        <w:t>The Establishment of the Union of Soviet Socialist Republics,</w:t>
      </w:r>
      <w:r>
        <w:rPr>
          <w:rFonts w:ascii="Times New Roman" w:hAnsi="Times New Roman" w:cs="Times New Roman"/>
        </w:rPr>
        <w:t>’</w:t>
      </w:r>
      <w:r w:rsidRPr="00E56520">
        <w:rPr>
          <w:rFonts w:ascii="Times New Roman" w:hAnsi="Times New Roman" w:cs="Times New Roman"/>
        </w:rPr>
        <w:t xml:space="preserve"> 57-71</w:t>
      </w:r>
      <w:proofErr w:type="gramStart"/>
      <w:r w:rsidRPr="00E56520">
        <w:rPr>
          <w:rFonts w:ascii="Times New Roman" w:hAnsi="Times New Roman" w:cs="Times New Roman"/>
        </w:rPr>
        <w:t xml:space="preserve">; </w:t>
      </w:r>
      <w:r>
        <w:rPr>
          <w:rFonts w:ascii="Times New Roman" w:hAnsi="Times New Roman" w:cs="Times New Roman"/>
        </w:rPr>
        <w:t xml:space="preserve"> </w:t>
      </w:r>
      <w:r w:rsidRPr="00E56520">
        <w:rPr>
          <w:rFonts w:ascii="Times New Roman" w:hAnsi="Times New Roman" w:cs="Times New Roman"/>
        </w:rPr>
        <w:t>Carr</w:t>
      </w:r>
      <w:proofErr w:type="gramEnd"/>
      <w:r w:rsidRPr="00E56520">
        <w:rPr>
          <w:rFonts w:ascii="Times New Roman" w:hAnsi="Times New Roman" w:cs="Times New Roman"/>
        </w:rPr>
        <w:t xml:space="preserve">, </w:t>
      </w:r>
      <w:r w:rsidRPr="00E56520">
        <w:rPr>
          <w:rFonts w:ascii="Times New Roman" w:hAnsi="Times New Roman" w:cs="Times New Roman"/>
          <w:i/>
        </w:rPr>
        <w:t>The Interregnum</w:t>
      </w:r>
      <w:r w:rsidRPr="00E56520">
        <w:rPr>
          <w:rFonts w:ascii="Times New Roman" w:hAnsi="Times New Roman" w:cs="Times New Roman"/>
        </w:rPr>
        <w:t xml:space="preserve">. </w:t>
      </w:r>
      <w:proofErr w:type="gramStart"/>
      <w:r w:rsidRPr="00E56520">
        <w:rPr>
          <w:rFonts w:ascii="Times New Roman" w:hAnsi="Times New Roman" w:cs="Times New Roman"/>
        </w:rPr>
        <w:t>1923-1924</w:t>
      </w:r>
      <w:r>
        <w:rPr>
          <w:rFonts w:ascii="Times New Roman" w:hAnsi="Times New Roman" w:cs="Times New Roman"/>
        </w:rPr>
        <w:t xml:space="preserve">, </w:t>
      </w:r>
      <w:r w:rsidRPr="00E56520">
        <w:rPr>
          <w:rFonts w:ascii="Times New Roman" w:hAnsi="Times New Roman" w:cs="Times New Roman"/>
        </w:rPr>
        <w:t xml:space="preserve">269-72; Jones, </w:t>
      </w:r>
      <w:r>
        <w:rPr>
          <w:rFonts w:ascii="Times New Roman" w:hAnsi="Times New Roman" w:cs="Times New Roman"/>
        </w:rPr>
        <w:t>‘</w:t>
      </w:r>
      <w:r w:rsidRPr="00E56520">
        <w:rPr>
          <w:rFonts w:ascii="Times New Roman" w:hAnsi="Times New Roman" w:cs="Times New Roman"/>
        </w:rPr>
        <w:t>The Establishment of Soviet Power in Transcaucasia</w:t>
      </w:r>
      <w:r>
        <w:rPr>
          <w:rFonts w:ascii="Times New Roman" w:hAnsi="Times New Roman" w:cs="Times New Roman"/>
        </w:rPr>
        <w:t>’</w:t>
      </w:r>
      <w:r w:rsidRPr="00E56520">
        <w:rPr>
          <w:rFonts w:ascii="Times New Roman" w:hAnsi="Times New Roman" w:cs="Times New Roman"/>
        </w:rPr>
        <w:t xml:space="preserve"> 616-39.</w:t>
      </w:r>
      <w:proofErr w:type="gramEnd"/>
    </w:p>
  </w:endnote>
  <w:endnote w:id="42">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12 (</w:t>
      </w:r>
      <w:proofErr w:type="spellStart"/>
      <w:r w:rsidRPr="00E56520">
        <w:rPr>
          <w:rFonts w:ascii="Times New Roman" w:hAnsi="Times New Roman" w:cs="Times New Roman"/>
        </w:rPr>
        <w:t>Kavbiuro</w:t>
      </w:r>
      <w:proofErr w:type="spellEnd"/>
      <w:r w:rsidRPr="00E56520">
        <w:rPr>
          <w:rFonts w:ascii="Times New Roman" w:hAnsi="Times New Roman" w:cs="Times New Roman"/>
        </w:rPr>
        <w:t>), o. 1, d. 1, ll. 1-4.</w:t>
      </w:r>
    </w:p>
  </w:endnote>
  <w:endnote w:id="43">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12, o. 1, d. 1, l. 12.</w:t>
      </w:r>
    </w:p>
  </w:endnote>
  <w:endnote w:id="44">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i/>
        </w:rPr>
        <w:t>Abkhazskie</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pis’ma</w:t>
      </w:r>
      <w:proofErr w:type="spellEnd"/>
      <w:r w:rsidRPr="00E56520">
        <w:rPr>
          <w:rFonts w:ascii="Times New Roman" w:hAnsi="Times New Roman" w:cs="Times New Roman"/>
          <w:i/>
        </w:rPr>
        <w:t xml:space="preserve"> (1947-1989).</w:t>
      </w:r>
      <w:proofErr w:type="gramEnd"/>
      <w:r w:rsidRPr="00E56520">
        <w:rPr>
          <w:rFonts w:ascii="Times New Roman" w:hAnsi="Times New Roman" w:cs="Times New Roman"/>
          <w:i/>
        </w:rPr>
        <w:t xml:space="preserve"> </w:t>
      </w:r>
      <w:r w:rsidRPr="00E56520">
        <w:rPr>
          <w:rFonts w:ascii="Times New Roman" w:hAnsi="Times New Roman" w:cs="Times New Roman"/>
        </w:rPr>
        <w:t>392.</w:t>
      </w:r>
    </w:p>
  </w:endnote>
  <w:endnote w:id="45">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r>
        <w:rPr>
          <w:rFonts w:ascii="Times New Roman" w:hAnsi="Times New Roman" w:cs="Times New Roman"/>
        </w:rPr>
        <w:t>Sagariia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i/>
        </w:rPr>
        <w:t>Obrazovanie</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i</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ukreplenie</w:t>
      </w:r>
      <w:proofErr w:type="spellEnd"/>
      <w:proofErr w:type="gramStart"/>
      <w:r w:rsidRPr="00E56520">
        <w:rPr>
          <w:rFonts w:ascii="Times New Roman" w:hAnsi="Times New Roman" w:cs="Times New Roman"/>
          <w:i/>
        </w:rPr>
        <w:t xml:space="preserve">, </w:t>
      </w:r>
      <w:r w:rsidRPr="00E56520">
        <w:rPr>
          <w:rFonts w:ascii="Times New Roman" w:hAnsi="Times New Roman" w:cs="Times New Roman"/>
        </w:rPr>
        <w:t>,</w:t>
      </w:r>
      <w:proofErr w:type="gramEnd"/>
      <w:r w:rsidRPr="00E56520">
        <w:rPr>
          <w:rFonts w:ascii="Times New Roman" w:hAnsi="Times New Roman" w:cs="Times New Roman"/>
        </w:rPr>
        <w:t xml:space="preserve"> p. 48.</w:t>
      </w:r>
    </w:p>
  </w:endnote>
  <w:endnote w:id="46">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r>
        <w:rPr>
          <w:rFonts w:ascii="Times New Roman" w:hAnsi="Times New Roman" w:cs="Times New Roman"/>
        </w:rPr>
        <w:t>‘</w:t>
      </w:r>
      <w:proofErr w:type="spellStart"/>
      <w:proofErr w:type="gramStart"/>
      <w:r w:rsidRPr="00E56520">
        <w:rPr>
          <w:rFonts w:ascii="Times New Roman" w:hAnsi="Times New Roman" w:cs="Times New Roman"/>
        </w:rPr>
        <w:t>apkhazetis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sakitkhi</w:t>
      </w:r>
      <w:proofErr w:type="spellEnd"/>
      <w:r w:rsidRPr="00E56520">
        <w:rPr>
          <w:rFonts w:ascii="Times New Roman" w:hAnsi="Times New Roman" w:cs="Times New Roman"/>
        </w:rPr>
        <w:t>,</w:t>
      </w:r>
      <w:r>
        <w:rPr>
          <w:rFonts w:ascii="Times New Roman" w:hAnsi="Times New Roman" w:cs="Times New Roman"/>
        </w:rPr>
        <w:t>’</w:t>
      </w:r>
      <w:r w:rsidRPr="00E56520">
        <w:rPr>
          <w:rFonts w:ascii="Times New Roman" w:hAnsi="Times New Roman" w:cs="Times New Roman"/>
        </w:rPr>
        <w:t xml:space="preserve"> </w:t>
      </w:r>
      <w:r>
        <w:rPr>
          <w:rFonts w:ascii="Times New Roman" w:hAnsi="Times New Roman" w:cs="Times New Roman"/>
        </w:rPr>
        <w:t>‘</w:t>
      </w:r>
      <w:proofErr w:type="spellStart"/>
      <w:r w:rsidRPr="00E56520">
        <w:rPr>
          <w:rFonts w:ascii="Times New Roman" w:hAnsi="Times New Roman" w:cs="Times New Roman"/>
        </w:rPr>
        <w:t>apkhazeti</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da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sakartvelo</w:t>
      </w:r>
      <w:proofErr w:type="spellEnd"/>
      <w:r w:rsidRPr="00E56520">
        <w:rPr>
          <w:rFonts w:ascii="Times New Roman" w:hAnsi="Times New Roman" w:cs="Times New Roman"/>
        </w:rPr>
        <w:t>,</w:t>
      </w:r>
      <w:r>
        <w:rPr>
          <w:rFonts w:ascii="Times New Roman" w:hAnsi="Times New Roman" w:cs="Times New Roman"/>
        </w:rPr>
        <w:t>’</w:t>
      </w:r>
      <w:r w:rsidRPr="00E56520">
        <w:rPr>
          <w:rFonts w:ascii="Times New Roman" w:hAnsi="Times New Roman" w:cs="Times New Roman"/>
        </w:rPr>
        <w:t xml:space="preserve"> and </w:t>
      </w:r>
      <w:r>
        <w:rPr>
          <w:rFonts w:ascii="Times New Roman" w:hAnsi="Times New Roman" w:cs="Times New Roman"/>
        </w:rPr>
        <w:t>‘</w:t>
      </w:r>
      <w:proofErr w:type="spellStart"/>
      <w:r w:rsidRPr="00E56520">
        <w:rPr>
          <w:rFonts w:ascii="Times New Roman" w:hAnsi="Times New Roman" w:cs="Times New Roman"/>
        </w:rPr>
        <w:t>apkhazetis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damoukideblobis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gamo</w:t>
      </w:r>
      <w:proofErr w:type="spellEnd"/>
      <w:r w:rsidRPr="00E56520">
        <w:rPr>
          <w:rFonts w:ascii="Times New Roman" w:hAnsi="Times New Roman" w:cs="Times New Roman"/>
        </w:rPr>
        <w:t>,</w:t>
      </w:r>
      <w:r>
        <w:rPr>
          <w:rFonts w:ascii="Times New Roman" w:hAnsi="Times New Roman" w:cs="Times New Roman"/>
        </w:rPr>
        <w:t>’</w:t>
      </w:r>
      <w:r w:rsidRPr="00E56520">
        <w:rPr>
          <w:rFonts w:ascii="Times New Roman" w:hAnsi="Times New Roman" w:cs="Times New Roman"/>
        </w:rPr>
        <w:t xml:space="preserve"> </w:t>
      </w:r>
      <w:proofErr w:type="spellStart"/>
      <w:r w:rsidRPr="00E56520">
        <w:rPr>
          <w:rFonts w:ascii="Times New Roman" w:hAnsi="Times New Roman" w:cs="Times New Roman"/>
          <w:i/>
        </w:rPr>
        <w:t>sotsialist-pederalisti</w:t>
      </w:r>
      <w:proofErr w:type="spellEnd"/>
      <w:r w:rsidRPr="00E56520">
        <w:rPr>
          <w:rFonts w:ascii="Times New Roman" w:hAnsi="Times New Roman" w:cs="Times New Roman"/>
          <w:i/>
        </w:rPr>
        <w:t>,</w:t>
      </w:r>
      <w:r w:rsidRPr="00E56520">
        <w:rPr>
          <w:rFonts w:ascii="Times New Roman" w:hAnsi="Times New Roman" w:cs="Times New Roman"/>
        </w:rPr>
        <w:t xml:space="preserve"> No. 119, </w:t>
      </w:r>
      <w:r>
        <w:rPr>
          <w:rFonts w:ascii="Times New Roman" w:hAnsi="Times New Roman" w:cs="Times New Roman"/>
        </w:rPr>
        <w:t xml:space="preserve">24 </w:t>
      </w:r>
      <w:r w:rsidRPr="00E56520">
        <w:rPr>
          <w:rFonts w:ascii="Times New Roman" w:hAnsi="Times New Roman" w:cs="Times New Roman"/>
        </w:rPr>
        <w:t>July</w:t>
      </w:r>
      <w:r>
        <w:rPr>
          <w:rFonts w:ascii="Times New Roman" w:hAnsi="Times New Roman" w:cs="Times New Roman"/>
        </w:rPr>
        <w:t xml:space="preserve"> </w:t>
      </w:r>
      <w:r w:rsidRPr="00E56520">
        <w:rPr>
          <w:rFonts w:ascii="Times New Roman" w:hAnsi="Times New Roman" w:cs="Times New Roman"/>
        </w:rPr>
        <w:t xml:space="preserve">1921. </w:t>
      </w:r>
    </w:p>
  </w:endnote>
  <w:endnote w:id="47">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i/>
        </w:rPr>
        <w:t>sotsialist-pederalisti</w:t>
      </w:r>
      <w:proofErr w:type="spellEnd"/>
      <w:proofErr w:type="gramEnd"/>
      <w:r w:rsidRPr="00E56520">
        <w:rPr>
          <w:rFonts w:ascii="Times New Roman" w:hAnsi="Times New Roman" w:cs="Times New Roman"/>
          <w:i/>
        </w:rPr>
        <w:t>,</w:t>
      </w:r>
      <w:r w:rsidRPr="00E56520">
        <w:rPr>
          <w:rFonts w:ascii="Times New Roman" w:hAnsi="Times New Roman" w:cs="Times New Roman"/>
        </w:rPr>
        <w:t xml:space="preserve"> No. 119, </w:t>
      </w:r>
      <w:r>
        <w:rPr>
          <w:rFonts w:ascii="Times New Roman" w:hAnsi="Times New Roman" w:cs="Times New Roman"/>
        </w:rPr>
        <w:t xml:space="preserve">24 </w:t>
      </w:r>
      <w:r w:rsidRPr="00E56520">
        <w:rPr>
          <w:rFonts w:ascii="Times New Roman" w:hAnsi="Times New Roman" w:cs="Times New Roman"/>
        </w:rPr>
        <w:t>July</w:t>
      </w:r>
      <w:r>
        <w:rPr>
          <w:rFonts w:ascii="Times New Roman" w:hAnsi="Times New Roman" w:cs="Times New Roman"/>
        </w:rPr>
        <w:t xml:space="preserve"> </w:t>
      </w:r>
      <w:r w:rsidRPr="00E56520">
        <w:rPr>
          <w:rFonts w:ascii="Times New Roman" w:hAnsi="Times New Roman" w:cs="Times New Roman"/>
        </w:rPr>
        <w:t>1921. 49.</w:t>
      </w:r>
      <w:r>
        <w:rPr>
          <w:rFonts w:ascii="Times New Roman" w:hAnsi="Times New Roman" w:cs="Times New Roman"/>
        </w:rPr>
        <w:t xml:space="preserve">  </w:t>
      </w:r>
    </w:p>
  </w:endnote>
  <w:endnote w:id="48">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12, o.1, d. 7, </w:t>
      </w:r>
      <w:r>
        <w:rPr>
          <w:rFonts w:ascii="Times New Roman" w:hAnsi="Times New Roman" w:cs="Times New Roman"/>
        </w:rPr>
        <w:t>‘</w:t>
      </w:r>
      <w:proofErr w:type="spellStart"/>
      <w:r w:rsidRPr="00E56520">
        <w:rPr>
          <w:rFonts w:ascii="Times New Roman" w:hAnsi="Times New Roman" w:cs="Times New Roman"/>
        </w:rPr>
        <w:t>Kserokopii</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protokolov</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zasedanii</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Kavbiuro</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TsK</w:t>
      </w:r>
      <w:proofErr w:type="spellEnd"/>
      <w:r w:rsidRPr="00E56520">
        <w:rPr>
          <w:rFonts w:ascii="Times New Roman" w:hAnsi="Times New Roman" w:cs="Times New Roman"/>
        </w:rPr>
        <w:t xml:space="preserve"> RKP(b),</w:t>
      </w:r>
      <w:r>
        <w:rPr>
          <w:rFonts w:ascii="Times New Roman" w:hAnsi="Times New Roman" w:cs="Times New Roman"/>
        </w:rPr>
        <w:t>’</w:t>
      </w:r>
      <w:r w:rsidRPr="00E56520">
        <w:rPr>
          <w:rFonts w:ascii="Times New Roman" w:hAnsi="Times New Roman" w:cs="Times New Roman"/>
        </w:rPr>
        <w:t xml:space="preserve"> ll. 8-10. </w:t>
      </w:r>
    </w:p>
  </w:endnote>
  <w:endnote w:id="49">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14, o. 1, d. 1, </w:t>
      </w:r>
      <w:r>
        <w:rPr>
          <w:rFonts w:ascii="Times New Roman" w:hAnsi="Times New Roman" w:cs="Times New Roman"/>
        </w:rPr>
        <w:t>‘</w:t>
      </w:r>
      <w:proofErr w:type="spellStart"/>
      <w:r w:rsidRPr="00E56520">
        <w:rPr>
          <w:rFonts w:ascii="Times New Roman" w:hAnsi="Times New Roman" w:cs="Times New Roman"/>
        </w:rPr>
        <w:t>Protokoly</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zasedanii</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Prezidiuma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TsK</w:t>
      </w:r>
      <w:proofErr w:type="spellEnd"/>
      <w:r w:rsidRPr="00E56520">
        <w:rPr>
          <w:rFonts w:ascii="Times New Roman" w:hAnsi="Times New Roman" w:cs="Times New Roman"/>
        </w:rPr>
        <w:t xml:space="preserve"> KPG,</w:t>
      </w:r>
      <w:r>
        <w:rPr>
          <w:rFonts w:ascii="Times New Roman" w:hAnsi="Times New Roman" w:cs="Times New Roman"/>
        </w:rPr>
        <w:t>’</w:t>
      </w:r>
      <w:r w:rsidRPr="00E56520">
        <w:rPr>
          <w:rFonts w:ascii="Times New Roman" w:hAnsi="Times New Roman" w:cs="Times New Roman"/>
        </w:rPr>
        <w:t xml:space="preserve"> l. 37.</w:t>
      </w:r>
    </w:p>
  </w:endnote>
  <w:endnote w:id="50">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12, o. 1, d. 1, l. 18.</w:t>
      </w:r>
    </w:p>
  </w:endnote>
  <w:endnote w:id="51">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Pr>
          <w:rFonts w:ascii="Times New Roman" w:hAnsi="Times New Roman" w:cs="Times New Roman"/>
        </w:rPr>
        <w:t xml:space="preserve"> </w:t>
      </w:r>
      <w:proofErr w:type="spellStart"/>
      <w:proofErr w:type="gramStart"/>
      <w:r>
        <w:rPr>
          <w:rFonts w:ascii="Times New Roman" w:hAnsi="Times New Roman" w:cs="Times New Roman"/>
        </w:rPr>
        <w:t>Tulumdzhi</w:t>
      </w:r>
      <w:r w:rsidRPr="00E56520">
        <w:rPr>
          <w:rFonts w:ascii="Times New Roman" w:hAnsi="Times New Roman" w:cs="Times New Roman"/>
        </w:rPr>
        <w:t>an</w:t>
      </w:r>
      <w:proofErr w:type="spellEnd"/>
      <w:r w:rsidRPr="00E56520">
        <w:rPr>
          <w:rFonts w:ascii="Times New Roman" w:hAnsi="Times New Roman" w:cs="Times New Roman"/>
        </w:rPr>
        <w:t xml:space="preserve">, ed. </w:t>
      </w:r>
      <w:proofErr w:type="spellStart"/>
      <w:r>
        <w:rPr>
          <w:rFonts w:ascii="Times New Roman" w:hAnsi="Times New Roman" w:cs="Times New Roman"/>
          <w:i/>
        </w:rPr>
        <w:t>S”ezd</w:t>
      </w:r>
      <w:r w:rsidRPr="00E56520">
        <w:rPr>
          <w:rFonts w:ascii="Times New Roman" w:hAnsi="Times New Roman" w:cs="Times New Roman"/>
          <w:i/>
        </w:rPr>
        <w:t>y</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Sovetov</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Abkhazii</w:t>
      </w:r>
      <w:proofErr w:type="spellEnd"/>
      <w:r w:rsidRPr="00E56520">
        <w:rPr>
          <w:rFonts w:ascii="Times New Roman" w:hAnsi="Times New Roman" w:cs="Times New Roman"/>
        </w:rPr>
        <w:t>.</w:t>
      </w:r>
      <w:proofErr w:type="gramEnd"/>
      <w:r w:rsidRPr="00E56520">
        <w:rPr>
          <w:rFonts w:ascii="Times New Roman" w:hAnsi="Times New Roman" w:cs="Times New Roman"/>
        </w:rPr>
        <w:t xml:space="preserve"> The author was unable to locate a </w:t>
      </w:r>
      <w:proofErr w:type="spellStart"/>
      <w:r w:rsidRPr="00E56520">
        <w:rPr>
          <w:rFonts w:ascii="Times New Roman" w:hAnsi="Times New Roman" w:cs="Times New Roman"/>
        </w:rPr>
        <w:t>stenogram</w:t>
      </w:r>
      <w:proofErr w:type="spellEnd"/>
      <w:r w:rsidRPr="00E56520">
        <w:rPr>
          <w:rFonts w:ascii="Times New Roman" w:hAnsi="Times New Roman" w:cs="Times New Roman"/>
        </w:rPr>
        <w:t xml:space="preserve"> of the congress in the archives and libraries of Georgia, and the copy held in the archives in Sukhumi appears to have been destroyed. </w:t>
      </w:r>
    </w:p>
  </w:endnote>
  <w:endnote w:id="52">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See </w:t>
      </w:r>
      <w:proofErr w:type="spellStart"/>
      <w:r w:rsidRPr="00E56520">
        <w:rPr>
          <w:rFonts w:ascii="Times New Roman" w:hAnsi="Times New Roman" w:cs="Times New Roman"/>
        </w:rPr>
        <w:t>Sagaria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i/>
        </w:rPr>
        <w:t>Obrazovanie</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i</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ukreplenie</w:t>
      </w:r>
      <w:proofErr w:type="spellEnd"/>
      <w:proofErr w:type="gramStart"/>
      <w:r w:rsidRPr="00E56520">
        <w:rPr>
          <w:rFonts w:ascii="Times New Roman" w:hAnsi="Times New Roman" w:cs="Times New Roman"/>
          <w:i/>
        </w:rPr>
        <w:t xml:space="preserve">, </w:t>
      </w:r>
      <w:r w:rsidRPr="00E56520">
        <w:rPr>
          <w:rFonts w:ascii="Times New Roman" w:hAnsi="Times New Roman" w:cs="Times New Roman"/>
        </w:rPr>
        <w:t>,</w:t>
      </w:r>
      <w:proofErr w:type="gramEnd"/>
      <w:r w:rsidRPr="00E56520">
        <w:rPr>
          <w:rFonts w:ascii="Times New Roman" w:hAnsi="Times New Roman" w:cs="Times New Roman"/>
        </w:rPr>
        <w:t xml:space="preserve"> 56; </w:t>
      </w:r>
      <w:proofErr w:type="spellStart"/>
      <w:r w:rsidRPr="00E56520">
        <w:rPr>
          <w:rFonts w:ascii="Times New Roman" w:hAnsi="Times New Roman" w:cs="Times New Roman"/>
        </w:rPr>
        <w:t>Shamba</w:t>
      </w:r>
      <w:proofErr w:type="spellEnd"/>
      <w:r w:rsidRPr="00E56520">
        <w:rPr>
          <w:rFonts w:ascii="Times New Roman" w:hAnsi="Times New Roman" w:cs="Times New Roman"/>
        </w:rPr>
        <w:t xml:space="preserve"> and </w:t>
      </w:r>
      <w:proofErr w:type="spellStart"/>
      <w:r w:rsidRPr="00E56520">
        <w:rPr>
          <w:rFonts w:ascii="Times New Roman" w:hAnsi="Times New Roman" w:cs="Times New Roman"/>
        </w:rPr>
        <w:t>Neproshin</w:t>
      </w:r>
      <w:proofErr w:type="spellEnd"/>
      <w:r w:rsidRPr="00E56520">
        <w:rPr>
          <w:rFonts w:ascii="Times New Roman" w:hAnsi="Times New Roman" w:cs="Times New Roman"/>
        </w:rPr>
        <w:t xml:space="preserve">, </w:t>
      </w:r>
      <w:proofErr w:type="spellStart"/>
      <w:r>
        <w:rPr>
          <w:rFonts w:ascii="Times New Roman" w:hAnsi="Times New Roman" w:cs="Times New Roman"/>
          <w:i/>
        </w:rPr>
        <w:t>Abkhazii</w:t>
      </w:r>
      <w:r w:rsidRPr="00E56520">
        <w:rPr>
          <w:rFonts w:ascii="Times New Roman" w:hAnsi="Times New Roman" w:cs="Times New Roman"/>
          <w:i/>
        </w:rPr>
        <w:t>a</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Pravovye</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osnovy</w:t>
      </w:r>
      <w:proofErr w:type="spellEnd"/>
      <w:r w:rsidRPr="00E56520">
        <w:rPr>
          <w:rFonts w:ascii="Times New Roman" w:hAnsi="Times New Roman" w:cs="Times New Roman"/>
          <w:i/>
        </w:rPr>
        <w:t xml:space="preserve">, </w:t>
      </w:r>
      <w:r w:rsidRPr="00E56520">
        <w:rPr>
          <w:rFonts w:ascii="Times New Roman" w:hAnsi="Times New Roman" w:cs="Times New Roman"/>
        </w:rPr>
        <w:t xml:space="preserve">; </w:t>
      </w:r>
      <w:proofErr w:type="spellStart"/>
      <w:r w:rsidRPr="00E56520">
        <w:rPr>
          <w:rFonts w:ascii="Times New Roman" w:hAnsi="Times New Roman" w:cs="Times New Roman"/>
        </w:rPr>
        <w:t>Lakoba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i/>
        </w:rPr>
        <w:t>Ocherki</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politicheskoi</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istorii</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Abkhazii</w:t>
      </w:r>
      <w:proofErr w:type="spellEnd"/>
      <w:r w:rsidRPr="00E56520">
        <w:rPr>
          <w:rFonts w:ascii="Times New Roman" w:hAnsi="Times New Roman" w:cs="Times New Roman"/>
          <w:i/>
        </w:rPr>
        <w:t xml:space="preserve">, </w:t>
      </w:r>
      <w:r w:rsidRPr="00E56520">
        <w:rPr>
          <w:rFonts w:ascii="Times New Roman" w:hAnsi="Times New Roman" w:cs="Times New Roman"/>
        </w:rPr>
        <w:t xml:space="preserve">, p. </w:t>
      </w:r>
      <w:r w:rsidR="00FE5CA8">
        <w:rPr>
          <w:rFonts w:ascii="Times New Roman" w:hAnsi="Times New Roman" w:cs="Times New Roman"/>
        </w:rPr>
        <w:t>289.</w:t>
      </w:r>
    </w:p>
  </w:endnote>
  <w:endnote w:id="53">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14, o. 1, d. 249, ll. 41.</w:t>
      </w:r>
    </w:p>
  </w:endnote>
  <w:endnote w:id="54">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14, o. 1, d. 253, l. 31.</w:t>
      </w:r>
    </w:p>
  </w:endnote>
  <w:endnote w:id="55">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14, o. 1, d. 253, </w:t>
      </w:r>
      <w:r>
        <w:rPr>
          <w:rFonts w:ascii="Times New Roman" w:hAnsi="Times New Roman" w:cs="Times New Roman"/>
        </w:rPr>
        <w:t>‘</w:t>
      </w:r>
      <w:proofErr w:type="spellStart"/>
      <w:r w:rsidRPr="00E56520">
        <w:rPr>
          <w:rFonts w:ascii="Times New Roman" w:hAnsi="Times New Roman" w:cs="Times New Roman"/>
        </w:rPr>
        <w:t>Doklad</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instruktora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Orgodela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Zakkraikoma</w:t>
      </w:r>
      <w:proofErr w:type="spellEnd"/>
      <w:r w:rsidRPr="00E56520">
        <w:rPr>
          <w:rFonts w:ascii="Times New Roman" w:hAnsi="Times New Roman" w:cs="Times New Roman"/>
        </w:rPr>
        <w:t xml:space="preserve"> RKP V. </w:t>
      </w:r>
      <w:proofErr w:type="spellStart"/>
      <w:r w:rsidRPr="00E56520">
        <w:rPr>
          <w:rFonts w:ascii="Times New Roman" w:hAnsi="Times New Roman" w:cs="Times New Roman"/>
        </w:rPr>
        <w:t>Adamskoi</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po</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poezdke</w:t>
      </w:r>
      <w:proofErr w:type="spellEnd"/>
      <w:r w:rsidRPr="00E56520">
        <w:rPr>
          <w:rFonts w:ascii="Times New Roman" w:hAnsi="Times New Roman" w:cs="Times New Roman"/>
        </w:rPr>
        <w:t xml:space="preserve"> v </w:t>
      </w:r>
      <w:proofErr w:type="spellStart"/>
      <w:r>
        <w:rPr>
          <w:rFonts w:ascii="Times New Roman" w:hAnsi="Times New Roman" w:cs="Times New Roman"/>
        </w:rPr>
        <w:t>Abkhaziiu</w:t>
      </w:r>
      <w:proofErr w:type="spellEnd"/>
      <w:r>
        <w:rPr>
          <w:rFonts w:ascii="Times New Roman" w:hAnsi="Times New Roman" w:cs="Times New Roman"/>
        </w:rPr>
        <w:t xml:space="preserve"> s </w:t>
      </w:r>
      <w:proofErr w:type="spellStart"/>
      <w:r>
        <w:rPr>
          <w:rFonts w:ascii="Times New Roman" w:hAnsi="Times New Roman" w:cs="Times New Roman"/>
        </w:rPr>
        <w:t>tsel’iu</w:t>
      </w:r>
      <w:proofErr w:type="spellEnd"/>
      <w:r>
        <w:rPr>
          <w:rFonts w:ascii="Times New Roman" w:hAnsi="Times New Roman" w:cs="Times New Roman"/>
        </w:rPr>
        <w:t xml:space="preserve"> </w:t>
      </w:r>
      <w:proofErr w:type="spellStart"/>
      <w:r>
        <w:rPr>
          <w:rFonts w:ascii="Times New Roman" w:hAnsi="Times New Roman" w:cs="Times New Roman"/>
        </w:rPr>
        <w:t>obsledovanii</w:t>
      </w:r>
      <w:r w:rsidRPr="00E56520">
        <w:rPr>
          <w:rFonts w:ascii="Times New Roman" w:hAnsi="Times New Roman" w:cs="Times New Roman"/>
        </w:rPr>
        <w:t>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partraboty</w:t>
      </w:r>
      <w:proofErr w:type="spellEnd"/>
      <w:r w:rsidRPr="00E56520">
        <w:rPr>
          <w:rFonts w:ascii="Times New Roman" w:hAnsi="Times New Roman" w:cs="Times New Roman"/>
        </w:rPr>
        <w:t>,</w:t>
      </w:r>
      <w:r>
        <w:rPr>
          <w:rFonts w:ascii="Times New Roman" w:hAnsi="Times New Roman" w:cs="Times New Roman"/>
        </w:rPr>
        <w:t>’</w:t>
      </w:r>
      <w:r w:rsidRPr="00E56520">
        <w:rPr>
          <w:rFonts w:ascii="Times New Roman" w:hAnsi="Times New Roman" w:cs="Times New Roman"/>
        </w:rPr>
        <w:t xml:space="preserve"> l. 14. </w:t>
      </w:r>
    </w:p>
  </w:endnote>
  <w:endnote w:id="56">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14, o. 1, d.253, l. 15.</w:t>
      </w:r>
    </w:p>
  </w:endnote>
  <w:endnote w:id="57">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14, o. 1, d.253, l. 18.</w:t>
      </w:r>
    </w:p>
  </w:endnote>
  <w:endnote w:id="58">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14, o. 1, d. 253, ll. 14-5.</w:t>
      </w:r>
    </w:p>
  </w:endnote>
  <w:endnote w:id="59">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14, o. 1, d. 251, l. 73.</w:t>
      </w:r>
    </w:p>
  </w:endnote>
  <w:endnote w:id="60">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12, p. 1, d. 1, l. 14. </w:t>
      </w:r>
    </w:p>
  </w:endnote>
  <w:endnote w:id="61">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14, o. 1, d.253, ll. 14.</w:t>
      </w:r>
    </w:p>
  </w:endnote>
  <w:endnote w:id="62">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r w:rsidRPr="00E56520">
        <w:rPr>
          <w:rFonts w:ascii="Times New Roman" w:hAnsi="Times New Roman" w:cs="Times New Roman"/>
        </w:rPr>
        <w:t>Dzidzaria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i/>
        </w:rPr>
        <w:t>Efrem</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Eshba</w:t>
      </w:r>
      <w:proofErr w:type="spellEnd"/>
      <w:r>
        <w:rPr>
          <w:rFonts w:ascii="Times New Roman" w:hAnsi="Times New Roman" w:cs="Times New Roman"/>
        </w:rPr>
        <w:t xml:space="preserve">, </w:t>
      </w:r>
      <w:r w:rsidRPr="00E56520">
        <w:rPr>
          <w:rFonts w:ascii="Times New Roman" w:hAnsi="Times New Roman" w:cs="Times New Roman"/>
        </w:rPr>
        <w:t>61.</w:t>
      </w:r>
    </w:p>
  </w:endnote>
  <w:endnote w:id="63">
    <w:p w:rsidR="009758EB" w:rsidRPr="00E56520" w:rsidRDefault="009758EB" w:rsidP="00E56520">
      <w:pPr>
        <w:pStyle w:val="EndnoteText"/>
        <w:spacing w:line="360" w:lineRule="auto"/>
        <w:rPr>
          <w:rFonts w:ascii="Times New Roman" w:hAnsi="Times New Roman" w:cs="Times New Roman"/>
          <w:i/>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r w:rsidRPr="00E56520">
        <w:rPr>
          <w:rFonts w:ascii="Times New Roman" w:hAnsi="Times New Roman" w:cs="Times New Roman"/>
        </w:rPr>
        <w:t>Dzidzaria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i/>
        </w:rPr>
        <w:t>Efrem</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Eshba</w:t>
      </w:r>
      <w:proofErr w:type="spellEnd"/>
      <w:r w:rsidRPr="00E56520" w:rsidDel="00C90015">
        <w:rPr>
          <w:rFonts w:ascii="Times New Roman" w:hAnsi="Times New Roman" w:cs="Times New Roman"/>
        </w:rPr>
        <w:t xml:space="preserve"> </w:t>
      </w:r>
      <w:r w:rsidRPr="00E56520">
        <w:rPr>
          <w:rFonts w:ascii="Times New Roman" w:hAnsi="Times New Roman" w:cs="Times New Roman"/>
        </w:rPr>
        <w:t>58</w:t>
      </w:r>
    </w:p>
  </w:endnote>
  <w:endnote w:id="64">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Pr>
          <w:rFonts w:ascii="Times New Roman" w:hAnsi="Times New Roman" w:cs="Times New Roman"/>
        </w:rPr>
        <w:t xml:space="preserve"> </w:t>
      </w:r>
      <w:proofErr w:type="spellStart"/>
      <w:r>
        <w:rPr>
          <w:rFonts w:ascii="Times New Roman" w:hAnsi="Times New Roman" w:cs="Times New Roman"/>
        </w:rPr>
        <w:t>Tulumdzhi</w:t>
      </w:r>
      <w:r w:rsidRPr="00E56520">
        <w:rPr>
          <w:rFonts w:ascii="Times New Roman" w:hAnsi="Times New Roman" w:cs="Times New Roman"/>
        </w:rPr>
        <w:t>an</w:t>
      </w:r>
      <w:proofErr w:type="spellEnd"/>
      <w:r w:rsidRPr="00E56520">
        <w:rPr>
          <w:rFonts w:ascii="Times New Roman" w:hAnsi="Times New Roman" w:cs="Times New Roman"/>
        </w:rPr>
        <w:t xml:space="preserve">, ed. </w:t>
      </w:r>
      <w:proofErr w:type="spellStart"/>
      <w:r>
        <w:rPr>
          <w:rFonts w:ascii="Times New Roman" w:hAnsi="Times New Roman" w:cs="Times New Roman"/>
          <w:i/>
        </w:rPr>
        <w:t>S”ezd</w:t>
      </w:r>
      <w:r w:rsidRPr="00E56520">
        <w:rPr>
          <w:rFonts w:ascii="Times New Roman" w:hAnsi="Times New Roman" w:cs="Times New Roman"/>
          <w:i/>
        </w:rPr>
        <w:t>y</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sovetov</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Abkhazii</w:t>
      </w:r>
      <w:proofErr w:type="spellEnd"/>
      <w:proofErr w:type="gramStart"/>
      <w:r w:rsidRPr="00E56520">
        <w:rPr>
          <w:rFonts w:ascii="Times New Roman" w:hAnsi="Times New Roman" w:cs="Times New Roman"/>
          <w:i/>
        </w:rPr>
        <w:t xml:space="preserve">, </w:t>
      </w:r>
      <w:r>
        <w:rPr>
          <w:rFonts w:ascii="Times New Roman" w:hAnsi="Times New Roman" w:cs="Times New Roman"/>
        </w:rPr>
        <w:t>,</w:t>
      </w:r>
      <w:proofErr w:type="gramEnd"/>
      <w:r>
        <w:rPr>
          <w:rFonts w:ascii="Times New Roman" w:hAnsi="Times New Roman" w:cs="Times New Roman"/>
        </w:rPr>
        <w:t xml:space="preserve"> </w:t>
      </w:r>
      <w:r w:rsidRPr="00E56520">
        <w:rPr>
          <w:rFonts w:ascii="Times New Roman" w:hAnsi="Times New Roman" w:cs="Times New Roman"/>
        </w:rPr>
        <w:t xml:space="preserve"> 65.</w:t>
      </w:r>
    </w:p>
  </w:endnote>
  <w:endnote w:id="65">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r w:rsidRPr="00C90015">
        <w:rPr>
          <w:rFonts w:ascii="Times New Roman" w:hAnsi="Times New Roman" w:cs="Times New Roman"/>
        </w:rPr>
        <w:t xml:space="preserve"> </w:t>
      </w:r>
      <w:proofErr w:type="spellStart"/>
      <w:proofErr w:type="gramStart"/>
      <w:r>
        <w:rPr>
          <w:rFonts w:ascii="Times New Roman" w:hAnsi="Times New Roman" w:cs="Times New Roman"/>
        </w:rPr>
        <w:t>Tulumdzhi</w:t>
      </w:r>
      <w:r w:rsidRPr="00E56520">
        <w:rPr>
          <w:rFonts w:ascii="Times New Roman" w:hAnsi="Times New Roman" w:cs="Times New Roman"/>
        </w:rPr>
        <w:t>an</w:t>
      </w:r>
      <w:proofErr w:type="spellEnd"/>
      <w:r w:rsidRPr="00E56520">
        <w:rPr>
          <w:rFonts w:ascii="Times New Roman" w:hAnsi="Times New Roman" w:cs="Times New Roman"/>
        </w:rPr>
        <w:t xml:space="preserve">, ed. </w:t>
      </w:r>
      <w:proofErr w:type="spellStart"/>
      <w:r>
        <w:rPr>
          <w:rFonts w:ascii="Times New Roman" w:hAnsi="Times New Roman" w:cs="Times New Roman"/>
          <w:i/>
        </w:rPr>
        <w:t>S”ezd</w:t>
      </w:r>
      <w:r w:rsidRPr="00E56520">
        <w:rPr>
          <w:rFonts w:ascii="Times New Roman" w:hAnsi="Times New Roman" w:cs="Times New Roman"/>
          <w:i/>
        </w:rPr>
        <w:t>y</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sovetov</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Abkhazii</w:t>
      </w:r>
      <w:proofErr w:type="spellEnd"/>
      <w:r>
        <w:rPr>
          <w:rFonts w:ascii="Times New Roman" w:hAnsi="Times New Roman" w:cs="Times New Roman"/>
          <w:i/>
        </w:rPr>
        <w:t xml:space="preserve">, </w:t>
      </w:r>
      <w:r w:rsidRPr="00E56520">
        <w:rPr>
          <w:rFonts w:ascii="Times New Roman" w:hAnsi="Times New Roman" w:cs="Times New Roman"/>
        </w:rPr>
        <w:t>98-103.</w:t>
      </w:r>
      <w:proofErr w:type="gramEnd"/>
    </w:p>
  </w:endnote>
  <w:endnote w:id="66">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14, o. 1, d. 251, l. 10.</w:t>
      </w:r>
    </w:p>
  </w:endnote>
  <w:endnote w:id="67">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14, o. 1, d. 251, l. 7.</w:t>
      </w:r>
    </w:p>
  </w:endnote>
  <w:endnote w:id="68">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14, o. 1, d. 251, l. 8. </w:t>
      </w:r>
    </w:p>
  </w:endnote>
  <w:endnote w:id="69">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14, o. 1, d. 251, l. 8.</w:t>
      </w:r>
    </w:p>
  </w:endnote>
  <w:endnote w:id="70">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14, o. 1, d. 251, l. 36.</w:t>
      </w:r>
      <w:r>
        <w:rPr>
          <w:rFonts w:ascii="Times New Roman" w:hAnsi="Times New Roman" w:cs="Times New Roman"/>
        </w:rPr>
        <w:t xml:space="preserve"> This translation preserves the grammatical ambiguity of the original text: it is not clear whether ‘and </w:t>
      </w:r>
      <w:r w:rsidRPr="00292580">
        <w:rPr>
          <w:rFonts w:ascii="Times New Roman" w:hAnsi="Times New Roman" w:cs="Times New Roman"/>
          <w:i/>
        </w:rPr>
        <w:t>these</w:t>
      </w:r>
      <w:r>
        <w:rPr>
          <w:rFonts w:ascii="Times New Roman" w:hAnsi="Times New Roman" w:cs="Times New Roman"/>
        </w:rPr>
        <w:t xml:space="preserve"> [people] must be left here, as </w:t>
      </w:r>
      <w:r w:rsidRPr="00292580">
        <w:rPr>
          <w:rFonts w:ascii="Times New Roman" w:hAnsi="Times New Roman" w:cs="Times New Roman"/>
          <w:i/>
        </w:rPr>
        <w:t>they</w:t>
      </w:r>
      <w:r>
        <w:rPr>
          <w:rFonts w:ascii="Times New Roman" w:hAnsi="Times New Roman" w:cs="Times New Roman"/>
        </w:rPr>
        <w:t xml:space="preserve"> will be responsible for the political line carried out in Abkhazia’ refers to the ‘veteran Russian comrades’ or the ‘local officials.’</w:t>
      </w:r>
    </w:p>
  </w:endnote>
  <w:endnote w:id="71">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14, o. 1, d. 251, l. 41.</w:t>
      </w:r>
    </w:p>
  </w:endnote>
  <w:endnote w:id="72">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14, o. 1, d. 249, ll. 1-3.</w:t>
      </w:r>
    </w:p>
  </w:endnote>
  <w:endnote w:id="73">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14, o. 1, d. 249, ll. 21.</w:t>
      </w:r>
    </w:p>
  </w:endnote>
  <w:endnote w:id="74">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14, o. 1, d. 249, l. 27.</w:t>
      </w:r>
    </w:p>
  </w:endnote>
  <w:endnote w:id="75">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14, o. 1, d. 249, l. 30.</w:t>
      </w:r>
    </w:p>
  </w:endnote>
  <w:endnote w:id="76">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14, o. 1, d. 249, l. 29.</w:t>
      </w:r>
    </w:p>
  </w:endnote>
  <w:endnote w:id="77">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14, o. 1, d. 251, ll. 46-50.</w:t>
      </w:r>
    </w:p>
  </w:endnote>
  <w:endnote w:id="78">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14, o. 1, d. 251, l. 12.</w:t>
      </w:r>
    </w:p>
  </w:endnote>
  <w:endnote w:id="79">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14, o. 1, d. 251, l. 45.</w:t>
      </w:r>
    </w:p>
  </w:endnote>
  <w:endnote w:id="80">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r w:rsidRPr="00E56520">
        <w:rPr>
          <w:rFonts w:ascii="Times New Roman" w:hAnsi="Times New Roman" w:cs="Times New Roman"/>
        </w:rPr>
        <w:t>Orjonikidze</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Atarbekov</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Akirtava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Kartozia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Kukhaleishvili</w:t>
      </w:r>
      <w:proofErr w:type="spellEnd"/>
      <w:r w:rsidRPr="00E56520">
        <w:rPr>
          <w:rFonts w:ascii="Times New Roman" w:hAnsi="Times New Roman" w:cs="Times New Roman"/>
        </w:rPr>
        <w:t xml:space="preserve">, V. </w:t>
      </w:r>
      <w:proofErr w:type="spellStart"/>
      <w:r w:rsidRPr="00E56520">
        <w:rPr>
          <w:rFonts w:ascii="Times New Roman" w:hAnsi="Times New Roman" w:cs="Times New Roman"/>
        </w:rPr>
        <w:t>Agirba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Zhvania</w:t>
      </w:r>
      <w:proofErr w:type="spellEnd"/>
      <w:r w:rsidRPr="00E56520">
        <w:rPr>
          <w:rFonts w:ascii="Times New Roman" w:hAnsi="Times New Roman" w:cs="Times New Roman"/>
        </w:rPr>
        <w:t xml:space="preserve"> and </w:t>
      </w:r>
      <w:proofErr w:type="spellStart"/>
      <w:r w:rsidRPr="00E56520">
        <w:rPr>
          <w:rFonts w:ascii="Times New Roman" w:hAnsi="Times New Roman" w:cs="Times New Roman"/>
        </w:rPr>
        <w:t>Ubiria</w:t>
      </w:r>
      <w:proofErr w:type="spellEnd"/>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sakartvelos</w:t>
      </w:r>
      <w:proofErr w:type="spellEnd"/>
      <w:proofErr w:type="gram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14, o. 1, d. 251, l. 16.</w:t>
      </w:r>
    </w:p>
  </w:endnote>
  <w:endnote w:id="81">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See Blauvelt, </w:t>
      </w:r>
      <w:r>
        <w:rPr>
          <w:rFonts w:ascii="Times New Roman" w:hAnsi="Times New Roman" w:cs="Times New Roman"/>
        </w:rPr>
        <w:t>‘</w:t>
      </w:r>
      <w:r w:rsidRPr="00E56520">
        <w:rPr>
          <w:rFonts w:ascii="Times New Roman" w:hAnsi="Times New Roman" w:cs="Times New Roman"/>
        </w:rPr>
        <w:t>From Words to Action!</w:t>
      </w:r>
      <w:r>
        <w:rPr>
          <w:rFonts w:ascii="Times New Roman" w:hAnsi="Times New Roman" w:cs="Times New Roman"/>
        </w:rPr>
        <w:t>’</w:t>
      </w:r>
    </w:p>
  </w:endnote>
  <w:endnote w:id="82">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For illustration of this, see the 1926 draft letter from </w:t>
      </w:r>
      <w:proofErr w:type="spellStart"/>
      <w:r w:rsidRPr="00E56520">
        <w:rPr>
          <w:rFonts w:ascii="Times New Roman" w:hAnsi="Times New Roman" w:cs="Times New Roman"/>
        </w:rPr>
        <w:t>Lakoba</w:t>
      </w:r>
      <w:proofErr w:type="spellEnd"/>
      <w:r w:rsidRPr="00E56520">
        <w:rPr>
          <w:rFonts w:ascii="Times New Roman" w:hAnsi="Times New Roman" w:cs="Times New Roman"/>
        </w:rPr>
        <w:t xml:space="preserve"> to </w:t>
      </w:r>
      <w:proofErr w:type="spellStart"/>
      <w:r w:rsidRPr="00E56520">
        <w:rPr>
          <w:rFonts w:ascii="Times New Roman" w:hAnsi="Times New Roman" w:cs="Times New Roman"/>
        </w:rPr>
        <w:t>Orjonikidze</w:t>
      </w:r>
      <w:proofErr w:type="spellEnd"/>
      <w:r w:rsidRPr="00E56520">
        <w:rPr>
          <w:rFonts w:ascii="Times New Roman" w:hAnsi="Times New Roman" w:cs="Times New Roman"/>
        </w:rPr>
        <w:t xml:space="preserve"> in the former’s personal archive: Hoover Institution Archives (HIA), N.A. </w:t>
      </w:r>
      <w:proofErr w:type="spellStart"/>
      <w:r w:rsidRPr="00E56520">
        <w:rPr>
          <w:rFonts w:ascii="Times New Roman" w:hAnsi="Times New Roman" w:cs="Times New Roman"/>
        </w:rPr>
        <w:t>Lakoba</w:t>
      </w:r>
      <w:proofErr w:type="spellEnd"/>
      <w:r w:rsidRPr="00E56520">
        <w:rPr>
          <w:rFonts w:ascii="Times New Roman" w:hAnsi="Times New Roman" w:cs="Times New Roman"/>
        </w:rPr>
        <w:t xml:space="preserve"> Papers, Box 1, Folder 25. See also Blauvelt, </w:t>
      </w:r>
      <w:r>
        <w:rPr>
          <w:rFonts w:ascii="Times New Roman" w:hAnsi="Times New Roman" w:cs="Times New Roman"/>
        </w:rPr>
        <w:t>‘</w:t>
      </w:r>
      <w:r w:rsidRPr="00E56520">
        <w:rPr>
          <w:rFonts w:ascii="Times New Roman" w:hAnsi="Times New Roman" w:cs="Times New Roman"/>
        </w:rPr>
        <w:t>Abkhazia: Patronage and Power in the Stalin Era,</w:t>
      </w:r>
      <w:r>
        <w:rPr>
          <w:rFonts w:ascii="Times New Roman" w:hAnsi="Times New Roman" w:cs="Times New Roman"/>
        </w:rPr>
        <w:t>’</w:t>
      </w:r>
      <w:r w:rsidRPr="00E56520">
        <w:rPr>
          <w:rFonts w:ascii="Times New Roman" w:hAnsi="Times New Roman" w:cs="Times New Roman"/>
        </w:rPr>
        <w:t xml:space="preserve"> 203-32.</w:t>
      </w:r>
    </w:p>
  </w:endnote>
  <w:endnote w:id="83">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Danilov</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i/>
        </w:rPr>
        <w:t>Trage</w:t>
      </w:r>
      <w:r>
        <w:rPr>
          <w:rFonts w:ascii="Times New Roman" w:hAnsi="Times New Roman" w:cs="Times New Roman"/>
          <w:i/>
        </w:rPr>
        <w:t>dii</w:t>
      </w:r>
      <w:r w:rsidRPr="00E56520">
        <w:rPr>
          <w:rFonts w:ascii="Times New Roman" w:hAnsi="Times New Roman" w:cs="Times New Roman"/>
          <w:i/>
        </w:rPr>
        <w:t>a</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Abkhazskogo</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naroda</w:t>
      </w:r>
      <w:proofErr w:type="spellEnd"/>
      <w:r w:rsidRPr="00E56520">
        <w:rPr>
          <w:rFonts w:ascii="Times New Roman" w:hAnsi="Times New Roman" w:cs="Times New Roman"/>
          <w:i/>
        </w:rPr>
        <w:t>,</w:t>
      </w:r>
      <w:r w:rsidRPr="00E56520">
        <w:rPr>
          <w:rFonts w:ascii="Times New Roman" w:hAnsi="Times New Roman" w:cs="Times New Roman"/>
        </w:rPr>
        <w:t xml:space="preserve"> 10.</w:t>
      </w:r>
      <w:proofErr w:type="gramEnd"/>
    </w:p>
  </w:endnote>
  <w:endnote w:id="84">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Pipes, </w:t>
      </w:r>
      <w:r>
        <w:rPr>
          <w:rFonts w:ascii="Times New Roman" w:hAnsi="Times New Roman" w:cs="Times New Roman"/>
        </w:rPr>
        <w:t>‘</w:t>
      </w:r>
      <w:r w:rsidRPr="00E56520">
        <w:rPr>
          <w:rFonts w:ascii="Times New Roman" w:hAnsi="Times New Roman" w:cs="Times New Roman"/>
        </w:rPr>
        <w:t>The Establishment of the Union of Soviet Socialist Republics,</w:t>
      </w:r>
      <w:r>
        <w:rPr>
          <w:rFonts w:ascii="Times New Roman" w:hAnsi="Times New Roman" w:cs="Times New Roman"/>
        </w:rPr>
        <w:t>’</w:t>
      </w:r>
      <w:r w:rsidRPr="00E56520">
        <w:rPr>
          <w:rFonts w:ascii="Times New Roman" w:hAnsi="Times New Roman" w:cs="Times New Roman"/>
        </w:rPr>
        <w:t xml:space="preserve"> 64; Smith, </w:t>
      </w:r>
      <w:r w:rsidRPr="00E56520">
        <w:rPr>
          <w:rFonts w:ascii="Times New Roman" w:hAnsi="Times New Roman" w:cs="Times New Roman"/>
          <w:i/>
        </w:rPr>
        <w:t>The Bolsheviks and the National Question</w:t>
      </w:r>
      <w:proofErr w:type="gramStart"/>
      <w:r w:rsidRPr="00E56520">
        <w:rPr>
          <w:rFonts w:ascii="Times New Roman" w:hAnsi="Times New Roman" w:cs="Times New Roman"/>
          <w:i/>
        </w:rPr>
        <w:t>,</w:t>
      </w:r>
      <w:r>
        <w:rPr>
          <w:rFonts w:ascii="Times New Roman" w:hAnsi="Times New Roman" w:cs="Times New Roman"/>
        </w:rPr>
        <w:t>,</w:t>
      </w:r>
      <w:proofErr w:type="gramEnd"/>
      <w:r>
        <w:rPr>
          <w:rFonts w:ascii="Times New Roman" w:hAnsi="Times New Roman" w:cs="Times New Roman"/>
        </w:rPr>
        <w:t xml:space="preserve"> </w:t>
      </w:r>
      <w:r w:rsidRPr="00E56520">
        <w:rPr>
          <w:rFonts w:ascii="Times New Roman" w:hAnsi="Times New Roman" w:cs="Times New Roman"/>
        </w:rPr>
        <w:t xml:space="preserve">189-92; see also </w:t>
      </w:r>
      <w:r>
        <w:rPr>
          <w:rFonts w:ascii="Times New Roman" w:hAnsi="Times New Roman" w:cs="Times New Roman"/>
        </w:rPr>
        <w:t>‘</w:t>
      </w:r>
      <w:proofErr w:type="spellStart"/>
      <w:r>
        <w:rPr>
          <w:rFonts w:ascii="Times New Roman" w:hAnsi="Times New Roman" w:cs="Times New Roman"/>
        </w:rPr>
        <w:t>Zaiavlenie</w:t>
      </w:r>
      <w:proofErr w:type="spellEnd"/>
      <w:r w:rsidRPr="00E56520">
        <w:rPr>
          <w:rFonts w:ascii="Times New Roman" w:hAnsi="Times New Roman" w:cs="Times New Roman"/>
        </w:rPr>
        <w:t xml:space="preserve"> ob </w:t>
      </w:r>
      <w:proofErr w:type="spellStart"/>
      <w:r w:rsidRPr="00E56520">
        <w:rPr>
          <w:rFonts w:ascii="Times New Roman" w:hAnsi="Times New Roman" w:cs="Times New Roman"/>
        </w:rPr>
        <w:t>otstavke</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sostava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TsK</w:t>
      </w:r>
      <w:proofErr w:type="spellEnd"/>
      <w:r w:rsidRPr="00E56520">
        <w:rPr>
          <w:rFonts w:ascii="Times New Roman" w:hAnsi="Times New Roman" w:cs="Times New Roman"/>
        </w:rPr>
        <w:t xml:space="preserve"> KPG,</w:t>
      </w:r>
      <w:r>
        <w:rPr>
          <w:rFonts w:ascii="Times New Roman" w:hAnsi="Times New Roman" w:cs="Times New Roman"/>
        </w:rPr>
        <w:t>’</w:t>
      </w:r>
      <w:r w:rsidRPr="00E56520">
        <w:rPr>
          <w:rFonts w:ascii="Times New Roman" w:hAnsi="Times New Roman" w:cs="Times New Roman"/>
        </w:rPr>
        <w:t xml:space="preserve"> f. 13 (</w:t>
      </w:r>
      <w:proofErr w:type="spellStart"/>
      <w:r w:rsidRPr="00E56520">
        <w:rPr>
          <w:rFonts w:ascii="Times New Roman" w:hAnsi="Times New Roman" w:cs="Times New Roman"/>
        </w:rPr>
        <w:t>Zakkraikom</w:t>
      </w:r>
      <w:proofErr w:type="spellEnd"/>
      <w:r w:rsidRPr="00E56520">
        <w:rPr>
          <w:rFonts w:ascii="Times New Roman" w:hAnsi="Times New Roman" w:cs="Times New Roman"/>
        </w:rPr>
        <w:t>), op. 1, d. 66, l. 4.</w:t>
      </w:r>
      <w:r w:rsidRPr="00E56520">
        <w:rPr>
          <w:rFonts w:ascii="Times New Roman" w:hAnsi="Times New Roman" w:cs="Times New Roman"/>
          <w:i/>
        </w:rPr>
        <w:t xml:space="preserve"> </w:t>
      </w:r>
      <w:r w:rsidRPr="00E56520">
        <w:rPr>
          <w:rFonts w:ascii="Times New Roman" w:hAnsi="Times New Roman" w:cs="Times New Roman"/>
        </w:rPr>
        <w:t xml:space="preserve">In the course of this confrontation, </w:t>
      </w:r>
      <w:proofErr w:type="spellStart"/>
      <w:r w:rsidRPr="00E56520">
        <w:rPr>
          <w:rFonts w:ascii="Times New Roman" w:hAnsi="Times New Roman" w:cs="Times New Roman"/>
        </w:rPr>
        <w:t>Orjonikidze</w:t>
      </w:r>
      <w:proofErr w:type="spellEnd"/>
      <w:r w:rsidRPr="00E56520">
        <w:rPr>
          <w:rFonts w:ascii="Times New Roman" w:hAnsi="Times New Roman" w:cs="Times New Roman"/>
        </w:rPr>
        <w:t xml:space="preserve"> sneeringly called </w:t>
      </w:r>
      <w:proofErr w:type="spellStart"/>
      <w:r w:rsidRPr="00E56520">
        <w:rPr>
          <w:rFonts w:ascii="Times New Roman" w:hAnsi="Times New Roman" w:cs="Times New Roman"/>
        </w:rPr>
        <w:t>Eshba</w:t>
      </w:r>
      <w:proofErr w:type="spellEnd"/>
      <w:r w:rsidRPr="00E56520">
        <w:rPr>
          <w:rFonts w:ascii="Times New Roman" w:hAnsi="Times New Roman" w:cs="Times New Roman"/>
        </w:rPr>
        <w:t xml:space="preserve"> a </w:t>
      </w:r>
      <w:r>
        <w:rPr>
          <w:rFonts w:ascii="Times New Roman" w:hAnsi="Times New Roman" w:cs="Times New Roman"/>
        </w:rPr>
        <w:t>‘</w:t>
      </w:r>
      <w:r w:rsidRPr="00E56520">
        <w:rPr>
          <w:rFonts w:ascii="Times New Roman" w:hAnsi="Times New Roman" w:cs="Times New Roman"/>
        </w:rPr>
        <w:t>Georgian Patriot.</w:t>
      </w:r>
      <w:r>
        <w:rPr>
          <w:rFonts w:ascii="Times New Roman" w:hAnsi="Times New Roman" w:cs="Times New Roman"/>
        </w:rPr>
        <w:t>’</w:t>
      </w:r>
      <w:r w:rsidRPr="00E56520">
        <w:rPr>
          <w:rFonts w:ascii="Times New Roman" w:hAnsi="Times New Roman" w:cs="Times New Roman"/>
        </w:rPr>
        <w:t xml:space="preserve"> (See </w:t>
      </w:r>
      <w:proofErr w:type="spellStart"/>
      <w:r w:rsidRPr="00E56520">
        <w:rPr>
          <w:rFonts w:ascii="Times New Roman" w:hAnsi="Times New Roman" w:cs="Times New Roman"/>
        </w:rPr>
        <w:t>Eshba</w:t>
      </w:r>
      <w:proofErr w:type="spellEnd"/>
      <w:r w:rsidRPr="00E56520">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My</w:t>
      </w:r>
      <w:proofErr w:type="gramEnd"/>
      <w:r>
        <w:rPr>
          <w:rFonts w:ascii="Times New Roman" w:hAnsi="Times New Roman" w:cs="Times New Roman"/>
        </w:rPr>
        <w:t xml:space="preserve"> </w:t>
      </w:r>
      <w:proofErr w:type="spellStart"/>
      <w:r>
        <w:rPr>
          <w:rFonts w:ascii="Times New Roman" w:hAnsi="Times New Roman" w:cs="Times New Roman"/>
        </w:rPr>
        <w:t>trebovali</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poluchili</w:t>
      </w:r>
      <w:proofErr w:type="spellEnd"/>
      <w:r>
        <w:rPr>
          <w:rFonts w:ascii="Times New Roman" w:hAnsi="Times New Roman" w:cs="Times New Roman"/>
        </w:rPr>
        <w:t xml:space="preserve"> </w:t>
      </w:r>
      <w:proofErr w:type="spellStart"/>
      <w:r>
        <w:rPr>
          <w:rFonts w:ascii="Times New Roman" w:hAnsi="Times New Roman" w:cs="Times New Roman"/>
        </w:rPr>
        <w:t>nastoi</w:t>
      </w:r>
      <w:r w:rsidRPr="00E56520">
        <w:rPr>
          <w:rFonts w:ascii="Times New Roman" w:hAnsi="Times New Roman" w:cs="Times New Roman"/>
        </w:rPr>
        <w:t>ashchuiu</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nezavisimuiu</w:t>
      </w:r>
      <w:proofErr w:type="spellEnd"/>
      <w:r w:rsidRPr="00E56520">
        <w:rPr>
          <w:rFonts w:ascii="Times New Roman" w:hAnsi="Times New Roman" w:cs="Times New Roman"/>
        </w:rPr>
        <w:t>,</w:t>
      </w:r>
      <w:r>
        <w:rPr>
          <w:rFonts w:ascii="Times New Roman" w:hAnsi="Times New Roman" w:cs="Times New Roman"/>
        </w:rPr>
        <w:t>’</w:t>
      </w:r>
      <w:r w:rsidRPr="00E56520">
        <w:rPr>
          <w:rFonts w:ascii="Times New Roman" w:hAnsi="Times New Roman" w:cs="Times New Roman"/>
        </w:rPr>
        <w:t xml:space="preserve"> 294). Given that one of the things that </w:t>
      </w:r>
      <w:proofErr w:type="spellStart"/>
      <w:r w:rsidRPr="00E56520">
        <w:rPr>
          <w:rFonts w:ascii="Times New Roman" w:hAnsi="Times New Roman" w:cs="Times New Roman"/>
        </w:rPr>
        <w:t>Mdivani</w:t>
      </w:r>
      <w:proofErr w:type="spellEnd"/>
      <w:r w:rsidRPr="00E56520">
        <w:rPr>
          <w:rFonts w:ascii="Times New Roman" w:hAnsi="Times New Roman" w:cs="Times New Roman"/>
        </w:rPr>
        <w:t xml:space="preserve"> and the Georgian </w:t>
      </w:r>
      <w:r>
        <w:rPr>
          <w:rFonts w:ascii="Times New Roman" w:hAnsi="Times New Roman" w:cs="Times New Roman"/>
        </w:rPr>
        <w:t>‘</w:t>
      </w:r>
      <w:r w:rsidRPr="00E56520">
        <w:rPr>
          <w:rFonts w:ascii="Times New Roman" w:hAnsi="Times New Roman" w:cs="Times New Roman"/>
        </w:rPr>
        <w:t>deviationist</w:t>
      </w:r>
      <w:r>
        <w:rPr>
          <w:rFonts w:ascii="Times New Roman" w:hAnsi="Times New Roman" w:cs="Times New Roman"/>
        </w:rPr>
        <w:t>’</w:t>
      </w:r>
      <w:r w:rsidRPr="00E56520">
        <w:rPr>
          <w:rFonts w:ascii="Times New Roman" w:hAnsi="Times New Roman" w:cs="Times New Roman"/>
        </w:rPr>
        <w:t xml:space="preserve"> group were accused of at the XII Party Congress in April 1923 was abusing local minorities such as the Abkhaz, </w:t>
      </w:r>
      <w:proofErr w:type="spellStart"/>
      <w:r w:rsidRPr="00E56520">
        <w:rPr>
          <w:rFonts w:ascii="Times New Roman" w:hAnsi="Times New Roman" w:cs="Times New Roman"/>
        </w:rPr>
        <w:t>Orjonikidze</w:t>
      </w:r>
      <w:proofErr w:type="spellEnd"/>
      <w:r w:rsidRPr="00E56520">
        <w:rPr>
          <w:rFonts w:ascii="Times New Roman" w:hAnsi="Times New Roman" w:cs="Times New Roman"/>
        </w:rPr>
        <w:t xml:space="preserve"> must have found </w:t>
      </w:r>
      <w:proofErr w:type="spellStart"/>
      <w:r w:rsidRPr="00E56520">
        <w:rPr>
          <w:rFonts w:ascii="Times New Roman" w:hAnsi="Times New Roman" w:cs="Times New Roman"/>
        </w:rPr>
        <w:t>Eshba’s</w:t>
      </w:r>
      <w:proofErr w:type="spellEnd"/>
      <w:r w:rsidRPr="00E56520">
        <w:rPr>
          <w:rFonts w:ascii="Times New Roman" w:hAnsi="Times New Roman" w:cs="Times New Roman"/>
        </w:rPr>
        <w:t xml:space="preserve"> support of that cause to be particularly irksome. See </w:t>
      </w:r>
      <w:proofErr w:type="spellStart"/>
      <w:proofErr w:type="gramStart"/>
      <w:r w:rsidRPr="00E56520">
        <w:rPr>
          <w:rFonts w:ascii="Times New Roman" w:hAnsi="Times New Roman" w:cs="Times New Roman"/>
          <w:i/>
        </w:rPr>
        <w:t>Dvenadtsatyi</w:t>
      </w:r>
      <w:proofErr w:type="spellEnd"/>
      <w:r w:rsidRPr="00E56520">
        <w:rPr>
          <w:rFonts w:ascii="Times New Roman" w:hAnsi="Times New Roman" w:cs="Times New Roman"/>
          <w:i/>
        </w:rPr>
        <w:t xml:space="preserve">  </w:t>
      </w:r>
      <w:proofErr w:type="spellStart"/>
      <w:r>
        <w:rPr>
          <w:rFonts w:ascii="Times New Roman" w:hAnsi="Times New Roman" w:cs="Times New Roman"/>
          <w:i/>
        </w:rPr>
        <w:t>s</w:t>
      </w:r>
      <w:proofErr w:type="gramEnd"/>
      <w:r>
        <w:rPr>
          <w:rFonts w:ascii="Times New Roman" w:hAnsi="Times New Roman" w:cs="Times New Roman"/>
          <w:i/>
        </w:rPr>
        <w:t>”ezd</w:t>
      </w:r>
      <w:proofErr w:type="spellEnd"/>
      <w:r w:rsidRPr="00E56520">
        <w:rPr>
          <w:rFonts w:ascii="Times New Roman" w:hAnsi="Times New Roman" w:cs="Times New Roman"/>
          <w:i/>
        </w:rPr>
        <w:t xml:space="preserve"> </w:t>
      </w:r>
      <w:r>
        <w:rPr>
          <w:rFonts w:ascii="Times New Roman" w:hAnsi="Times New Roman" w:cs="Times New Roman"/>
          <w:i/>
        </w:rPr>
        <w:t>RKP(b)</w:t>
      </w:r>
      <w:r>
        <w:rPr>
          <w:rFonts w:ascii="Times New Roman" w:hAnsi="Times New Roman" w:cs="Times New Roman"/>
        </w:rPr>
        <w:t xml:space="preserve">, </w:t>
      </w:r>
      <w:r w:rsidRPr="00E56520">
        <w:rPr>
          <w:rFonts w:ascii="Times New Roman" w:hAnsi="Times New Roman" w:cs="Times New Roman"/>
        </w:rPr>
        <w:t>487-9.</w:t>
      </w:r>
    </w:p>
  </w:endnote>
  <w:endnote w:id="85">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In his last official appearance in Abkhazia, at an </w:t>
      </w:r>
      <w:proofErr w:type="spellStart"/>
      <w:r w:rsidRPr="00E56520">
        <w:rPr>
          <w:rFonts w:ascii="Times New Roman" w:hAnsi="Times New Roman" w:cs="Times New Roman"/>
        </w:rPr>
        <w:t>Obkom</w:t>
      </w:r>
      <w:proofErr w:type="spellEnd"/>
      <w:r w:rsidRPr="00E56520">
        <w:rPr>
          <w:rFonts w:ascii="Times New Roman" w:hAnsi="Times New Roman" w:cs="Times New Roman"/>
        </w:rPr>
        <w:t xml:space="preserve"> session on </w:t>
      </w:r>
      <w:r>
        <w:rPr>
          <w:rFonts w:ascii="Times New Roman" w:hAnsi="Times New Roman" w:cs="Times New Roman"/>
        </w:rPr>
        <w:t xml:space="preserve">1 </w:t>
      </w:r>
      <w:r w:rsidRPr="00E56520">
        <w:rPr>
          <w:rFonts w:ascii="Times New Roman" w:hAnsi="Times New Roman" w:cs="Times New Roman"/>
        </w:rPr>
        <w:t>December</w:t>
      </w:r>
      <w:r>
        <w:rPr>
          <w:rFonts w:ascii="Times New Roman" w:hAnsi="Times New Roman" w:cs="Times New Roman"/>
        </w:rPr>
        <w:t xml:space="preserve"> </w:t>
      </w:r>
      <w:r w:rsidRPr="00E56520">
        <w:rPr>
          <w:rFonts w:ascii="Times New Roman" w:hAnsi="Times New Roman" w:cs="Times New Roman"/>
        </w:rPr>
        <w:t xml:space="preserve">1922, </w:t>
      </w:r>
      <w:proofErr w:type="spellStart"/>
      <w:r w:rsidRPr="00E56520">
        <w:rPr>
          <w:rFonts w:ascii="Times New Roman" w:hAnsi="Times New Roman" w:cs="Times New Roman"/>
        </w:rPr>
        <w:t>Eshba</w:t>
      </w:r>
      <w:proofErr w:type="spellEnd"/>
      <w:r w:rsidRPr="00E56520">
        <w:rPr>
          <w:rFonts w:ascii="Times New Roman" w:hAnsi="Times New Roman" w:cs="Times New Roman"/>
        </w:rPr>
        <w:t xml:space="preserve"> requested a stipend from the Abkhazian organization for material assistance for his study in Moscow. The </w:t>
      </w:r>
      <w:proofErr w:type="spellStart"/>
      <w:r w:rsidRPr="00E56520">
        <w:rPr>
          <w:rFonts w:ascii="Times New Roman" w:hAnsi="Times New Roman" w:cs="Times New Roman"/>
        </w:rPr>
        <w:t>Obkom</w:t>
      </w:r>
      <w:proofErr w:type="spellEnd"/>
      <w:r w:rsidRPr="00E56520">
        <w:rPr>
          <w:rFonts w:ascii="Times New Roman" w:hAnsi="Times New Roman" w:cs="Times New Roman"/>
        </w:rPr>
        <w:t xml:space="preserve"> resolved to provide both </w:t>
      </w:r>
      <w:proofErr w:type="spellStart"/>
      <w:r w:rsidRPr="00E56520">
        <w:rPr>
          <w:rFonts w:ascii="Times New Roman" w:hAnsi="Times New Roman" w:cs="Times New Roman"/>
        </w:rPr>
        <w:t>Eshba</w:t>
      </w:r>
      <w:proofErr w:type="spellEnd"/>
      <w:r w:rsidRPr="00E56520">
        <w:rPr>
          <w:rFonts w:ascii="Times New Roman" w:hAnsi="Times New Roman" w:cs="Times New Roman"/>
        </w:rPr>
        <w:t xml:space="preserve"> and his wife </w:t>
      </w:r>
      <w:r>
        <w:rPr>
          <w:rFonts w:ascii="Times New Roman" w:hAnsi="Times New Roman" w:cs="Times New Roman"/>
        </w:rPr>
        <w:t xml:space="preserve">fifty </w:t>
      </w:r>
      <w:r w:rsidRPr="00E56520">
        <w:rPr>
          <w:rFonts w:ascii="Times New Roman" w:hAnsi="Times New Roman" w:cs="Times New Roman"/>
        </w:rPr>
        <w:t xml:space="preserve">gold rubles each through the </w:t>
      </w:r>
      <w:proofErr w:type="spellStart"/>
      <w:r w:rsidRPr="00E56520">
        <w:rPr>
          <w:rFonts w:ascii="Times New Roman" w:hAnsi="Times New Roman" w:cs="Times New Roman"/>
        </w:rPr>
        <w:t>Sovnarkom</w:t>
      </w:r>
      <w:proofErr w:type="spellEnd"/>
      <w:r w:rsidRPr="00E56520">
        <w:rPr>
          <w:rFonts w:ascii="Times New Roman" w:hAnsi="Times New Roman" w:cs="Times New Roman"/>
        </w:rPr>
        <w:t xml:space="preserve"> for the entire academic year. See </w:t>
      </w:r>
      <w:proofErr w:type="spellStart"/>
      <w:r w:rsidRPr="00E56520">
        <w:rPr>
          <w:rFonts w:ascii="Times New Roman" w:hAnsi="Times New Roman" w:cs="Times New Roman"/>
        </w:rPr>
        <w:t>sakartvelos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shss</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arkivi</w:t>
      </w:r>
      <w:proofErr w:type="spellEnd"/>
      <w:r w:rsidRPr="00E56520">
        <w:rPr>
          <w:rFonts w:ascii="Times New Roman" w:hAnsi="Times New Roman" w:cs="Times New Roman"/>
        </w:rPr>
        <w:t xml:space="preserve"> (II), f. 14, o. 1, d. 251, l. 69.</w:t>
      </w:r>
    </w:p>
  </w:endnote>
  <w:endnote w:id="86">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r w:rsidRPr="00E56520">
        <w:rPr>
          <w:rFonts w:ascii="Times New Roman" w:hAnsi="Times New Roman" w:cs="Times New Roman"/>
        </w:rPr>
        <w:t>Dzidz</w:t>
      </w:r>
      <w:r>
        <w:rPr>
          <w:rFonts w:ascii="Times New Roman" w:hAnsi="Times New Roman" w:cs="Times New Roman"/>
        </w:rPr>
        <w:t>ariia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i/>
        </w:rPr>
        <w:t>Efrem</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Eshba</w:t>
      </w:r>
      <w:proofErr w:type="spellEnd"/>
      <w:proofErr w:type="gramStart"/>
      <w:r w:rsidRPr="00E56520">
        <w:rPr>
          <w:rFonts w:ascii="Times New Roman" w:hAnsi="Times New Roman" w:cs="Times New Roman"/>
          <w:i/>
        </w:rPr>
        <w:t>,</w:t>
      </w:r>
      <w:r w:rsidRPr="00E56520">
        <w:rPr>
          <w:rFonts w:ascii="Times New Roman" w:hAnsi="Times New Roman" w:cs="Times New Roman"/>
        </w:rPr>
        <w:t xml:space="preserve"> ,</w:t>
      </w:r>
      <w:proofErr w:type="gramEnd"/>
      <w:r w:rsidRPr="00E56520">
        <w:rPr>
          <w:rFonts w:ascii="Times New Roman" w:hAnsi="Times New Roman" w:cs="Times New Roman"/>
        </w:rPr>
        <w:t xml:space="preserve"> 62.</w:t>
      </w:r>
    </w:p>
  </w:endnote>
  <w:endnote w:id="87">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r w:rsidRPr="00E56520">
        <w:rPr>
          <w:rFonts w:ascii="Times New Roman" w:hAnsi="Times New Roman" w:cs="Times New Roman"/>
        </w:rPr>
        <w:t>Avtorkhanov</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i/>
        </w:rPr>
        <w:t>Memuary</w:t>
      </w:r>
      <w:proofErr w:type="spellEnd"/>
      <w:r>
        <w:rPr>
          <w:rFonts w:ascii="Times New Roman" w:hAnsi="Times New Roman" w:cs="Times New Roman"/>
        </w:rPr>
        <w:t xml:space="preserve">, </w:t>
      </w:r>
      <w:r w:rsidRPr="00E56520">
        <w:rPr>
          <w:rFonts w:ascii="Times New Roman" w:hAnsi="Times New Roman" w:cs="Times New Roman"/>
        </w:rPr>
        <w:t xml:space="preserve">58. </w:t>
      </w:r>
      <w:proofErr w:type="spellStart"/>
      <w:r w:rsidRPr="00E56520">
        <w:rPr>
          <w:rFonts w:ascii="Times New Roman" w:hAnsi="Times New Roman" w:cs="Times New Roman"/>
        </w:rPr>
        <w:t>Avtorkhanov</w:t>
      </w:r>
      <w:proofErr w:type="spellEnd"/>
      <w:r w:rsidRPr="00E56520">
        <w:rPr>
          <w:rFonts w:ascii="Times New Roman" w:hAnsi="Times New Roman" w:cs="Times New Roman"/>
        </w:rPr>
        <w:t xml:space="preserve"> wrote: </w:t>
      </w:r>
      <w:r>
        <w:rPr>
          <w:rFonts w:ascii="Times New Roman" w:hAnsi="Times New Roman" w:cs="Times New Roman"/>
        </w:rPr>
        <w:t>‘</w:t>
      </w:r>
      <w:proofErr w:type="spellStart"/>
      <w:r w:rsidRPr="00E56520">
        <w:rPr>
          <w:rFonts w:ascii="Times New Roman" w:hAnsi="Times New Roman" w:cs="Times New Roman"/>
        </w:rPr>
        <w:t>Efrem</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rPr>
        <w:t>Eshba</w:t>
      </w:r>
      <w:proofErr w:type="spellEnd"/>
      <w:r w:rsidRPr="00E56520">
        <w:rPr>
          <w:rFonts w:ascii="Times New Roman" w:hAnsi="Times New Roman" w:cs="Times New Roman"/>
        </w:rPr>
        <w:t>, an Abkhaz by nationality, was a person of a warm soul and great personal charm. He was one of a very few European-educated Caucasians, who brought the ideals of humanism into the ranks of the revolutionaries . . .</w:t>
      </w:r>
      <w:proofErr w:type="spellStart"/>
      <w:r w:rsidRPr="00E56520">
        <w:rPr>
          <w:rFonts w:ascii="Times New Roman" w:hAnsi="Times New Roman" w:cs="Times New Roman"/>
        </w:rPr>
        <w:t>Eshba</w:t>
      </w:r>
      <w:proofErr w:type="spellEnd"/>
      <w:r w:rsidRPr="00E56520">
        <w:rPr>
          <w:rFonts w:ascii="Times New Roman" w:hAnsi="Times New Roman" w:cs="Times New Roman"/>
        </w:rPr>
        <w:t xml:space="preserve"> graduated from Moscow University in 1914 and entered the Bolshevik Party the same year. During the years of the revolution he was a member of the Caucasus Committee of the RSDRP(b) and headed the regional committee of the party . . .</w:t>
      </w:r>
      <w:proofErr w:type="spellStart"/>
      <w:r w:rsidRPr="00E56520">
        <w:rPr>
          <w:rFonts w:ascii="Times New Roman" w:hAnsi="Times New Roman" w:cs="Times New Roman"/>
        </w:rPr>
        <w:t>E</w:t>
      </w:r>
      <w:r>
        <w:rPr>
          <w:rFonts w:ascii="Times New Roman" w:hAnsi="Times New Roman" w:cs="Times New Roman"/>
        </w:rPr>
        <w:t>shba</w:t>
      </w:r>
      <w:proofErr w:type="spellEnd"/>
      <w:r>
        <w:rPr>
          <w:rFonts w:ascii="Times New Roman" w:hAnsi="Times New Roman" w:cs="Times New Roman"/>
        </w:rPr>
        <w:t xml:space="preserve"> also headed the Abkhazian ‘autonomous’</w:t>
      </w:r>
      <w:r w:rsidRPr="00E56520">
        <w:rPr>
          <w:rFonts w:ascii="Times New Roman" w:hAnsi="Times New Roman" w:cs="Times New Roman"/>
        </w:rPr>
        <w:t xml:space="preserve"> government, although soon Stalin replaced him with his own man, </w:t>
      </w:r>
      <w:proofErr w:type="spellStart"/>
      <w:r w:rsidRPr="00E56520">
        <w:rPr>
          <w:rFonts w:ascii="Times New Roman" w:hAnsi="Times New Roman" w:cs="Times New Roman"/>
        </w:rPr>
        <w:t>Lakoba</w:t>
      </w:r>
      <w:proofErr w:type="spellEnd"/>
      <w:r w:rsidRPr="00E56520">
        <w:rPr>
          <w:rFonts w:ascii="Times New Roman" w:hAnsi="Times New Roman" w:cs="Times New Roman"/>
        </w:rPr>
        <w:t xml:space="preserve"> . . . Stalin constantly persecuted </w:t>
      </w:r>
      <w:proofErr w:type="spellStart"/>
      <w:r w:rsidRPr="00E56520">
        <w:rPr>
          <w:rFonts w:ascii="Times New Roman" w:hAnsi="Times New Roman" w:cs="Times New Roman"/>
        </w:rPr>
        <w:t>Eshba</w:t>
      </w:r>
      <w:proofErr w:type="spellEnd"/>
      <w:r w:rsidRPr="00E56520">
        <w:rPr>
          <w:rFonts w:ascii="Times New Roman" w:hAnsi="Times New Roman" w:cs="Times New Roman"/>
        </w:rPr>
        <w:t xml:space="preserve">, even before he joined the [Trotskyite] opposition, and only for one reason: fanatically loyal to Lenin, </w:t>
      </w:r>
      <w:proofErr w:type="spellStart"/>
      <w:r w:rsidRPr="00E56520">
        <w:rPr>
          <w:rFonts w:ascii="Times New Roman" w:hAnsi="Times New Roman" w:cs="Times New Roman"/>
        </w:rPr>
        <w:t>Eshba</w:t>
      </w:r>
      <w:proofErr w:type="spellEnd"/>
      <w:r w:rsidRPr="00E56520">
        <w:rPr>
          <w:rFonts w:ascii="Times New Roman" w:hAnsi="Times New Roman" w:cs="Times New Roman"/>
        </w:rPr>
        <w:t xml:space="preserve"> saw in Stalin simply an unexposed criminal</w:t>
      </w:r>
      <w:r>
        <w:rPr>
          <w:rFonts w:ascii="Times New Roman" w:hAnsi="Times New Roman" w:cs="Times New Roman"/>
        </w:rPr>
        <w:t xml:space="preserve">, </w:t>
      </w:r>
      <w:proofErr w:type="spellStart"/>
      <w:r w:rsidRPr="00E56520">
        <w:rPr>
          <w:rFonts w:ascii="Times New Roman" w:hAnsi="Times New Roman" w:cs="Times New Roman"/>
        </w:rPr>
        <w:t>Avtorkhanov</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i/>
        </w:rPr>
        <w:t>Memuary</w:t>
      </w:r>
      <w:proofErr w:type="spellEnd"/>
      <w:r>
        <w:rPr>
          <w:rFonts w:ascii="Times New Roman" w:hAnsi="Times New Roman" w:cs="Times New Roman"/>
        </w:rPr>
        <w:t xml:space="preserve">, </w:t>
      </w:r>
      <w:r w:rsidRPr="00E56520">
        <w:rPr>
          <w:rFonts w:ascii="Times New Roman" w:hAnsi="Times New Roman" w:cs="Times New Roman"/>
        </w:rPr>
        <w:t>58</w:t>
      </w:r>
      <w:r>
        <w:rPr>
          <w:rFonts w:ascii="Times New Roman" w:hAnsi="Times New Roman" w:cs="Times New Roman"/>
        </w:rPr>
        <w:t xml:space="preserve">  </w:t>
      </w:r>
      <w:r w:rsidRPr="00E56520">
        <w:rPr>
          <w:rFonts w:ascii="Times New Roman" w:hAnsi="Times New Roman" w:cs="Times New Roman"/>
        </w:rPr>
        <w:t xml:space="preserve"> See also the documents on </w:t>
      </w:r>
      <w:proofErr w:type="spellStart"/>
      <w:r w:rsidRPr="00E56520">
        <w:rPr>
          <w:rFonts w:ascii="Times New Roman" w:hAnsi="Times New Roman" w:cs="Times New Roman"/>
        </w:rPr>
        <w:t>Eshba’s</w:t>
      </w:r>
      <w:proofErr w:type="spellEnd"/>
      <w:r w:rsidRPr="00E56520">
        <w:rPr>
          <w:rFonts w:ascii="Times New Roman" w:hAnsi="Times New Roman" w:cs="Times New Roman"/>
        </w:rPr>
        <w:t xml:space="preserve"> expulsion, restitution, and ultimate </w:t>
      </w:r>
      <w:r>
        <w:rPr>
          <w:rFonts w:ascii="Times New Roman" w:hAnsi="Times New Roman" w:cs="Times New Roman"/>
        </w:rPr>
        <w:t>‘</w:t>
      </w:r>
      <w:r w:rsidRPr="00E56520">
        <w:rPr>
          <w:rFonts w:ascii="Times New Roman" w:hAnsi="Times New Roman" w:cs="Times New Roman"/>
        </w:rPr>
        <w:t>rehabilitation</w:t>
      </w:r>
      <w:r>
        <w:rPr>
          <w:rFonts w:ascii="Times New Roman" w:hAnsi="Times New Roman" w:cs="Times New Roman"/>
        </w:rPr>
        <w:t>’</w:t>
      </w:r>
      <w:r w:rsidRPr="00E56520">
        <w:rPr>
          <w:rFonts w:ascii="Times New Roman" w:hAnsi="Times New Roman" w:cs="Times New Roman"/>
        </w:rPr>
        <w:t xml:space="preserve"> in 1956 in </w:t>
      </w:r>
      <w:proofErr w:type="spellStart"/>
      <w:r w:rsidRPr="00E56520">
        <w:rPr>
          <w:rFonts w:ascii="Times New Roman" w:hAnsi="Times New Roman" w:cs="Times New Roman"/>
        </w:rPr>
        <w:t>Achugba</w:t>
      </w:r>
      <w:proofErr w:type="spellEnd"/>
      <w:r w:rsidRPr="00E56520">
        <w:rPr>
          <w:rFonts w:ascii="Times New Roman" w:hAnsi="Times New Roman" w:cs="Times New Roman"/>
        </w:rPr>
        <w:t xml:space="preserve">, ed. </w:t>
      </w:r>
      <w:r w:rsidRPr="00E56520">
        <w:rPr>
          <w:rFonts w:ascii="Times New Roman" w:hAnsi="Times New Roman" w:cs="Times New Roman"/>
          <w:i/>
        </w:rPr>
        <w:t xml:space="preserve">E.A. </w:t>
      </w:r>
      <w:proofErr w:type="spellStart"/>
      <w:r w:rsidRPr="00E56520">
        <w:rPr>
          <w:rFonts w:ascii="Times New Roman" w:hAnsi="Times New Roman" w:cs="Times New Roman"/>
          <w:i/>
        </w:rPr>
        <w:t>Eshba</w:t>
      </w:r>
      <w:proofErr w:type="spellEnd"/>
      <w:r w:rsidRPr="00E56520">
        <w:rPr>
          <w:rFonts w:ascii="Times New Roman" w:hAnsi="Times New Roman" w:cs="Times New Roman"/>
          <w:i/>
        </w:rPr>
        <w:t xml:space="preserve">, </w:t>
      </w:r>
    </w:p>
  </w:endnote>
  <w:endnote w:id="88">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proofErr w:type="gramStart"/>
      <w:r w:rsidRPr="00E56520">
        <w:rPr>
          <w:rFonts w:ascii="Times New Roman" w:hAnsi="Times New Roman" w:cs="Times New Roman"/>
        </w:rPr>
        <w:t>Lakoba</w:t>
      </w:r>
      <w:proofErr w:type="spellEnd"/>
      <w:r w:rsidRPr="00E56520">
        <w:rPr>
          <w:rFonts w:ascii="Times New Roman" w:hAnsi="Times New Roman" w:cs="Times New Roman"/>
        </w:rPr>
        <w:t xml:space="preserve">, </w:t>
      </w:r>
      <w:proofErr w:type="spellStart"/>
      <w:r w:rsidRPr="00E56520">
        <w:rPr>
          <w:rFonts w:ascii="Times New Roman" w:hAnsi="Times New Roman" w:cs="Times New Roman"/>
          <w:i/>
        </w:rPr>
        <w:t>Stat’i</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i</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rechi</w:t>
      </w:r>
      <w:proofErr w:type="spellEnd"/>
      <w:r>
        <w:rPr>
          <w:rFonts w:ascii="Times New Roman" w:hAnsi="Times New Roman" w:cs="Times New Roman"/>
        </w:rPr>
        <w:t xml:space="preserve">, </w:t>
      </w:r>
      <w:r w:rsidRPr="00E56520">
        <w:rPr>
          <w:rFonts w:ascii="Times New Roman" w:hAnsi="Times New Roman" w:cs="Times New Roman"/>
        </w:rPr>
        <w:t>262-4.</w:t>
      </w:r>
      <w:proofErr w:type="gramEnd"/>
      <w:r w:rsidRPr="00E56520">
        <w:rPr>
          <w:rFonts w:ascii="Times New Roman" w:hAnsi="Times New Roman" w:cs="Times New Roman"/>
        </w:rPr>
        <w:t xml:space="preserve"> </w:t>
      </w:r>
    </w:p>
  </w:endnote>
  <w:endnote w:id="89">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While in the United States </w:t>
      </w:r>
      <w:proofErr w:type="spellStart"/>
      <w:r w:rsidRPr="00E56520">
        <w:rPr>
          <w:rFonts w:ascii="Times New Roman" w:hAnsi="Times New Roman" w:cs="Times New Roman"/>
        </w:rPr>
        <w:t>Eshba</w:t>
      </w:r>
      <w:proofErr w:type="spellEnd"/>
      <w:r w:rsidRPr="00E56520">
        <w:rPr>
          <w:rFonts w:ascii="Times New Roman" w:hAnsi="Times New Roman" w:cs="Times New Roman"/>
        </w:rPr>
        <w:t xml:space="preserve"> apparently crashed a car near H</w:t>
      </w:r>
      <w:r>
        <w:rPr>
          <w:rFonts w:ascii="Times New Roman" w:hAnsi="Times New Roman" w:cs="Times New Roman"/>
        </w:rPr>
        <w:t>o</w:t>
      </w:r>
      <w:r w:rsidRPr="00E56520">
        <w:rPr>
          <w:rFonts w:ascii="Times New Roman" w:hAnsi="Times New Roman" w:cs="Times New Roman"/>
        </w:rPr>
        <w:t xml:space="preserve">uston, Texas in September 1929. See the documents in </w:t>
      </w:r>
      <w:proofErr w:type="spellStart"/>
      <w:r w:rsidRPr="00E56520">
        <w:rPr>
          <w:rFonts w:ascii="Times New Roman" w:hAnsi="Times New Roman" w:cs="Times New Roman"/>
        </w:rPr>
        <w:t>Achugba</w:t>
      </w:r>
      <w:proofErr w:type="spellEnd"/>
      <w:r w:rsidRPr="00E56520">
        <w:rPr>
          <w:rFonts w:ascii="Times New Roman" w:hAnsi="Times New Roman" w:cs="Times New Roman"/>
        </w:rPr>
        <w:t xml:space="preserve">, ed., </w:t>
      </w:r>
      <w:r w:rsidRPr="00E56520">
        <w:rPr>
          <w:rFonts w:ascii="Times New Roman" w:hAnsi="Times New Roman" w:cs="Times New Roman"/>
          <w:i/>
        </w:rPr>
        <w:t xml:space="preserve">E.A. </w:t>
      </w:r>
      <w:proofErr w:type="spellStart"/>
      <w:r w:rsidRPr="00E56520">
        <w:rPr>
          <w:rFonts w:ascii="Times New Roman" w:hAnsi="Times New Roman" w:cs="Times New Roman"/>
          <w:i/>
        </w:rPr>
        <w:t>Eshba</w:t>
      </w:r>
      <w:proofErr w:type="spellEnd"/>
      <w:r>
        <w:rPr>
          <w:rFonts w:ascii="Times New Roman" w:hAnsi="Times New Roman" w:cs="Times New Roman"/>
        </w:rPr>
        <w:t xml:space="preserve">, </w:t>
      </w:r>
      <w:r w:rsidRPr="00E56520">
        <w:rPr>
          <w:rFonts w:ascii="Times New Roman" w:hAnsi="Times New Roman" w:cs="Times New Roman"/>
        </w:rPr>
        <w:t>esp</w:t>
      </w:r>
      <w:r>
        <w:rPr>
          <w:rFonts w:ascii="Times New Roman" w:hAnsi="Times New Roman" w:cs="Times New Roman"/>
        </w:rPr>
        <w:t>.</w:t>
      </w:r>
      <w:r w:rsidRPr="00E56520">
        <w:rPr>
          <w:rFonts w:ascii="Times New Roman" w:hAnsi="Times New Roman" w:cs="Times New Roman"/>
        </w:rPr>
        <w:t xml:space="preserve"> 47-50</w:t>
      </w:r>
      <w:proofErr w:type="gramStart"/>
      <w:r>
        <w:rPr>
          <w:rFonts w:ascii="Times New Roman" w:hAnsi="Times New Roman" w:cs="Times New Roman"/>
        </w:rPr>
        <w:t>.</w:t>
      </w:r>
      <w:r w:rsidRPr="00E56520">
        <w:rPr>
          <w:rFonts w:ascii="Times New Roman" w:hAnsi="Times New Roman" w:cs="Times New Roman"/>
        </w:rPr>
        <w:t>.</w:t>
      </w:r>
      <w:proofErr w:type="gramEnd"/>
      <w:r w:rsidRPr="00E56520">
        <w:rPr>
          <w:rFonts w:ascii="Times New Roman" w:hAnsi="Times New Roman" w:cs="Times New Roman"/>
        </w:rPr>
        <w:t xml:space="preserve"> For the ultimate fate of </w:t>
      </w:r>
      <w:proofErr w:type="spellStart"/>
      <w:r w:rsidRPr="00E56520">
        <w:rPr>
          <w:rFonts w:ascii="Times New Roman" w:hAnsi="Times New Roman" w:cs="Times New Roman"/>
        </w:rPr>
        <w:t>Lakoba</w:t>
      </w:r>
      <w:proofErr w:type="spellEnd"/>
      <w:r w:rsidRPr="00E56520">
        <w:rPr>
          <w:rFonts w:ascii="Times New Roman" w:hAnsi="Times New Roman" w:cs="Times New Roman"/>
        </w:rPr>
        <w:t xml:space="preserve"> and his client network, see Blauvelt, </w:t>
      </w:r>
      <w:r>
        <w:rPr>
          <w:rFonts w:ascii="Times New Roman" w:hAnsi="Times New Roman" w:cs="Times New Roman"/>
        </w:rPr>
        <w:t>‘</w:t>
      </w:r>
      <w:r w:rsidRPr="00E56520">
        <w:rPr>
          <w:rFonts w:ascii="Times New Roman" w:hAnsi="Times New Roman" w:cs="Times New Roman"/>
        </w:rPr>
        <w:t xml:space="preserve">Abkhazia: Patronage and </w:t>
      </w:r>
      <w:proofErr w:type="gramStart"/>
      <w:r w:rsidRPr="00E56520">
        <w:rPr>
          <w:rFonts w:ascii="Times New Roman" w:hAnsi="Times New Roman" w:cs="Times New Roman"/>
        </w:rPr>
        <w:t>Power,</w:t>
      </w:r>
      <w:r>
        <w:rPr>
          <w:rFonts w:ascii="Times New Roman" w:hAnsi="Times New Roman" w:cs="Times New Roman"/>
        </w:rPr>
        <w:t>’</w:t>
      </w:r>
      <w:r w:rsidRPr="00E56520">
        <w:rPr>
          <w:rFonts w:ascii="Times New Roman" w:hAnsi="Times New Roman" w:cs="Times New Roman"/>
          <w:i/>
        </w:rPr>
        <w:t xml:space="preserve"> </w:t>
      </w:r>
      <w:r w:rsidRPr="00E56520">
        <w:rPr>
          <w:rFonts w:ascii="Times New Roman" w:hAnsi="Times New Roman" w:cs="Times New Roman"/>
        </w:rPr>
        <w:t>,</w:t>
      </w:r>
      <w:proofErr w:type="gramEnd"/>
      <w:r>
        <w:rPr>
          <w:rFonts w:ascii="Times New Roman" w:hAnsi="Times New Roman" w:cs="Times New Roman"/>
        </w:rPr>
        <w:t xml:space="preserve"> </w:t>
      </w:r>
      <w:r w:rsidRPr="00E56520">
        <w:rPr>
          <w:rFonts w:ascii="Times New Roman" w:hAnsi="Times New Roman" w:cs="Times New Roman"/>
        </w:rPr>
        <w:t>213-6.</w:t>
      </w:r>
    </w:p>
  </w:endnote>
  <w:endnote w:id="90">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spellStart"/>
      <w:r w:rsidRPr="00E56520">
        <w:rPr>
          <w:rFonts w:ascii="Times New Roman" w:hAnsi="Times New Roman" w:cs="Times New Roman"/>
        </w:rPr>
        <w:t>Eshba</w:t>
      </w:r>
      <w:proofErr w:type="spellEnd"/>
      <w:r w:rsidRPr="00E56520">
        <w:rPr>
          <w:rFonts w:ascii="Times New Roman" w:hAnsi="Times New Roman" w:cs="Times New Roman"/>
        </w:rPr>
        <w:t xml:space="preserve">, </w:t>
      </w:r>
      <w:r>
        <w:rPr>
          <w:rFonts w:ascii="Times New Roman" w:hAnsi="Times New Roman" w:cs="Times New Roman"/>
        </w:rPr>
        <w:t xml:space="preserve">‘My </w:t>
      </w:r>
      <w:proofErr w:type="spellStart"/>
      <w:r>
        <w:rPr>
          <w:rFonts w:ascii="Times New Roman" w:hAnsi="Times New Roman" w:cs="Times New Roman"/>
        </w:rPr>
        <w:t>trebovali</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proofErr w:type="gramStart"/>
      <w:r>
        <w:rPr>
          <w:rFonts w:ascii="Times New Roman" w:hAnsi="Times New Roman" w:cs="Times New Roman"/>
        </w:rPr>
        <w:t>poluchili</w:t>
      </w:r>
      <w:proofErr w:type="spellEnd"/>
      <w:r w:rsidRPr="00E56520">
        <w:rPr>
          <w:rFonts w:ascii="Times New Roman" w:hAnsi="Times New Roman" w:cs="Times New Roman"/>
        </w:rPr>
        <w:t>,</w:t>
      </w:r>
      <w:r>
        <w:rPr>
          <w:rFonts w:ascii="Times New Roman" w:hAnsi="Times New Roman" w:cs="Times New Roman"/>
        </w:rPr>
        <w:t>’</w:t>
      </w:r>
      <w:r w:rsidRPr="00E56520">
        <w:rPr>
          <w:rFonts w:ascii="Times New Roman" w:hAnsi="Times New Roman" w:cs="Times New Roman"/>
        </w:rPr>
        <w:t xml:space="preserve"> ,</w:t>
      </w:r>
      <w:proofErr w:type="gramEnd"/>
      <w:r w:rsidRPr="00E56520">
        <w:rPr>
          <w:rFonts w:ascii="Times New Roman" w:hAnsi="Times New Roman" w:cs="Times New Roman"/>
        </w:rPr>
        <w:t xml:space="preserve"> 295. </w:t>
      </w:r>
    </w:p>
  </w:endnote>
  <w:endnote w:id="91">
    <w:p w:rsidR="009758EB" w:rsidRPr="00E56520"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gramStart"/>
      <w:r>
        <w:rPr>
          <w:rFonts w:ascii="Times New Roman" w:hAnsi="Times New Roman" w:cs="Times New Roman"/>
        </w:rPr>
        <w:t>Ibid.,</w:t>
      </w:r>
      <w:proofErr w:type="gramEnd"/>
      <w:r w:rsidRPr="00E56520">
        <w:rPr>
          <w:rFonts w:ascii="Times New Roman" w:hAnsi="Times New Roman" w:cs="Times New Roman"/>
        </w:rPr>
        <w:t xml:space="preserve"> 314.</w:t>
      </w:r>
    </w:p>
  </w:endnote>
  <w:endnote w:id="92">
    <w:p w:rsidR="009758EB" w:rsidRDefault="009758EB" w:rsidP="00E56520">
      <w:pPr>
        <w:pStyle w:val="EndnoteText"/>
        <w:spacing w:line="360" w:lineRule="auto"/>
        <w:rPr>
          <w:rFonts w:ascii="Times New Roman" w:hAnsi="Times New Roman" w:cs="Times New Roman"/>
        </w:rPr>
      </w:pPr>
      <w:r w:rsidRPr="00E56520">
        <w:rPr>
          <w:rStyle w:val="EndnoteReference"/>
          <w:rFonts w:ascii="Times New Roman" w:hAnsi="Times New Roman" w:cs="Times New Roman"/>
        </w:rPr>
        <w:endnoteRef/>
      </w:r>
      <w:r w:rsidRPr="00E56520">
        <w:rPr>
          <w:rFonts w:ascii="Times New Roman" w:hAnsi="Times New Roman" w:cs="Times New Roman"/>
        </w:rPr>
        <w:t xml:space="preserve"> </w:t>
      </w:r>
      <w:proofErr w:type="gramStart"/>
      <w:r w:rsidRPr="00E56520">
        <w:rPr>
          <w:rFonts w:ascii="Times New Roman" w:hAnsi="Times New Roman" w:cs="Times New Roman"/>
        </w:rPr>
        <w:t xml:space="preserve">Quoted in </w:t>
      </w:r>
      <w:proofErr w:type="spellStart"/>
      <w:r w:rsidRPr="00E56520">
        <w:rPr>
          <w:rFonts w:ascii="Times New Roman" w:hAnsi="Times New Roman" w:cs="Times New Roman"/>
        </w:rPr>
        <w:t>Marykhyba</w:t>
      </w:r>
      <w:proofErr w:type="spellEnd"/>
      <w:r w:rsidRPr="00E56520">
        <w:rPr>
          <w:rFonts w:ascii="Times New Roman" w:hAnsi="Times New Roman" w:cs="Times New Roman"/>
        </w:rPr>
        <w:t xml:space="preserve">, ed., </w:t>
      </w:r>
      <w:proofErr w:type="spellStart"/>
      <w:r w:rsidRPr="00E56520">
        <w:rPr>
          <w:rFonts w:ascii="Times New Roman" w:hAnsi="Times New Roman" w:cs="Times New Roman"/>
          <w:i/>
        </w:rPr>
        <w:t>Efrem</w:t>
      </w:r>
      <w:proofErr w:type="spellEnd"/>
      <w:r w:rsidRPr="00E56520">
        <w:rPr>
          <w:rFonts w:ascii="Times New Roman" w:hAnsi="Times New Roman" w:cs="Times New Roman"/>
          <w:i/>
        </w:rPr>
        <w:t xml:space="preserve"> </w:t>
      </w:r>
      <w:proofErr w:type="spellStart"/>
      <w:r w:rsidRPr="00E56520">
        <w:rPr>
          <w:rFonts w:ascii="Times New Roman" w:hAnsi="Times New Roman" w:cs="Times New Roman"/>
          <w:i/>
        </w:rPr>
        <w:t>Eshba</w:t>
      </w:r>
      <w:proofErr w:type="spellEnd"/>
      <w:r>
        <w:rPr>
          <w:rFonts w:ascii="Times New Roman" w:hAnsi="Times New Roman" w:cs="Times New Roman"/>
        </w:rPr>
        <w:t>,</w:t>
      </w:r>
      <w:bookmarkStart w:id="0" w:name="_GoBack"/>
      <w:bookmarkEnd w:id="0"/>
      <w:r w:rsidRPr="00E56520">
        <w:rPr>
          <w:rFonts w:ascii="Times New Roman" w:hAnsi="Times New Roman" w:cs="Times New Roman"/>
        </w:rPr>
        <w:t xml:space="preserve"> 32.</w:t>
      </w:r>
      <w:proofErr w:type="gramEnd"/>
      <w:r w:rsidRPr="00E56520">
        <w:rPr>
          <w:rFonts w:ascii="Times New Roman" w:hAnsi="Times New Roman" w:cs="Times New Roman"/>
        </w:rPr>
        <w:t xml:space="preserve"> </w:t>
      </w:r>
    </w:p>
    <w:p w:rsidR="009758EB" w:rsidRDefault="009758EB" w:rsidP="00E56520">
      <w:pPr>
        <w:pStyle w:val="EndnoteText"/>
        <w:spacing w:line="360" w:lineRule="auto"/>
        <w:rPr>
          <w:rFonts w:ascii="Times New Roman" w:hAnsi="Times New Roman" w:cs="Times New Roman"/>
        </w:rPr>
      </w:pPr>
    </w:p>
    <w:p w:rsidR="009758EB" w:rsidRDefault="009758EB" w:rsidP="00E56520">
      <w:pPr>
        <w:pStyle w:val="EndnoteText"/>
        <w:spacing w:line="360" w:lineRule="auto"/>
        <w:rPr>
          <w:rFonts w:ascii="Times New Roman" w:hAnsi="Times New Roman" w:cs="Times New Roman"/>
        </w:rPr>
      </w:pPr>
    </w:p>
    <w:p w:rsidR="009758EB" w:rsidRPr="000266F3" w:rsidRDefault="009758EB" w:rsidP="00E56520">
      <w:pPr>
        <w:pStyle w:val="EndnoteText"/>
        <w:spacing w:line="360" w:lineRule="auto"/>
        <w:rPr>
          <w:rFonts w:ascii="Times New Roman" w:hAnsi="Times New Roman" w:cs="Times New Roman"/>
          <w:b/>
        </w:rPr>
      </w:pPr>
      <w:r w:rsidRPr="000266F3">
        <w:rPr>
          <w:rFonts w:ascii="Times New Roman" w:hAnsi="Times New Roman" w:cs="Times New Roman"/>
          <w:b/>
        </w:rPr>
        <w:t>REFERENCES</w:t>
      </w:r>
    </w:p>
    <w:p w:rsidR="009758EB" w:rsidRDefault="009758EB" w:rsidP="00E56520">
      <w:pPr>
        <w:pStyle w:val="EndnoteText"/>
        <w:spacing w:line="360" w:lineRule="auto"/>
        <w:rPr>
          <w:rFonts w:ascii="Times New Roman" w:hAnsi="Times New Roman" w:cs="Times New Roman"/>
        </w:rPr>
      </w:pPr>
    </w:p>
    <w:p w:rsidR="00F02955" w:rsidRDefault="009758EB" w:rsidP="00F02955">
      <w:pPr>
        <w:spacing w:after="0" w:line="240" w:lineRule="auto"/>
        <w:rPr>
          <w:rFonts w:ascii="Times New Roman" w:hAnsi="Times New Roman" w:cs="Times New Roman"/>
          <w:sz w:val="24"/>
          <w:szCs w:val="24"/>
        </w:rPr>
      </w:pPr>
      <w:proofErr w:type="spellStart"/>
      <w:proofErr w:type="gramStart"/>
      <w:r w:rsidRPr="008A6FDA">
        <w:rPr>
          <w:rFonts w:ascii="Times New Roman" w:hAnsi="Times New Roman" w:cs="Times New Roman"/>
          <w:i/>
          <w:sz w:val="24"/>
          <w:szCs w:val="24"/>
        </w:rPr>
        <w:t>Abkhazskie</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pis’ma</w:t>
      </w:r>
      <w:proofErr w:type="spellEnd"/>
      <w:r w:rsidRPr="008A6FDA">
        <w:rPr>
          <w:rFonts w:ascii="Times New Roman" w:hAnsi="Times New Roman" w:cs="Times New Roman"/>
          <w:i/>
          <w:sz w:val="24"/>
          <w:szCs w:val="24"/>
        </w:rPr>
        <w:t xml:space="preserve"> (1947-1989).</w:t>
      </w:r>
      <w:proofErr w:type="gram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Sbornik</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dokumentov</w:t>
      </w:r>
      <w:proofErr w:type="spellEnd"/>
      <w:r w:rsidRPr="008A6FDA">
        <w:rPr>
          <w:rFonts w:ascii="Times New Roman" w:hAnsi="Times New Roman" w:cs="Times New Roman"/>
          <w:i/>
          <w:sz w:val="24"/>
          <w:szCs w:val="24"/>
        </w:rPr>
        <w:t xml:space="preserve">, t. 1. </w:t>
      </w:r>
      <w:r w:rsidRPr="008A6FDA">
        <w:rPr>
          <w:rFonts w:ascii="Times New Roman" w:hAnsi="Times New Roman" w:cs="Times New Roman"/>
          <w:sz w:val="24"/>
          <w:szCs w:val="24"/>
        </w:rPr>
        <w:t xml:space="preserve">Sukhumi: </w:t>
      </w:r>
      <w:proofErr w:type="spellStart"/>
      <w:r w:rsidRPr="008A6FDA">
        <w:rPr>
          <w:rFonts w:ascii="Times New Roman" w:hAnsi="Times New Roman" w:cs="Times New Roman"/>
          <w:sz w:val="24"/>
          <w:szCs w:val="24"/>
        </w:rPr>
        <w:t>Respublika</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Apsny</w:t>
      </w:r>
      <w:proofErr w:type="spellEnd"/>
      <w:r w:rsidRPr="008A6FDA">
        <w:rPr>
          <w:rFonts w:ascii="Times New Roman" w:hAnsi="Times New Roman" w:cs="Times New Roman"/>
          <w:sz w:val="24"/>
          <w:szCs w:val="24"/>
        </w:rPr>
        <w:t>, 1994.</w:t>
      </w:r>
    </w:p>
    <w:p w:rsidR="00F02955" w:rsidRDefault="00F02955" w:rsidP="00F02955">
      <w:pPr>
        <w:spacing w:after="0" w:line="240" w:lineRule="auto"/>
        <w:rPr>
          <w:rFonts w:ascii="Times New Roman" w:hAnsi="Times New Roman" w:cs="Times New Roman"/>
          <w:sz w:val="24"/>
          <w:szCs w:val="24"/>
        </w:rPr>
      </w:pPr>
    </w:p>
    <w:p w:rsidR="00F02955" w:rsidRDefault="009758EB" w:rsidP="00F02955">
      <w:pPr>
        <w:spacing w:after="0" w:line="240" w:lineRule="auto"/>
        <w:rPr>
          <w:rFonts w:ascii="Times New Roman" w:hAnsi="Times New Roman" w:cs="Times New Roman"/>
          <w:sz w:val="24"/>
          <w:szCs w:val="24"/>
        </w:rPr>
      </w:pPr>
      <w:proofErr w:type="spellStart"/>
      <w:r w:rsidRPr="008A6FDA">
        <w:rPr>
          <w:rFonts w:ascii="Times New Roman" w:hAnsi="Times New Roman" w:cs="Times New Roman"/>
          <w:sz w:val="24"/>
          <w:szCs w:val="24"/>
        </w:rPr>
        <w:t>Anchabadze</w:t>
      </w:r>
      <w:proofErr w:type="spellEnd"/>
      <w:r w:rsidRPr="008A6FDA">
        <w:rPr>
          <w:rFonts w:ascii="Times New Roman" w:hAnsi="Times New Roman" w:cs="Times New Roman"/>
          <w:sz w:val="24"/>
          <w:szCs w:val="24"/>
        </w:rPr>
        <w:t xml:space="preserve">, Z.V., G.A. </w:t>
      </w:r>
      <w:proofErr w:type="spellStart"/>
      <w:r w:rsidRPr="008A6FDA">
        <w:rPr>
          <w:rFonts w:ascii="Times New Roman" w:hAnsi="Times New Roman" w:cs="Times New Roman"/>
          <w:sz w:val="24"/>
          <w:szCs w:val="24"/>
        </w:rPr>
        <w:t>Dzidzariia</w:t>
      </w:r>
      <w:proofErr w:type="spellEnd"/>
      <w:r w:rsidRPr="008A6FDA">
        <w:rPr>
          <w:rFonts w:ascii="Times New Roman" w:hAnsi="Times New Roman" w:cs="Times New Roman"/>
          <w:sz w:val="24"/>
          <w:szCs w:val="24"/>
        </w:rPr>
        <w:t xml:space="preserve">, A.E </w:t>
      </w:r>
      <w:proofErr w:type="spellStart"/>
      <w:r w:rsidRPr="008A6FDA">
        <w:rPr>
          <w:rFonts w:ascii="Times New Roman" w:hAnsi="Times New Roman" w:cs="Times New Roman"/>
          <w:sz w:val="24"/>
          <w:szCs w:val="24"/>
        </w:rPr>
        <w:t>Kuprava</w:t>
      </w:r>
      <w:proofErr w:type="spellEnd"/>
      <w:r w:rsidRPr="008A6FDA">
        <w:rPr>
          <w:rFonts w:ascii="Times New Roman" w:hAnsi="Times New Roman" w:cs="Times New Roman"/>
          <w:sz w:val="24"/>
          <w:szCs w:val="24"/>
        </w:rPr>
        <w:t xml:space="preserve">, and B.E., </w:t>
      </w:r>
      <w:proofErr w:type="spellStart"/>
      <w:r w:rsidRPr="008A6FDA">
        <w:rPr>
          <w:rFonts w:ascii="Times New Roman" w:hAnsi="Times New Roman" w:cs="Times New Roman"/>
          <w:sz w:val="24"/>
          <w:szCs w:val="24"/>
        </w:rPr>
        <w:t>Sagariia</w:t>
      </w:r>
      <w:proofErr w:type="spellEnd"/>
      <w:r w:rsidRPr="008A6FDA">
        <w:rPr>
          <w:rFonts w:ascii="Times New Roman" w:hAnsi="Times New Roman" w:cs="Times New Roman"/>
          <w:sz w:val="24"/>
          <w:szCs w:val="24"/>
        </w:rPr>
        <w:t>, (</w:t>
      </w:r>
      <w:proofErr w:type="gramStart"/>
      <w:r w:rsidRPr="008A6FDA">
        <w:rPr>
          <w:rFonts w:ascii="Times New Roman" w:hAnsi="Times New Roman" w:cs="Times New Roman"/>
          <w:sz w:val="24"/>
          <w:szCs w:val="24"/>
        </w:rPr>
        <w:t>eds</w:t>
      </w:r>
      <w:proofErr w:type="gramEnd"/>
      <w:r w:rsidRPr="008A6FDA">
        <w:rPr>
          <w:rFonts w:ascii="Times New Roman" w:hAnsi="Times New Roman" w:cs="Times New Roman"/>
          <w:sz w:val="24"/>
          <w:szCs w:val="24"/>
        </w:rPr>
        <w:t xml:space="preserve">.). </w:t>
      </w:r>
      <w:proofErr w:type="spellStart"/>
      <w:r w:rsidRPr="008A6FDA">
        <w:rPr>
          <w:rFonts w:ascii="Times New Roman" w:hAnsi="Times New Roman" w:cs="Times New Roman"/>
          <w:i/>
          <w:sz w:val="24"/>
          <w:szCs w:val="24"/>
        </w:rPr>
        <w:t>Istoriia</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Abkhazskoi</w:t>
      </w:r>
      <w:proofErr w:type="spellEnd"/>
      <w:r w:rsidRPr="008A6FDA">
        <w:rPr>
          <w:rFonts w:ascii="Times New Roman" w:hAnsi="Times New Roman" w:cs="Times New Roman"/>
          <w:i/>
          <w:sz w:val="24"/>
          <w:szCs w:val="24"/>
        </w:rPr>
        <w:t xml:space="preserve"> ASSR (1917-1937). </w:t>
      </w:r>
      <w:r w:rsidRPr="008A6FDA">
        <w:rPr>
          <w:rFonts w:ascii="Times New Roman" w:hAnsi="Times New Roman" w:cs="Times New Roman"/>
          <w:sz w:val="24"/>
          <w:szCs w:val="24"/>
        </w:rPr>
        <w:t xml:space="preserve">Sukhumi: </w:t>
      </w:r>
      <w:proofErr w:type="spellStart"/>
      <w:r w:rsidRPr="008A6FDA">
        <w:rPr>
          <w:rFonts w:ascii="Times New Roman" w:hAnsi="Times New Roman" w:cs="Times New Roman"/>
          <w:sz w:val="24"/>
          <w:szCs w:val="24"/>
        </w:rPr>
        <w:t>Alashara</w:t>
      </w:r>
      <w:proofErr w:type="spellEnd"/>
      <w:r w:rsidRPr="008A6FDA">
        <w:rPr>
          <w:rFonts w:ascii="Times New Roman" w:hAnsi="Times New Roman" w:cs="Times New Roman"/>
          <w:sz w:val="24"/>
          <w:szCs w:val="24"/>
        </w:rPr>
        <w:t xml:space="preserve">, 1983. </w:t>
      </w:r>
    </w:p>
    <w:p w:rsidR="00F02955" w:rsidRDefault="00F02955" w:rsidP="00F02955">
      <w:pPr>
        <w:spacing w:after="0" w:line="240" w:lineRule="auto"/>
        <w:rPr>
          <w:rFonts w:ascii="Times New Roman" w:hAnsi="Times New Roman" w:cs="Times New Roman"/>
          <w:sz w:val="24"/>
          <w:szCs w:val="24"/>
        </w:rPr>
      </w:pPr>
    </w:p>
    <w:p w:rsidR="009758EB" w:rsidRDefault="005A31AF" w:rsidP="00F02955">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rPr>
        <w:t>Akhalaia</w:t>
      </w:r>
      <w:proofErr w:type="spellEnd"/>
      <w:r>
        <w:rPr>
          <w:rFonts w:ascii="Times New Roman" w:hAnsi="Times New Roman" w:cs="Times New Roman"/>
        </w:rPr>
        <w:t xml:space="preserve">, I.D. </w:t>
      </w:r>
      <w:proofErr w:type="spellStart"/>
      <w:r w:rsidRPr="00E56520">
        <w:rPr>
          <w:rFonts w:ascii="Times New Roman" w:hAnsi="Times New Roman" w:cs="Times New Roman"/>
          <w:i/>
        </w:rPr>
        <w:t>Rev</w:t>
      </w:r>
      <w:r>
        <w:rPr>
          <w:rFonts w:ascii="Times New Roman" w:hAnsi="Times New Roman" w:cs="Times New Roman"/>
          <w:i/>
        </w:rPr>
        <w:t>oliutsionnye</w:t>
      </w:r>
      <w:proofErr w:type="spellEnd"/>
      <w:r>
        <w:rPr>
          <w:rFonts w:ascii="Times New Roman" w:hAnsi="Times New Roman" w:cs="Times New Roman"/>
          <w:i/>
        </w:rPr>
        <w:t xml:space="preserve"> </w:t>
      </w:r>
      <w:proofErr w:type="spellStart"/>
      <w:r>
        <w:rPr>
          <w:rFonts w:ascii="Times New Roman" w:hAnsi="Times New Roman" w:cs="Times New Roman"/>
          <w:i/>
        </w:rPr>
        <w:t>komitety</w:t>
      </w:r>
      <w:proofErr w:type="spellEnd"/>
      <w:r>
        <w:rPr>
          <w:rFonts w:ascii="Times New Roman" w:hAnsi="Times New Roman" w:cs="Times New Roman"/>
          <w:i/>
        </w:rPr>
        <w:t xml:space="preserve"> </w:t>
      </w:r>
      <w:proofErr w:type="spellStart"/>
      <w:r>
        <w:rPr>
          <w:rFonts w:ascii="Times New Roman" w:hAnsi="Times New Roman" w:cs="Times New Roman"/>
          <w:i/>
        </w:rPr>
        <w:t>Abkhazii</w:t>
      </w:r>
      <w:proofErr w:type="spellEnd"/>
      <w:r>
        <w:rPr>
          <w:rFonts w:ascii="Times New Roman" w:hAnsi="Times New Roman" w:cs="Times New Roman"/>
          <w:i/>
        </w:rPr>
        <w:t>.</w:t>
      </w:r>
      <w:proofErr w:type="gramEnd"/>
      <w:r>
        <w:rPr>
          <w:rFonts w:ascii="Times New Roman" w:hAnsi="Times New Roman" w:cs="Times New Roman"/>
          <w:i/>
        </w:rPr>
        <w:t xml:space="preserve"> </w:t>
      </w:r>
      <w:r>
        <w:rPr>
          <w:rFonts w:ascii="Times New Roman" w:hAnsi="Times New Roman" w:cs="Times New Roman"/>
        </w:rPr>
        <w:t xml:space="preserve">Sukhumi: </w:t>
      </w:r>
      <w:proofErr w:type="spellStart"/>
      <w:r>
        <w:rPr>
          <w:rFonts w:ascii="Times New Roman" w:hAnsi="Times New Roman" w:cs="Times New Roman"/>
        </w:rPr>
        <w:t>Abgosizdat</w:t>
      </w:r>
      <w:proofErr w:type="spellEnd"/>
      <w:r>
        <w:rPr>
          <w:rFonts w:ascii="Times New Roman" w:hAnsi="Times New Roman" w:cs="Times New Roman"/>
        </w:rPr>
        <w:t>, 1961.</w:t>
      </w:r>
      <w:r w:rsidR="009758EB" w:rsidRPr="008A6FDA">
        <w:rPr>
          <w:rFonts w:ascii="Times New Roman" w:hAnsi="Times New Roman" w:cs="Times New Roman"/>
          <w:sz w:val="24"/>
          <w:szCs w:val="24"/>
        </w:rPr>
        <w:t xml:space="preserve">Avtorkhanov, A. </w:t>
      </w:r>
      <w:proofErr w:type="spellStart"/>
      <w:r w:rsidR="009758EB" w:rsidRPr="008A6FDA">
        <w:rPr>
          <w:rFonts w:ascii="Times New Roman" w:hAnsi="Times New Roman" w:cs="Times New Roman"/>
          <w:i/>
          <w:sz w:val="24"/>
          <w:szCs w:val="24"/>
        </w:rPr>
        <w:t>Memuary</w:t>
      </w:r>
      <w:proofErr w:type="spellEnd"/>
      <w:r w:rsidR="009758EB" w:rsidRPr="008A6FDA">
        <w:rPr>
          <w:rFonts w:ascii="Times New Roman" w:hAnsi="Times New Roman" w:cs="Times New Roman"/>
          <w:i/>
          <w:sz w:val="24"/>
          <w:szCs w:val="24"/>
        </w:rPr>
        <w:t>.</w:t>
      </w:r>
      <w:r w:rsidR="009758EB" w:rsidRPr="008A6FDA">
        <w:rPr>
          <w:rFonts w:ascii="Times New Roman" w:hAnsi="Times New Roman" w:cs="Times New Roman"/>
          <w:sz w:val="24"/>
          <w:szCs w:val="24"/>
        </w:rPr>
        <w:t xml:space="preserve"> Frankfurt: </w:t>
      </w:r>
      <w:proofErr w:type="spellStart"/>
      <w:r w:rsidR="009758EB" w:rsidRPr="008A6FDA">
        <w:rPr>
          <w:rFonts w:ascii="Times New Roman" w:hAnsi="Times New Roman" w:cs="Times New Roman"/>
          <w:sz w:val="24"/>
          <w:szCs w:val="24"/>
        </w:rPr>
        <w:t>Possev-Verlag</w:t>
      </w:r>
      <w:proofErr w:type="spellEnd"/>
      <w:r w:rsidR="009758EB" w:rsidRPr="008A6FDA">
        <w:rPr>
          <w:rFonts w:ascii="Times New Roman" w:hAnsi="Times New Roman" w:cs="Times New Roman"/>
          <w:sz w:val="24"/>
          <w:szCs w:val="24"/>
        </w:rPr>
        <w:t xml:space="preserve">, 1984. </w:t>
      </w:r>
    </w:p>
    <w:p w:rsidR="00F02955" w:rsidRPr="008A6FDA" w:rsidRDefault="00F02955" w:rsidP="00F02955">
      <w:pPr>
        <w:spacing w:after="0" w:line="240" w:lineRule="auto"/>
        <w:rPr>
          <w:rFonts w:ascii="Times New Roman" w:hAnsi="Times New Roman" w:cs="Times New Roman"/>
          <w:sz w:val="24"/>
          <w:szCs w:val="24"/>
        </w:rPr>
      </w:pPr>
    </w:p>
    <w:p w:rsidR="009758EB" w:rsidRPr="008A6FDA" w:rsidRDefault="009758EB" w:rsidP="000266F3">
      <w:pPr>
        <w:rPr>
          <w:rFonts w:ascii="Times New Roman" w:hAnsi="Times New Roman" w:cs="Times New Roman"/>
          <w:sz w:val="24"/>
          <w:szCs w:val="24"/>
        </w:rPr>
      </w:pPr>
      <w:r w:rsidRPr="008A6FDA">
        <w:rPr>
          <w:rFonts w:ascii="Times New Roman" w:hAnsi="Times New Roman" w:cs="Times New Roman"/>
          <w:sz w:val="24"/>
          <w:szCs w:val="24"/>
        </w:rPr>
        <w:t>Blauvelt, Timothy. ‘Abkhazia: Patronage and Power in the Stalin Era</w:t>
      </w:r>
      <w:r>
        <w:rPr>
          <w:rFonts w:ascii="Times New Roman" w:hAnsi="Times New Roman" w:cs="Times New Roman"/>
          <w:sz w:val="24"/>
          <w:szCs w:val="24"/>
        </w:rPr>
        <w:t>.</w:t>
      </w:r>
      <w:r w:rsidRPr="008A6FDA">
        <w:rPr>
          <w:rFonts w:ascii="Times New Roman" w:hAnsi="Times New Roman" w:cs="Times New Roman"/>
          <w:sz w:val="24"/>
          <w:szCs w:val="24"/>
        </w:rPr>
        <w:t xml:space="preserve">’ </w:t>
      </w:r>
      <w:r w:rsidRPr="008A6FDA">
        <w:rPr>
          <w:rFonts w:ascii="Times New Roman" w:hAnsi="Times New Roman" w:cs="Times New Roman"/>
          <w:i/>
          <w:sz w:val="24"/>
          <w:szCs w:val="24"/>
        </w:rPr>
        <w:t xml:space="preserve">Nationalities Papers </w:t>
      </w:r>
      <w:r w:rsidRPr="008A6FDA">
        <w:rPr>
          <w:rFonts w:ascii="Times New Roman" w:hAnsi="Times New Roman" w:cs="Times New Roman"/>
          <w:sz w:val="24"/>
          <w:szCs w:val="24"/>
        </w:rPr>
        <w:t xml:space="preserve">35, </w:t>
      </w:r>
      <w:r w:rsidRPr="008A6FDA">
        <w:rPr>
          <w:rFonts w:ascii="Times New Roman" w:hAnsi="Times New Roman" w:cs="Times New Roman"/>
          <w:i/>
          <w:sz w:val="24"/>
          <w:szCs w:val="24"/>
        </w:rPr>
        <w:t>n. 2,</w:t>
      </w:r>
      <w:r w:rsidRPr="008A6FDA">
        <w:rPr>
          <w:rFonts w:ascii="Times New Roman" w:hAnsi="Times New Roman" w:cs="Times New Roman"/>
          <w:sz w:val="24"/>
          <w:szCs w:val="24"/>
        </w:rPr>
        <w:t xml:space="preserve"> (2007):  203-32.</w:t>
      </w:r>
    </w:p>
    <w:p w:rsidR="009758EB" w:rsidRPr="008A6FDA" w:rsidRDefault="009758EB" w:rsidP="000266F3">
      <w:pPr>
        <w:rPr>
          <w:rFonts w:ascii="Times New Roman" w:hAnsi="Times New Roman" w:cs="Times New Roman"/>
          <w:sz w:val="24"/>
          <w:szCs w:val="24"/>
        </w:rPr>
      </w:pPr>
      <w:r>
        <w:rPr>
          <w:rFonts w:ascii="Times New Roman" w:hAnsi="Times New Roman" w:cs="Times New Roman"/>
          <w:sz w:val="24"/>
          <w:szCs w:val="24"/>
        </w:rPr>
        <w:t>______</w:t>
      </w:r>
      <w:r w:rsidRPr="008A6FDA">
        <w:rPr>
          <w:rFonts w:ascii="Times New Roman" w:hAnsi="Times New Roman" w:cs="Times New Roman"/>
          <w:sz w:val="24"/>
          <w:szCs w:val="24"/>
        </w:rPr>
        <w:t xml:space="preserve">. ‘From Words to Action! </w:t>
      </w:r>
      <w:proofErr w:type="gramStart"/>
      <w:r w:rsidRPr="008A6FDA">
        <w:rPr>
          <w:rFonts w:ascii="Times New Roman" w:hAnsi="Times New Roman" w:cs="Times New Roman"/>
          <w:sz w:val="24"/>
          <w:szCs w:val="24"/>
        </w:rPr>
        <w:t>Nationality Policy in Soviet Abkhazia</w:t>
      </w:r>
      <w:r>
        <w:rPr>
          <w:rFonts w:ascii="Times New Roman" w:hAnsi="Times New Roman" w:cs="Times New Roman"/>
          <w:sz w:val="24"/>
          <w:szCs w:val="24"/>
        </w:rPr>
        <w:t>.</w:t>
      </w:r>
      <w:r w:rsidRPr="008A6FDA">
        <w:rPr>
          <w:rFonts w:ascii="Times New Roman" w:hAnsi="Times New Roman" w:cs="Times New Roman"/>
          <w:sz w:val="24"/>
          <w:szCs w:val="24"/>
        </w:rPr>
        <w:t>’</w:t>
      </w:r>
      <w:proofErr w:type="gramEnd"/>
      <w:r w:rsidRPr="008A6FDA">
        <w:rPr>
          <w:rFonts w:ascii="Times New Roman" w:hAnsi="Times New Roman" w:cs="Times New Roman"/>
          <w:sz w:val="24"/>
          <w:szCs w:val="24"/>
        </w:rPr>
        <w:t xml:space="preserve"> </w:t>
      </w:r>
      <w:r>
        <w:rPr>
          <w:rFonts w:ascii="Times New Roman" w:hAnsi="Times New Roman" w:cs="Times New Roman"/>
          <w:sz w:val="24"/>
          <w:szCs w:val="24"/>
        </w:rPr>
        <w:t>I</w:t>
      </w:r>
      <w:r w:rsidRPr="008A6FDA">
        <w:rPr>
          <w:rFonts w:ascii="Times New Roman" w:hAnsi="Times New Roman" w:cs="Times New Roman"/>
          <w:sz w:val="24"/>
          <w:szCs w:val="24"/>
        </w:rPr>
        <w:t xml:space="preserve">n </w:t>
      </w:r>
      <w:r w:rsidRPr="008A6FDA">
        <w:rPr>
          <w:rFonts w:ascii="Times New Roman" w:hAnsi="Times New Roman" w:cs="Times New Roman"/>
          <w:i/>
          <w:sz w:val="24"/>
          <w:szCs w:val="24"/>
        </w:rPr>
        <w:t>The Birth of Modern Georgia: The First Georgian Republic and its Successors: 1919-2009</w:t>
      </w:r>
      <w:r>
        <w:rPr>
          <w:rFonts w:ascii="Times New Roman" w:hAnsi="Times New Roman" w:cs="Times New Roman"/>
          <w:sz w:val="24"/>
          <w:szCs w:val="24"/>
        </w:rPr>
        <w:t>, edited by</w:t>
      </w:r>
      <w:r>
        <w:rPr>
          <w:rFonts w:ascii="Times New Roman" w:hAnsi="Times New Roman" w:cs="Times New Roman"/>
          <w:i/>
          <w:sz w:val="24"/>
          <w:szCs w:val="24"/>
        </w:rPr>
        <w:t xml:space="preserve"> </w:t>
      </w:r>
      <w:r w:rsidRPr="008A6FDA">
        <w:rPr>
          <w:rFonts w:ascii="Times New Roman" w:hAnsi="Times New Roman" w:cs="Times New Roman"/>
          <w:sz w:val="24"/>
          <w:szCs w:val="24"/>
        </w:rPr>
        <w:t>Stephen Jones</w:t>
      </w:r>
      <w:r>
        <w:rPr>
          <w:rFonts w:ascii="Times New Roman" w:hAnsi="Times New Roman" w:cs="Times New Roman"/>
          <w:sz w:val="24"/>
          <w:szCs w:val="24"/>
        </w:rPr>
        <w:t>.</w:t>
      </w:r>
      <w:r w:rsidRPr="008A6FDA">
        <w:rPr>
          <w:rFonts w:ascii="Times New Roman" w:hAnsi="Times New Roman" w:cs="Times New Roman"/>
          <w:i/>
          <w:sz w:val="24"/>
          <w:szCs w:val="24"/>
        </w:rPr>
        <w:t xml:space="preserve"> </w:t>
      </w:r>
      <w:r w:rsidRPr="008A6FDA">
        <w:rPr>
          <w:rFonts w:ascii="Times New Roman" w:hAnsi="Times New Roman" w:cs="Times New Roman"/>
          <w:sz w:val="24"/>
          <w:szCs w:val="24"/>
        </w:rPr>
        <w:t xml:space="preserve">London: </w:t>
      </w:r>
      <w:proofErr w:type="spellStart"/>
      <w:r w:rsidRPr="008A6FDA">
        <w:rPr>
          <w:rFonts w:ascii="Times New Roman" w:hAnsi="Times New Roman" w:cs="Times New Roman"/>
          <w:sz w:val="24"/>
          <w:szCs w:val="24"/>
        </w:rPr>
        <w:t>Routledge</w:t>
      </w:r>
      <w:proofErr w:type="spellEnd"/>
      <w:r w:rsidRPr="008A6FDA">
        <w:rPr>
          <w:rFonts w:ascii="Times New Roman" w:hAnsi="Times New Roman" w:cs="Times New Roman"/>
          <w:sz w:val="24"/>
          <w:szCs w:val="24"/>
        </w:rPr>
        <w:t>, 2013.</w:t>
      </w:r>
    </w:p>
    <w:p w:rsidR="009758EB" w:rsidRPr="008A6FDA" w:rsidRDefault="009758EB" w:rsidP="000266F3">
      <w:pPr>
        <w:rPr>
          <w:rFonts w:ascii="Times New Roman" w:hAnsi="Times New Roman" w:cs="Times New Roman"/>
          <w:sz w:val="24"/>
          <w:szCs w:val="24"/>
        </w:rPr>
      </w:pPr>
      <w:r>
        <w:rPr>
          <w:rFonts w:ascii="Times New Roman" w:hAnsi="Times New Roman" w:cs="Times New Roman"/>
          <w:sz w:val="24"/>
          <w:szCs w:val="24"/>
        </w:rPr>
        <w:t>______</w:t>
      </w:r>
      <w:r w:rsidRPr="008A6FDA">
        <w:rPr>
          <w:rFonts w:ascii="Times New Roman" w:hAnsi="Times New Roman" w:cs="Times New Roman"/>
          <w:sz w:val="24"/>
          <w:szCs w:val="24"/>
        </w:rPr>
        <w:t xml:space="preserve">. ‘Resistance and Accommodation in the Stalinist Periphery: A Peasant Uprising in Abkhazia’ </w:t>
      </w:r>
      <w:proofErr w:type="spellStart"/>
      <w:r w:rsidRPr="008A6FDA">
        <w:rPr>
          <w:rFonts w:ascii="Times New Roman" w:hAnsi="Times New Roman" w:cs="Times New Roman"/>
          <w:i/>
          <w:sz w:val="24"/>
          <w:szCs w:val="24"/>
        </w:rPr>
        <w:t>Ab</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Imperio</w:t>
      </w:r>
      <w:proofErr w:type="spellEnd"/>
      <w:r w:rsidRPr="008A6FDA">
        <w:rPr>
          <w:rFonts w:ascii="Times New Roman" w:hAnsi="Times New Roman" w:cs="Times New Roman"/>
          <w:i/>
          <w:sz w:val="24"/>
          <w:szCs w:val="24"/>
        </w:rPr>
        <w:t xml:space="preserve"> </w:t>
      </w:r>
      <w:r w:rsidRPr="008A6FDA">
        <w:rPr>
          <w:rFonts w:ascii="Times New Roman" w:hAnsi="Times New Roman" w:cs="Times New Roman"/>
          <w:sz w:val="24"/>
          <w:szCs w:val="24"/>
        </w:rPr>
        <w:t xml:space="preserve">2012, </w:t>
      </w:r>
      <w:r w:rsidRPr="00292580">
        <w:rPr>
          <w:rFonts w:ascii="Times New Roman" w:hAnsi="Times New Roman" w:cs="Times New Roman"/>
          <w:sz w:val="24"/>
          <w:szCs w:val="24"/>
        </w:rPr>
        <w:t>n. 3</w:t>
      </w:r>
      <w:r w:rsidRPr="008A6FDA">
        <w:rPr>
          <w:rFonts w:ascii="Times New Roman" w:hAnsi="Times New Roman" w:cs="Times New Roman"/>
          <w:i/>
          <w:sz w:val="24"/>
          <w:szCs w:val="24"/>
        </w:rPr>
        <w:t xml:space="preserve"> </w:t>
      </w:r>
      <w:r w:rsidRPr="008A6FDA">
        <w:rPr>
          <w:rFonts w:ascii="Times New Roman" w:hAnsi="Times New Roman" w:cs="Times New Roman"/>
          <w:sz w:val="24"/>
          <w:szCs w:val="24"/>
        </w:rPr>
        <w:t>(2012): 78-108.</w:t>
      </w:r>
    </w:p>
    <w:p w:rsidR="009758EB" w:rsidRPr="008A6FDA" w:rsidRDefault="009758EB" w:rsidP="000266F3">
      <w:pPr>
        <w:rPr>
          <w:rFonts w:ascii="Times New Roman" w:hAnsi="Times New Roman" w:cs="Times New Roman"/>
          <w:sz w:val="24"/>
          <w:szCs w:val="24"/>
        </w:rPr>
      </w:pPr>
      <w:r w:rsidRPr="008A6FDA">
        <w:rPr>
          <w:rFonts w:ascii="Times New Roman" w:hAnsi="Times New Roman" w:cs="Times New Roman"/>
          <w:sz w:val="24"/>
          <w:szCs w:val="24"/>
        </w:rPr>
        <w:t xml:space="preserve">Carr, E.H. </w:t>
      </w:r>
      <w:r w:rsidRPr="008A6FDA">
        <w:rPr>
          <w:rFonts w:ascii="Times New Roman" w:hAnsi="Times New Roman" w:cs="Times New Roman"/>
          <w:i/>
          <w:sz w:val="24"/>
          <w:szCs w:val="24"/>
        </w:rPr>
        <w:t xml:space="preserve">The Bolshevik Revolution 1917-1923, Vol. 1. </w:t>
      </w:r>
      <w:r w:rsidRPr="008A6FDA">
        <w:rPr>
          <w:rFonts w:ascii="Times New Roman" w:hAnsi="Times New Roman" w:cs="Times New Roman"/>
          <w:sz w:val="24"/>
          <w:szCs w:val="24"/>
        </w:rPr>
        <w:t>NY: W.W. Norton &amp; Company, 1985.</w:t>
      </w:r>
    </w:p>
    <w:p w:rsidR="009758EB" w:rsidRPr="008A6FDA" w:rsidRDefault="009758EB" w:rsidP="000266F3">
      <w:pPr>
        <w:rPr>
          <w:rFonts w:ascii="Times New Roman" w:hAnsi="Times New Roman" w:cs="Times New Roman"/>
          <w:sz w:val="24"/>
          <w:szCs w:val="24"/>
        </w:rPr>
      </w:pPr>
      <w:r w:rsidRPr="008A6FDA">
        <w:rPr>
          <w:rFonts w:ascii="Times New Roman" w:hAnsi="Times New Roman" w:cs="Times New Roman"/>
          <w:sz w:val="24"/>
          <w:szCs w:val="24"/>
        </w:rPr>
        <w:t xml:space="preserve">Carr, E.H. </w:t>
      </w:r>
      <w:r w:rsidRPr="008A6FDA">
        <w:rPr>
          <w:rFonts w:ascii="Times New Roman" w:hAnsi="Times New Roman" w:cs="Times New Roman"/>
          <w:i/>
          <w:sz w:val="24"/>
          <w:szCs w:val="24"/>
        </w:rPr>
        <w:t>The Interregnum</w:t>
      </w:r>
      <w:r w:rsidRPr="008A6FDA">
        <w:rPr>
          <w:rFonts w:ascii="Times New Roman" w:hAnsi="Times New Roman" w:cs="Times New Roman"/>
          <w:sz w:val="24"/>
          <w:szCs w:val="24"/>
        </w:rPr>
        <w:t xml:space="preserve">. </w:t>
      </w:r>
      <w:r w:rsidRPr="008A6FDA">
        <w:rPr>
          <w:rFonts w:ascii="Times New Roman" w:hAnsi="Times New Roman" w:cs="Times New Roman"/>
          <w:i/>
          <w:sz w:val="24"/>
          <w:szCs w:val="24"/>
        </w:rPr>
        <w:t>1923-1924</w:t>
      </w:r>
      <w:r w:rsidRPr="008A6FDA">
        <w:rPr>
          <w:rFonts w:ascii="Times New Roman" w:hAnsi="Times New Roman" w:cs="Times New Roman"/>
          <w:sz w:val="24"/>
          <w:szCs w:val="24"/>
        </w:rPr>
        <w:t>. London: McMillan &amp; Co, 1954.</w:t>
      </w:r>
    </w:p>
    <w:p w:rsidR="009758EB" w:rsidRPr="008A6FDA" w:rsidRDefault="009758EB" w:rsidP="000266F3">
      <w:pPr>
        <w:rPr>
          <w:rFonts w:ascii="Times New Roman" w:hAnsi="Times New Roman" w:cs="Times New Roman"/>
          <w:i/>
          <w:sz w:val="24"/>
          <w:szCs w:val="24"/>
        </w:rPr>
      </w:pPr>
      <w:proofErr w:type="spellStart"/>
      <w:r w:rsidRPr="008A6FDA">
        <w:rPr>
          <w:rFonts w:ascii="Times New Roman" w:hAnsi="Times New Roman" w:cs="Times New Roman"/>
          <w:sz w:val="24"/>
          <w:szCs w:val="24"/>
        </w:rPr>
        <w:t>Danilov</w:t>
      </w:r>
      <w:proofErr w:type="spellEnd"/>
      <w:r w:rsidRPr="008A6FDA">
        <w:rPr>
          <w:rFonts w:ascii="Times New Roman" w:hAnsi="Times New Roman" w:cs="Times New Roman"/>
          <w:sz w:val="24"/>
          <w:szCs w:val="24"/>
        </w:rPr>
        <w:t xml:space="preserve">, S. </w:t>
      </w:r>
      <w:proofErr w:type="spellStart"/>
      <w:r w:rsidRPr="008A6FDA">
        <w:rPr>
          <w:rFonts w:ascii="Times New Roman" w:hAnsi="Times New Roman" w:cs="Times New Roman"/>
          <w:i/>
          <w:sz w:val="24"/>
          <w:szCs w:val="24"/>
        </w:rPr>
        <w:t>Tragediia</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Abkhazskogo</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naroda</w:t>
      </w:r>
      <w:proofErr w:type="spellEnd"/>
      <w:r w:rsidRPr="008A6FDA">
        <w:rPr>
          <w:rFonts w:ascii="Times New Roman" w:hAnsi="Times New Roman" w:cs="Times New Roman"/>
          <w:i/>
          <w:sz w:val="24"/>
          <w:szCs w:val="24"/>
        </w:rPr>
        <w:t xml:space="preserve">, </w:t>
      </w:r>
      <w:r w:rsidRPr="008A6FDA">
        <w:rPr>
          <w:rFonts w:ascii="Times New Roman" w:hAnsi="Times New Roman" w:cs="Times New Roman"/>
          <w:sz w:val="24"/>
          <w:szCs w:val="24"/>
        </w:rPr>
        <w:t xml:space="preserve">originally published in </w:t>
      </w:r>
      <w:proofErr w:type="spellStart"/>
      <w:r w:rsidRPr="008A6FDA">
        <w:rPr>
          <w:rFonts w:ascii="Times New Roman" w:hAnsi="Times New Roman" w:cs="Times New Roman"/>
          <w:i/>
          <w:sz w:val="24"/>
          <w:szCs w:val="24"/>
        </w:rPr>
        <w:t>Vestnik</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Instituta</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po</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izucheniiu</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istorii</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i</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kul’tury</w:t>
      </w:r>
      <w:proofErr w:type="spellEnd"/>
      <w:r>
        <w:rPr>
          <w:rFonts w:ascii="Times New Roman" w:hAnsi="Times New Roman" w:cs="Times New Roman"/>
          <w:sz w:val="24"/>
          <w:szCs w:val="24"/>
        </w:rPr>
        <w:t xml:space="preserve">.  </w:t>
      </w:r>
      <w:proofErr w:type="gramStart"/>
      <w:r w:rsidRPr="008A6FDA">
        <w:rPr>
          <w:rFonts w:ascii="Times New Roman" w:hAnsi="Times New Roman" w:cs="Times New Roman"/>
          <w:sz w:val="24"/>
          <w:szCs w:val="24"/>
        </w:rPr>
        <w:t>Munich, 1919</w:t>
      </w:r>
      <w:r>
        <w:rPr>
          <w:rFonts w:ascii="Times New Roman" w:hAnsi="Times New Roman" w:cs="Times New Roman"/>
          <w:sz w:val="24"/>
          <w:szCs w:val="24"/>
        </w:rPr>
        <w:t>.</w:t>
      </w:r>
      <w:proofErr w:type="gramEnd"/>
      <w:r>
        <w:rPr>
          <w:rFonts w:ascii="Times New Roman" w:hAnsi="Times New Roman" w:cs="Times New Roman"/>
          <w:sz w:val="24"/>
          <w:szCs w:val="24"/>
        </w:rPr>
        <w:t xml:space="preserve">  Reprinted</w:t>
      </w:r>
      <w:r w:rsidRPr="008A6FDA">
        <w:rPr>
          <w:rFonts w:ascii="Times New Roman" w:hAnsi="Times New Roman" w:cs="Times New Roman"/>
          <w:sz w:val="24"/>
          <w:szCs w:val="24"/>
        </w:rPr>
        <w:t xml:space="preserve"> in </w:t>
      </w:r>
      <w:proofErr w:type="spellStart"/>
      <w:r w:rsidRPr="008A6FDA">
        <w:rPr>
          <w:rFonts w:ascii="Times New Roman" w:hAnsi="Times New Roman" w:cs="Times New Roman"/>
          <w:i/>
          <w:sz w:val="24"/>
          <w:szCs w:val="24"/>
        </w:rPr>
        <w:t>Materialy</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po</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istorii</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Abkhazii</w:t>
      </w:r>
      <w:proofErr w:type="spellEnd"/>
      <w:r w:rsidRPr="008A6FDA">
        <w:rPr>
          <w:rFonts w:ascii="Times New Roman" w:hAnsi="Times New Roman" w:cs="Times New Roman"/>
          <w:i/>
          <w:sz w:val="24"/>
          <w:szCs w:val="24"/>
        </w:rPr>
        <w:t xml:space="preserve">. </w:t>
      </w:r>
      <w:r w:rsidRPr="008A6FDA">
        <w:rPr>
          <w:rFonts w:ascii="Times New Roman" w:hAnsi="Times New Roman" w:cs="Times New Roman"/>
          <w:sz w:val="24"/>
          <w:szCs w:val="24"/>
        </w:rPr>
        <w:t xml:space="preserve">Sukhumi: </w:t>
      </w:r>
      <w:proofErr w:type="spellStart"/>
      <w:r w:rsidRPr="008A6FDA">
        <w:rPr>
          <w:rFonts w:ascii="Times New Roman" w:hAnsi="Times New Roman" w:cs="Times New Roman"/>
          <w:sz w:val="24"/>
          <w:szCs w:val="24"/>
        </w:rPr>
        <w:t>Alashara</w:t>
      </w:r>
      <w:proofErr w:type="spellEnd"/>
      <w:r w:rsidRPr="008A6FDA">
        <w:rPr>
          <w:rFonts w:ascii="Times New Roman" w:hAnsi="Times New Roman" w:cs="Times New Roman"/>
          <w:sz w:val="24"/>
          <w:szCs w:val="24"/>
        </w:rPr>
        <w:t>, 1990.</w:t>
      </w:r>
    </w:p>
    <w:p w:rsidR="009758EB" w:rsidRPr="008A6FDA" w:rsidRDefault="009758EB" w:rsidP="000266F3">
      <w:pPr>
        <w:rPr>
          <w:rFonts w:ascii="Times New Roman" w:hAnsi="Times New Roman" w:cs="Times New Roman"/>
          <w:sz w:val="24"/>
          <w:szCs w:val="24"/>
        </w:rPr>
      </w:pPr>
      <w:proofErr w:type="spellStart"/>
      <w:proofErr w:type="gramStart"/>
      <w:r w:rsidRPr="008A6FDA">
        <w:rPr>
          <w:rFonts w:ascii="Times New Roman" w:hAnsi="Times New Roman" w:cs="Times New Roman"/>
          <w:i/>
          <w:sz w:val="24"/>
          <w:szCs w:val="24"/>
        </w:rPr>
        <w:t>Dvenadtsatyi</w:t>
      </w:r>
      <w:proofErr w:type="spellEnd"/>
      <w:r w:rsidRPr="008A6FDA">
        <w:rPr>
          <w:rFonts w:ascii="Times New Roman" w:hAnsi="Times New Roman" w:cs="Times New Roman"/>
          <w:i/>
          <w:sz w:val="24"/>
          <w:szCs w:val="24"/>
        </w:rPr>
        <w:t xml:space="preserve">  </w:t>
      </w:r>
      <w:proofErr w:type="spellStart"/>
      <w:r>
        <w:rPr>
          <w:rFonts w:ascii="Times New Roman" w:hAnsi="Times New Roman" w:cs="Times New Roman"/>
          <w:i/>
          <w:sz w:val="24"/>
          <w:szCs w:val="24"/>
        </w:rPr>
        <w:t>s</w:t>
      </w:r>
      <w:proofErr w:type="gramEnd"/>
      <w:r>
        <w:rPr>
          <w:rFonts w:ascii="Times New Roman" w:hAnsi="Times New Roman" w:cs="Times New Roman"/>
          <w:i/>
          <w:sz w:val="24"/>
          <w:szCs w:val="24"/>
        </w:rPr>
        <w:t>”ezd</w:t>
      </w:r>
      <w:proofErr w:type="spellEnd"/>
      <w:r w:rsidRPr="008A6FDA">
        <w:rPr>
          <w:rFonts w:ascii="Times New Roman" w:hAnsi="Times New Roman" w:cs="Times New Roman"/>
          <w:i/>
          <w:sz w:val="24"/>
          <w:szCs w:val="24"/>
        </w:rPr>
        <w:t xml:space="preserve"> RKP(b). </w:t>
      </w:r>
      <w:proofErr w:type="spellStart"/>
      <w:r w:rsidRPr="008A6FDA">
        <w:rPr>
          <w:rFonts w:ascii="Times New Roman" w:hAnsi="Times New Roman" w:cs="Times New Roman"/>
          <w:i/>
          <w:sz w:val="24"/>
          <w:szCs w:val="24"/>
        </w:rPr>
        <w:t>Stenograficheskii</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otchet</w:t>
      </w:r>
      <w:proofErr w:type="spellEnd"/>
      <w:r w:rsidRPr="008A6FDA">
        <w:rPr>
          <w:rFonts w:ascii="Times New Roman" w:hAnsi="Times New Roman" w:cs="Times New Roman"/>
          <w:i/>
          <w:sz w:val="24"/>
          <w:szCs w:val="24"/>
        </w:rPr>
        <w:t xml:space="preserve">. </w:t>
      </w:r>
      <w:r w:rsidRPr="008A6FDA">
        <w:rPr>
          <w:rFonts w:ascii="Times New Roman" w:hAnsi="Times New Roman" w:cs="Times New Roman"/>
          <w:sz w:val="24"/>
          <w:szCs w:val="24"/>
        </w:rPr>
        <w:t xml:space="preserve">Moscow: </w:t>
      </w:r>
      <w:proofErr w:type="spellStart"/>
      <w:r w:rsidRPr="008A6FDA">
        <w:rPr>
          <w:rFonts w:ascii="Times New Roman" w:hAnsi="Times New Roman" w:cs="Times New Roman"/>
          <w:sz w:val="24"/>
          <w:szCs w:val="24"/>
        </w:rPr>
        <w:t>Izdatel’stvo</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politicheskoi</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literatury</w:t>
      </w:r>
      <w:proofErr w:type="spellEnd"/>
      <w:r w:rsidRPr="008A6FDA">
        <w:rPr>
          <w:rFonts w:ascii="Times New Roman" w:hAnsi="Times New Roman" w:cs="Times New Roman"/>
          <w:sz w:val="24"/>
          <w:szCs w:val="24"/>
        </w:rPr>
        <w:t>, 1968.</w:t>
      </w:r>
    </w:p>
    <w:p w:rsidR="009758EB" w:rsidRPr="008A6FDA" w:rsidRDefault="009758EB" w:rsidP="000266F3">
      <w:pPr>
        <w:rPr>
          <w:rFonts w:ascii="Times New Roman" w:hAnsi="Times New Roman" w:cs="Times New Roman"/>
          <w:sz w:val="24"/>
          <w:szCs w:val="24"/>
        </w:rPr>
      </w:pPr>
      <w:proofErr w:type="spellStart"/>
      <w:r w:rsidRPr="008A6FDA">
        <w:rPr>
          <w:rFonts w:ascii="Times New Roman" w:hAnsi="Times New Roman" w:cs="Times New Roman"/>
          <w:sz w:val="24"/>
          <w:szCs w:val="24"/>
        </w:rPr>
        <w:t>Dzidzaria</w:t>
      </w:r>
      <w:proofErr w:type="spellEnd"/>
      <w:r w:rsidRPr="008A6FDA">
        <w:rPr>
          <w:rFonts w:ascii="Times New Roman" w:hAnsi="Times New Roman" w:cs="Times New Roman"/>
          <w:sz w:val="24"/>
          <w:szCs w:val="24"/>
        </w:rPr>
        <w:t xml:space="preserve">, G.A. </w:t>
      </w:r>
      <w:proofErr w:type="spellStart"/>
      <w:r w:rsidRPr="008A6FDA">
        <w:rPr>
          <w:rFonts w:ascii="Times New Roman" w:hAnsi="Times New Roman" w:cs="Times New Roman"/>
          <w:i/>
          <w:sz w:val="24"/>
          <w:szCs w:val="24"/>
        </w:rPr>
        <w:t>Efrem</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Eshba</w:t>
      </w:r>
      <w:proofErr w:type="spellEnd"/>
      <w:r w:rsidRPr="008A6FDA">
        <w:rPr>
          <w:rFonts w:ascii="Times New Roman" w:hAnsi="Times New Roman" w:cs="Times New Roman"/>
          <w:sz w:val="24"/>
          <w:szCs w:val="24"/>
        </w:rPr>
        <w:t xml:space="preserve">. Moscow: </w:t>
      </w:r>
      <w:proofErr w:type="spellStart"/>
      <w:r w:rsidRPr="008A6FDA">
        <w:rPr>
          <w:rFonts w:ascii="Times New Roman" w:hAnsi="Times New Roman" w:cs="Times New Roman"/>
          <w:sz w:val="24"/>
          <w:szCs w:val="24"/>
        </w:rPr>
        <w:t>Izdatel’stvo</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politicheskoi</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literatury</w:t>
      </w:r>
      <w:proofErr w:type="spellEnd"/>
      <w:r w:rsidRPr="008A6FDA">
        <w:rPr>
          <w:rFonts w:ascii="Times New Roman" w:hAnsi="Times New Roman" w:cs="Times New Roman"/>
          <w:sz w:val="24"/>
          <w:szCs w:val="24"/>
        </w:rPr>
        <w:t>,</w:t>
      </w:r>
      <w:r w:rsidRPr="008A6FDA">
        <w:rPr>
          <w:rFonts w:ascii="Times New Roman" w:hAnsi="Times New Roman" w:cs="Times New Roman"/>
          <w:i/>
          <w:sz w:val="24"/>
          <w:szCs w:val="24"/>
        </w:rPr>
        <w:t xml:space="preserve"> </w:t>
      </w:r>
      <w:r w:rsidRPr="008A6FDA">
        <w:rPr>
          <w:rFonts w:ascii="Times New Roman" w:hAnsi="Times New Roman" w:cs="Times New Roman"/>
          <w:sz w:val="24"/>
          <w:szCs w:val="24"/>
        </w:rPr>
        <w:t>1967.</w:t>
      </w:r>
    </w:p>
    <w:p w:rsidR="009758EB" w:rsidRPr="008A6FDA" w:rsidRDefault="009758EB" w:rsidP="000266F3">
      <w:pPr>
        <w:rPr>
          <w:rFonts w:ascii="Times New Roman" w:hAnsi="Times New Roman" w:cs="Times New Roman"/>
          <w:sz w:val="24"/>
          <w:szCs w:val="24"/>
        </w:rPr>
      </w:pPr>
      <w:r>
        <w:rPr>
          <w:rFonts w:ascii="Times New Roman" w:hAnsi="Times New Roman" w:cs="Times New Roman"/>
          <w:sz w:val="24"/>
          <w:szCs w:val="24"/>
        </w:rPr>
        <w:t>______.</w:t>
      </w:r>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Istoriia</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Abkhazskoi</w:t>
      </w:r>
      <w:proofErr w:type="spellEnd"/>
      <w:r w:rsidRPr="008A6FDA">
        <w:rPr>
          <w:rFonts w:ascii="Times New Roman" w:hAnsi="Times New Roman" w:cs="Times New Roman"/>
          <w:i/>
          <w:sz w:val="24"/>
          <w:szCs w:val="24"/>
        </w:rPr>
        <w:t xml:space="preserve"> ASSR (1917-1937). </w:t>
      </w:r>
      <w:r w:rsidRPr="008A6FDA">
        <w:rPr>
          <w:rFonts w:ascii="Times New Roman" w:hAnsi="Times New Roman" w:cs="Times New Roman"/>
          <w:sz w:val="24"/>
          <w:szCs w:val="24"/>
        </w:rPr>
        <w:t xml:space="preserve">Sukhumi: </w:t>
      </w:r>
      <w:proofErr w:type="spellStart"/>
      <w:r w:rsidRPr="008A6FDA">
        <w:rPr>
          <w:rFonts w:ascii="Times New Roman" w:hAnsi="Times New Roman" w:cs="Times New Roman"/>
          <w:sz w:val="24"/>
          <w:szCs w:val="24"/>
        </w:rPr>
        <w:t>Alashara</w:t>
      </w:r>
      <w:proofErr w:type="spellEnd"/>
      <w:r w:rsidRPr="008A6FDA">
        <w:rPr>
          <w:rFonts w:ascii="Times New Roman" w:hAnsi="Times New Roman" w:cs="Times New Roman"/>
          <w:sz w:val="24"/>
          <w:szCs w:val="24"/>
        </w:rPr>
        <w:t>, 1983.</w:t>
      </w:r>
    </w:p>
    <w:p w:rsidR="009758EB" w:rsidRPr="008A6FDA" w:rsidRDefault="009758EB" w:rsidP="000266F3">
      <w:pPr>
        <w:rPr>
          <w:rFonts w:ascii="Times New Roman" w:hAnsi="Times New Roman" w:cs="Times New Roman"/>
          <w:sz w:val="24"/>
          <w:szCs w:val="24"/>
        </w:rPr>
      </w:pPr>
      <w:r>
        <w:rPr>
          <w:rFonts w:ascii="Times New Roman" w:hAnsi="Times New Roman" w:cs="Times New Roman"/>
          <w:sz w:val="24"/>
          <w:szCs w:val="24"/>
        </w:rPr>
        <w:t>______</w:t>
      </w:r>
      <w:r w:rsidRPr="008A6FDA">
        <w:rPr>
          <w:rFonts w:ascii="Times New Roman" w:hAnsi="Times New Roman" w:cs="Times New Roman"/>
          <w:sz w:val="24"/>
          <w:szCs w:val="24"/>
        </w:rPr>
        <w:t>.</w:t>
      </w:r>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Kiaraz</w:t>
      </w:r>
      <w:proofErr w:type="spellEnd"/>
      <w:r w:rsidRPr="008A6FDA">
        <w:rPr>
          <w:rFonts w:ascii="Times New Roman" w:hAnsi="Times New Roman" w:cs="Times New Roman"/>
          <w:sz w:val="24"/>
          <w:szCs w:val="24"/>
        </w:rPr>
        <w:t xml:space="preserve">. Sukhumi: </w:t>
      </w:r>
      <w:proofErr w:type="spellStart"/>
      <w:r w:rsidRPr="008A6FDA">
        <w:rPr>
          <w:rFonts w:ascii="Times New Roman" w:hAnsi="Times New Roman" w:cs="Times New Roman"/>
          <w:sz w:val="24"/>
          <w:szCs w:val="24"/>
        </w:rPr>
        <w:t>Alashara</w:t>
      </w:r>
      <w:proofErr w:type="spellEnd"/>
      <w:r w:rsidRPr="008A6FDA">
        <w:rPr>
          <w:rFonts w:ascii="Times New Roman" w:hAnsi="Times New Roman" w:cs="Times New Roman"/>
          <w:sz w:val="24"/>
          <w:szCs w:val="24"/>
        </w:rPr>
        <w:t>, 1981.</w:t>
      </w:r>
    </w:p>
    <w:p w:rsidR="009758EB" w:rsidRPr="008A6FDA" w:rsidRDefault="009758EB" w:rsidP="000266F3">
      <w:pPr>
        <w:rPr>
          <w:rFonts w:ascii="Times New Roman" w:hAnsi="Times New Roman" w:cs="Times New Roman"/>
          <w:sz w:val="24"/>
          <w:szCs w:val="24"/>
        </w:rPr>
      </w:pPr>
      <w:r>
        <w:rPr>
          <w:rFonts w:ascii="Times New Roman" w:hAnsi="Times New Roman" w:cs="Times New Roman"/>
          <w:sz w:val="24"/>
          <w:szCs w:val="24"/>
        </w:rPr>
        <w:t>______</w:t>
      </w:r>
      <w:r w:rsidRPr="008A6FDA">
        <w:rPr>
          <w:rFonts w:ascii="Times New Roman" w:hAnsi="Times New Roman" w:cs="Times New Roman"/>
          <w:sz w:val="24"/>
          <w:szCs w:val="24"/>
        </w:rPr>
        <w:t>.</w:t>
      </w:r>
      <w:r w:rsidRPr="008A6FDA">
        <w:rPr>
          <w:rFonts w:ascii="Times New Roman" w:hAnsi="Times New Roman" w:cs="Times New Roman"/>
          <w:i/>
          <w:sz w:val="24"/>
          <w:szCs w:val="24"/>
        </w:rPr>
        <w:t xml:space="preserve"> </w:t>
      </w:r>
      <w:proofErr w:type="spellStart"/>
      <w:proofErr w:type="gramStart"/>
      <w:r w:rsidRPr="008A6FDA">
        <w:rPr>
          <w:rFonts w:ascii="Times New Roman" w:hAnsi="Times New Roman" w:cs="Times New Roman"/>
          <w:i/>
          <w:sz w:val="24"/>
          <w:szCs w:val="24"/>
        </w:rPr>
        <w:t>Ocherki</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istorii</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Abkhazii</w:t>
      </w:r>
      <w:proofErr w:type="spellEnd"/>
      <w:r w:rsidRPr="008A6FDA">
        <w:rPr>
          <w:rFonts w:ascii="Times New Roman" w:hAnsi="Times New Roman" w:cs="Times New Roman"/>
          <w:i/>
          <w:sz w:val="24"/>
          <w:szCs w:val="24"/>
        </w:rPr>
        <w:t>.</w:t>
      </w:r>
      <w:proofErr w:type="gramEnd"/>
      <w:r w:rsidRPr="008A6FDA">
        <w:rPr>
          <w:rFonts w:ascii="Times New Roman" w:hAnsi="Times New Roman" w:cs="Times New Roman"/>
          <w:i/>
          <w:sz w:val="24"/>
          <w:szCs w:val="24"/>
        </w:rPr>
        <w:t xml:space="preserve"> 1910-1921. </w:t>
      </w:r>
      <w:r w:rsidRPr="008A6FDA">
        <w:rPr>
          <w:rFonts w:ascii="Times New Roman" w:hAnsi="Times New Roman" w:cs="Times New Roman"/>
          <w:sz w:val="24"/>
          <w:szCs w:val="24"/>
        </w:rPr>
        <w:t xml:space="preserve">Tbilisi: </w:t>
      </w:r>
      <w:proofErr w:type="spellStart"/>
      <w:r w:rsidRPr="008A6FDA">
        <w:rPr>
          <w:rFonts w:ascii="Times New Roman" w:hAnsi="Times New Roman" w:cs="Times New Roman"/>
          <w:sz w:val="24"/>
          <w:szCs w:val="24"/>
        </w:rPr>
        <w:t>Sabchota</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Sakartvelo</w:t>
      </w:r>
      <w:proofErr w:type="spellEnd"/>
      <w:r w:rsidRPr="008A6FDA">
        <w:rPr>
          <w:rFonts w:ascii="Times New Roman" w:hAnsi="Times New Roman" w:cs="Times New Roman"/>
          <w:sz w:val="24"/>
          <w:szCs w:val="24"/>
        </w:rPr>
        <w:t>, 1963.</w:t>
      </w:r>
    </w:p>
    <w:p w:rsidR="009758EB" w:rsidRPr="008A6FDA" w:rsidRDefault="009758EB" w:rsidP="000266F3">
      <w:pPr>
        <w:rPr>
          <w:rFonts w:ascii="Times New Roman" w:hAnsi="Times New Roman" w:cs="Times New Roman"/>
          <w:sz w:val="24"/>
          <w:szCs w:val="24"/>
        </w:rPr>
      </w:pPr>
      <w:proofErr w:type="spellStart"/>
      <w:r w:rsidRPr="008A6FDA">
        <w:rPr>
          <w:rFonts w:ascii="Times New Roman" w:hAnsi="Times New Roman" w:cs="Times New Roman"/>
          <w:sz w:val="24"/>
          <w:szCs w:val="24"/>
        </w:rPr>
        <w:t>Eshba</w:t>
      </w:r>
      <w:proofErr w:type="spellEnd"/>
      <w:r w:rsidRPr="008A6FDA">
        <w:rPr>
          <w:rFonts w:ascii="Times New Roman" w:hAnsi="Times New Roman" w:cs="Times New Roman"/>
          <w:sz w:val="24"/>
          <w:szCs w:val="24"/>
        </w:rPr>
        <w:t>, E.A. ‘</w:t>
      </w:r>
      <w:proofErr w:type="spellStart"/>
      <w:r w:rsidRPr="008A6FDA">
        <w:rPr>
          <w:rFonts w:ascii="Times New Roman" w:hAnsi="Times New Roman" w:cs="Times New Roman"/>
          <w:sz w:val="24"/>
          <w:szCs w:val="24"/>
        </w:rPr>
        <w:t>Avtobiografiia</w:t>
      </w:r>
      <w:proofErr w:type="spellEnd"/>
      <w:r>
        <w:rPr>
          <w:rFonts w:ascii="Times New Roman" w:hAnsi="Times New Roman" w:cs="Times New Roman"/>
          <w:sz w:val="24"/>
          <w:szCs w:val="24"/>
        </w:rPr>
        <w:t>.</w:t>
      </w:r>
      <w:r w:rsidRPr="008A6FDA">
        <w:rPr>
          <w:rFonts w:ascii="Times New Roman" w:hAnsi="Times New Roman" w:cs="Times New Roman"/>
          <w:sz w:val="24"/>
          <w:szCs w:val="24"/>
        </w:rPr>
        <w:t xml:space="preserve">’ </w:t>
      </w:r>
      <w:proofErr w:type="gramStart"/>
      <w:r>
        <w:rPr>
          <w:rFonts w:ascii="Times New Roman" w:hAnsi="Times New Roman" w:cs="Times New Roman"/>
          <w:sz w:val="24"/>
          <w:szCs w:val="24"/>
        </w:rPr>
        <w:t>I</w:t>
      </w:r>
      <w:r w:rsidRPr="008A6FDA">
        <w:rPr>
          <w:rFonts w:ascii="Times New Roman" w:hAnsi="Times New Roman" w:cs="Times New Roman"/>
          <w:sz w:val="24"/>
          <w:szCs w:val="24"/>
        </w:rPr>
        <w:t xml:space="preserve">n </w:t>
      </w:r>
      <w:r w:rsidRPr="008A6FDA">
        <w:rPr>
          <w:rFonts w:ascii="Times New Roman" w:hAnsi="Times New Roman" w:cs="Times New Roman"/>
          <w:i/>
          <w:sz w:val="24"/>
          <w:szCs w:val="24"/>
        </w:rPr>
        <w:t xml:space="preserve">E.A. </w:t>
      </w:r>
      <w:proofErr w:type="spellStart"/>
      <w:r w:rsidRPr="008A6FDA">
        <w:rPr>
          <w:rFonts w:ascii="Times New Roman" w:hAnsi="Times New Roman" w:cs="Times New Roman"/>
          <w:i/>
          <w:sz w:val="24"/>
          <w:szCs w:val="24"/>
        </w:rPr>
        <w:t>Eshba</w:t>
      </w:r>
      <w:proofErr w:type="spellEnd"/>
      <w:r w:rsidRPr="008A6FDA">
        <w:rPr>
          <w:rFonts w:ascii="Times New Roman" w:hAnsi="Times New Roman" w:cs="Times New Roman"/>
          <w:i/>
          <w:sz w:val="24"/>
          <w:szCs w:val="24"/>
        </w:rPr>
        <w:t xml:space="preserve"> – </w:t>
      </w:r>
      <w:proofErr w:type="spellStart"/>
      <w:r w:rsidRPr="008A6FDA">
        <w:rPr>
          <w:rFonts w:ascii="Times New Roman" w:hAnsi="Times New Roman" w:cs="Times New Roman"/>
          <w:i/>
          <w:sz w:val="24"/>
          <w:szCs w:val="24"/>
        </w:rPr>
        <w:t>Slavnyi</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syn</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abkhazskogo</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naroda</w:t>
      </w:r>
      <w:proofErr w:type="spellEnd"/>
      <w:r w:rsidRPr="008A6FDA">
        <w:rPr>
          <w:rFonts w:ascii="Times New Roman" w:hAnsi="Times New Roman" w:cs="Times New Roman"/>
          <w:i/>
          <w:sz w:val="24"/>
          <w:szCs w:val="24"/>
        </w:rPr>
        <w:t>.</w:t>
      </w:r>
      <w:proofErr w:type="gramEnd"/>
      <w:r w:rsidRPr="008A6FDA">
        <w:rPr>
          <w:rFonts w:ascii="Times New Roman" w:hAnsi="Times New Roman" w:cs="Times New Roman"/>
          <w:i/>
          <w:sz w:val="24"/>
          <w:szCs w:val="24"/>
        </w:rPr>
        <w:t xml:space="preserve"> </w:t>
      </w:r>
      <w:proofErr w:type="spellStart"/>
      <w:proofErr w:type="gramStart"/>
      <w:r w:rsidRPr="008A6FDA">
        <w:rPr>
          <w:rFonts w:ascii="Times New Roman" w:hAnsi="Times New Roman" w:cs="Times New Roman"/>
          <w:i/>
          <w:sz w:val="24"/>
          <w:szCs w:val="24"/>
        </w:rPr>
        <w:t>Dokumenty</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i</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materialy</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Edited by D.T. </w:t>
      </w:r>
      <w:proofErr w:type="spellStart"/>
      <w:r>
        <w:rPr>
          <w:rFonts w:ascii="Times New Roman" w:hAnsi="Times New Roman" w:cs="Times New Roman"/>
          <w:sz w:val="24"/>
          <w:szCs w:val="24"/>
        </w:rPr>
        <w:t>Achugba</w:t>
      </w:r>
      <w:proofErr w:type="spellEnd"/>
      <w:r>
        <w:rPr>
          <w:rFonts w:ascii="Times New Roman" w:hAnsi="Times New Roman" w:cs="Times New Roman"/>
          <w:sz w:val="24"/>
          <w:szCs w:val="24"/>
        </w:rPr>
        <w:t xml:space="preserve">.  </w:t>
      </w:r>
      <w:r w:rsidRPr="008A6FDA">
        <w:rPr>
          <w:rFonts w:ascii="Times New Roman" w:hAnsi="Times New Roman" w:cs="Times New Roman"/>
          <w:sz w:val="24"/>
          <w:szCs w:val="24"/>
        </w:rPr>
        <w:t xml:space="preserve">Sukhumi: Fond </w:t>
      </w:r>
      <w:proofErr w:type="spellStart"/>
      <w:r w:rsidRPr="008A6FDA">
        <w:rPr>
          <w:rFonts w:ascii="Times New Roman" w:hAnsi="Times New Roman" w:cs="Times New Roman"/>
          <w:sz w:val="24"/>
          <w:szCs w:val="24"/>
        </w:rPr>
        <w:t>Pervogo</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Prezidenta</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Respubliki</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Abkhaziia</w:t>
      </w:r>
      <w:proofErr w:type="spellEnd"/>
      <w:r w:rsidRPr="008A6FDA">
        <w:rPr>
          <w:rFonts w:ascii="Times New Roman" w:hAnsi="Times New Roman" w:cs="Times New Roman"/>
          <w:sz w:val="24"/>
          <w:szCs w:val="24"/>
        </w:rPr>
        <w:t>, 2010.</w:t>
      </w:r>
    </w:p>
    <w:p w:rsidR="009758EB" w:rsidRPr="008A6FDA" w:rsidRDefault="009758EB" w:rsidP="000266F3">
      <w:pPr>
        <w:rPr>
          <w:rFonts w:ascii="Times New Roman" w:hAnsi="Times New Roman" w:cs="Times New Roman"/>
          <w:sz w:val="24"/>
          <w:szCs w:val="24"/>
        </w:rPr>
      </w:pPr>
      <w:r>
        <w:rPr>
          <w:rFonts w:ascii="Times New Roman" w:hAnsi="Times New Roman" w:cs="Times New Roman"/>
          <w:sz w:val="24"/>
          <w:szCs w:val="24"/>
        </w:rPr>
        <w:t>______</w:t>
      </w:r>
      <w:r w:rsidRPr="008A6FDA">
        <w:rPr>
          <w:rFonts w:ascii="Times New Roman" w:hAnsi="Times New Roman" w:cs="Times New Roman"/>
          <w:sz w:val="24"/>
          <w:szCs w:val="24"/>
        </w:rPr>
        <w:t xml:space="preserve">. </w:t>
      </w:r>
      <w:proofErr w:type="gramStart"/>
      <w:r w:rsidRPr="008A6FDA">
        <w:rPr>
          <w:rFonts w:ascii="Times New Roman" w:hAnsi="Times New Roman" w:cs="Times New Roman"/>
          <w:sz w:val="24"/>
          <w:szCs w:val="24"/>
        </w:rPr>
        <w:t xml:space="preserve">‘My </w:t>
      </w:r>
      <w:proofErr w:type="spellStart"/>
      <w:r w:rsidRPr="008A6FDA">
        <w:rPr>
          <w:rFonts w:ascii="Times New Roman" w:hAnsi="Times New Roman" w:cs="Times New Roman"/>
          <w:sz w:val="24"/>
          <w:szCs w:val="24"/>
        </w:rPr>
        <w:t>trebovali</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i</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poluchili</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nastoiashchuiu</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nezavisimuiu</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Sovetskuiu</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Abkhaziiu</w:t>
      </w:r>
      <w:proofErr w:type="spellEnd"/>
      <w:r w:rsidRPr="008A6FDA">
        <w:rPr>
          <w:rFonts w:ascii="Times New Roman" w:hAnsi="Times New Roman" w:cs="Times New Roman"/>
          <w:sz w:val="24"/>
          <w:szCs w:val="24"/>
        </w:rPr>
        <w:t>.</w:t>
      </w:r>
      <w:proofErr w:type="gramEnd"/>
      <w:r w:rsidRPr="008A6FDA">
        <w:rPr>
          <w:rFonts w:ascii="Times New Roman" w:hAnsi="Times New Roman" w:cs="Times New Roman"/>
          <w:sz w:val="24"/>
          <w:szCs w:val="24"/>
        </w:rPr>
        <w:t xml:space="preserve">  </w:t>
      </w:r>
      <w:proofErr w:type="spellStart"/>
      <w:proofErr w:type="gramStart"/>
      <w:r w:rsidRPr="008A6FDA">
        <w:rPr>
          <w:rFonts w:ascii="Times New Roman" w:hAnsi="Times New Roman" w:cs="Times New Roman"/>
          <w:sz w:val="24"/>
          <w:szCs w:val="24"/>
        </w:rPr>
        <w:t>Nekotorye</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zamechaniia</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po</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prochtenii</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stenograficheskogo</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otcheta</w:t>
      </w:r>
      <w:proofErr w:type="spellEnd"/>
      <w:r w:rsidRPr="008A6FDA">
        <w:rPr>
          <w:rFonts w:ascii="Times New Roman" w:hAnsi="Times New Roman" w:cs="Times New Roman"/>
          <w:sz w:val="24"/>
          <w:szCs w:val="24"/>
        </w:rPr>
        <w:t xml:space="preserve"> IV </w:t>
      </w:r>
      <w:proofErr w:type="spellStart"/>
      <w:r>
        <w:rPr>
          <w:rFonts w:ascii="Times New Roman" w:hAnsi="Times New Roman" w:cs="Times New Roman"/>
          <w:sz w:val="24"/>
          <w:szCs w:val="24"/>
        </w:rPr>
        <w:t>s”ezd</w:t>
      </w:r>
      <w:r w:rsidRPr="008A6FDA">
        <w:rPr>
          <w:rFonts w:ascii="Times New Roman" w:hAnsi="Times New Roman" w:cs="Times New Roman"/>
          <w:sz w:val="24"/>
          <w:szCs w:val="24"/>
        </w:rPr>
        <w:t>a</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Kompartii</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Gruzii</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ot</w:t>
      </w:r>
      <w:proofErr w:type="spellEnd"/>
      <w:r w:rsidRPr="008A6FDA">
        <w:rPr>
          <w:rFonts w:ascii="Times New Roman" w:hAnsi="Times New Roman" w:cs="Times New Roman"/>
          <w:sz w:val="24"/>
          <w:szCs w:val="24"/>
        </w:rPr>
        <w:t xml:space="preserve"> 30/XI – 5/XII – 1925 </w:t>
      </w:r>
      <w:proofErr w:type="spellStart"/>
      <w:r w:rsidRPr="008A6FDA">
        <w:rPr>
          <w:rFonts w:ascii="Times New Roman" w:hAnsi="Times New Roman" w:cs="Times New Roman"/>
          <w:sz w:val="24"/>
          <w:szCs w:val="24"/>
        </w:rPr>
        <w:t>goda</w:t>
      </w:r>
      <w:proofErr w:type="spellEnd"/>
      <w:r>
        <w:rPr>
          <w:rFonts w:ascii="Times New Roman" w:hAnsi="Times New Roman" w:cs="Times New Roman"/>
          <w:sz w:val="24"/>
          <w:szCs w:val="24"/>
        </w:rPr>
        <w:t>.</w:t>
      </w:r>
      <w:r w:rsidRPr="008A6FDA">
        <w:rPr>
          <w:rFonts w:ascii="Times New Roman" w:hAnsi="Times New Roman" w:cs="Times New Roman"/>
          <w:sz w:val="24"/>
          <w:szCs w:val="24"/>
        </w:rPr>
        <w:t>’</w:t>
      </w:r>
      <w:proofErr w:type="gramEnd"/>
      <w:r w:rsidRPr="008A6FDA">
        <w:rPr>
          <w:rFonts w:ascii="Times New Roman" w:hAnsi="Times New Roman" w:cs="Times New Roman"/>
          <w:sz w:val="24"/>
          <w:szCs w:val="24"/>
        </w:rPr>
        <w:t xml:space="preserve">  </w:t>
      </w:r>
      <w:r>
        <w:rPr>
          <w:rFonts w:ascii="Times New Roman" w:hAnsi="Times New Roman" w:cs="Times New Roman"/>
          <w:sz w:val="24"/>
          <w:szCs w:val="24"/>
        </w:rPr>
        <w:t>F</w:t>
      </w:r>
      <w:r w:rsidRPr="008A6FDA">
        <w:rPr>
          <w:rFonts w:ascii="Times New Roman" w:hAnsi="Times New Roman" w:cs="Times New Roman"/>
          <w:sz w:val="24"/>
          <w:szCs w:val="24"/>
        </w:rPr>
        <w:t xml:space="preserve">rom the personal archive of </w:t>
      </w:r>
      <w:proofErr w:type="spellStart"/>
      <w:r w:rsidRPr="008A6FDA">
        <w:rPr>
          <w:rFonts w:ascii="Times New Roman" w:hAnsi="Times New Roman" w:cs="Times New Roman"/>
          <w:sz w:val="24"/>
          <w:szCs w:val="24"/>
        </w:rPr>
        <w:t>Efrem</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Eshba</w:t>
      </w:r>
      <w:proofErr w:type="spellEnd"/>
      <w:r w:rsidRPr="008A6FDA">
        <w:rPr>
          <w:rFonts w:ascii="Times New Roman" w:hAnsi="Times New Roman" w:cs="Times New Roman"/>
          <w:sz w:val="24"/>
          <w:szCs w:val="24"/>
        </w:rPr>
        <w:t xml:space="preserve">, published posthumously in Igor’ </w:t>
      </w:r>
      <w:proofErr w:type="spellStart"/>
      <w:r w:rsidRPr="008A6FDA">
        <w:rPr>
          <w:rFonts w:ascii="Times New Roman" w:hAnsi="Times New Roman" w:cs="Times New Roman"/>
          <w:sz w:val="24"/>
          <w:szCs w:val="24"/>
        </w:rPr>
        <w:t>Marykhyba</w:t>
      </w:r>
      <w:proofErr w:type="spellEnd"/>
      <w:r w:rsidRPr="008A6FDA">
        <w:rPr>
          <w:rFonts w:ascii="Times New Roman" w:hAnsi="Times New Roman" w:cs="Times New Roman"/>
          <w:sz w:val="24"/>
          <w:szCs w:val="24"/>
        </w:rPr>
        <w:t xml:space="preserve">, ed. </w:t>
      </w:r>
      <w:proofErr w:type="spellStart"/>
      <w:r w:rsidRPr="008A6FDA">
        <w:rPr>
          <w:rFonts w:ascii="Times New Roman" w:hAnsi="Times New Roman" w:cs="Times New Roman"/>
          <w:i/>
          <w:sz w:val="24"/>
          <w:szCs w:val="24"/>
        </w:rPr>
        <w:t>Efrem</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Eshba</w:t>
      </w:r>
      <w:proofErr w:type="spellEnd"/>
      <w:r w:rsidRPr="008A6FDA">
        <w:rPr>
          <w:rFonts w:ascii="Times New Roman" w:hAnsi="Times New Roman" w:cs="Times New Roman"/>
          <w:sz w:val="24"/>
          <w:szCs w:val="24"/>
        </w:rPr>
        <w:t xml:space="preserve">. Sukhumi: </w:t>
      </w:r>
      <w:proofErr w:type="spellStart"/>
      <w:r w:rsidRPr="008A6FDA">
        <w:rPr>
          <w:rFonts w:ascii="Times New Roman" w:hAnsi="Times New Roman" w:cs="Times New Roman"/>
          <w:sz w:val="24"/>
          <w:szCs w:val="24"/>
        </w:rPr>
        <w:t>Alashara</w:t>
      </w:r>
      <w:proofErr w:type="spellEnd"/>
      <w:r w:rsidRPr="008A6FDA">
        <w:rPr>
          <w:rFonts w:ascii="Times New Roman" w:hAnsi="Times New Roman" w:cs="Times New Roman"/>
          <w:sz w:val="24"/>
          <w:szCs w:val="24"/>
        </w:rPr>
        <w:t>, 1997.</w:t>
      </w:r>
    </w:p>
    <w:p w:rsidR="009758EB" w:rsidRPr="008A6FDA" w:rsidRDefault="009758EB" w:rsidP="000266F3">
      <w:pPr>
        <w:rPr>
          <w:rFonts w:ascii="Times New Roman" w:hAnsi="Times New Roman" w:cs="Times New Roman"/>
          <w:sz w:val="24"/>
          <w:szCs w:val="24"/>
        </w:rPr>
      </w:pPr>
      <w:r w:rsidRPr="008A6FDA">
        <w:rPr>
          <w:rFonts w:ascii="Times New Roman" w:hAnsi="Times New Roman" w:cs="Times New Roman"/>
          <w:sz w:val="24"/>
          <w:szCs w:val="24"/>
        </w:rPr>
        <w:t xml:space="preserve">Fitzpatrick, Sheila. </w:t>
      </w:r>
      <w:r w:rsidRPr="008A6FDA">
        <w:rPr>
          <w:rFonts w:ascii="Times New Roman" w:hAnsi="Times New Roman" w:cs="Times New Roman"/>
          <w:i/>
          <w:sz w:val="24"/>
          <w:szCs w:val="24"/>
        </w:rPr>
        <w:t>The Russian Revolution, 3</w:t>
      </w:r>
      <w:r w:rsidRPr="008A6FDA">
        <w:rPr>
          <w:rFonts w:ascii="Times New Roman" w:hAnsi="Times New Roman" w:cs="Times New Roman"/>
          <w:i/>
          <w:sz w:val="24"/>
          <w:szCs w:val="24"/>
          <w:vertAlign w:val="superscript"/>
        </w:rPr>
        <w:t>rd</w:t>
      </w:r>
      <w:r w:rsidRPr="008A6FDA">
        <w:rPr>
          <w:rFonts w:ascii="Times New Roman" w:hAnsi="Times New Roman" w:cs="Times New Roman"/>
          <w:i/>
          <w:sz w:val="24"/>
          <w:szCs w:val="24"/>
        </w:rPr>
        <w:t xml:space="preserve"> ed. </w:t>
      </w:r>
      <w:r w:rsidRPr="008A6FDA">
        <w:rPr>
          <w:rFonts w:ascii="Times New Roman" w:hAnsi="Times New Roman" w:cs="Times New Roman"/>
          <w:sz w:val="24"/>
          <w:szCs w:val="24"/>
        </w:rPr>
        <w:t>Oxford: Oxford University Press, 2008.</w:t>
      </w:r>
    </w:p>
    <w:p w:rsidR="009758EB" w:rsidRDefault="009758EB" w:rsidP="000266F3">
      <w:pPr>
        <w:rPr>
          <w:rFonts w:ascii="Times New Roman" w:hAnsi="Times New Roman" w:cs="Times New Roman"/>
          <w:sz w:val="24"/>
          <w:szCs w:val="24"/>
        </w:rPr>
      </w:pPr>
      <w:r w:rsidRPr="008A6FDA">
        <w:rPr>
          <w:rFonts w:ascii="Times New Roman" w:hAnsi="Times New Roman" w:cs="Times New Roman"/>
          <w:sz w:val="24"/>
          <w:szCs w:val="24"/>
        </w:rPr>
        <w:t>Jones, Stephen. ‘The Establishment of Soviet Power in Transcaucasia: The Case of Georgia, 1921-1928</w:t>
      </w:r>
      <w:r>
        <w:rPr>
          <w:rFonts w:ascii="Times New Roman" w:hAnsi="Times New Roman" w:cs="Times New Roman"/>
          <w:sz w:val="24"/>
          <w:szCs w:val="24"/>
        </w:rPr>
        <w:t>.</w:t>
      </w:r>
      <w:r w:rsidRPr="008A6FDA">
        <w:rPr>
          <w:rFonts w:ascii="Times New Roman" w:hAnsi="Times New Roman" w:cs="Times New Roman"/>
          <w:sz w:val="24"/>
          <w:szCs w:val="24"/>
        </w:rPr>
        <w:t xml:space="preserve">’ </w:t>
      </w:r>
      <w:r w:rsidRPr="008A6FDA">
        <w:rPr>
          <w:rFonts w:ascii="Times New Roman" w:hAnsi="Times New Roman" w:cs="Times New Roman"/>
          <w:i/>
          <w:sz w:val="24"/>
          <w:szCs w:val="24"/>
        </w:rPr>
        <w:t xml:space="preserve">Soviet Studies </w:t>
      </w:r>
      <w:r w:rsidRPr="008A6FDA">
        <w:rPr>
          <w:rFonts w:ascii="Times New Roman" w:hAnsi="Times New Roman" w:cs="Times New Roman"/>
          <w:sz w:val="24"/>
          <w:szCs w:val="24"/>
        </w:rPr>
        <w:t>15</w:t>
      </w:r>
      <w:r w:rsidRPr="0091341C">
        <w:rPr>
          <w:rFonts w:ascii="Times New Roman" w:hAnsi="Times New Roman" w:cs="Times New Roman"/>
          <w:sz w:val="24"/>
          <w:szCs w:val="24"/>
        </w:rPr>
        <w:t xml:space="preserve">, </w:t>
      </w:r>
      <w:r w:rsidRPr="00292580">
        <w:rPr>
          <w:rFonts w:ascii="Times New Roman" w:hAnsi="Times New Roman" w:cs="Times New Roman"/>
          <w:sz w:val="24"/>
          <w:szCs w:val="24"/>
        </w:rPr>
        <w:t>no. 4</w:t>
      </w:r>
      <w:r w:rsidRPr="008A6FDA">
        <w:rPr>
          <w:rFonts w:ascii="Times New Roman" w:hAnsi="Times New Roman" w:cs="Times New Roman"/>
          <w:i/>
          <w:sz w:val="24"/>
          <w:szCs w:val="24"/>
        </w:rPr>
        <w:t xml:space="preserve">, </w:t>
      </w:r>
      <w:r w:rsidRPr="008A6FDA">
        <w:rPr>
          <w:rFonts w:ascii="Times New Roman" w:hAnsi="Times New Roman" w:cs="Times New Roman"/>
          <w:sz w:val="24"/>
          <w:szCs w:val="24"/>
        </w:rPr>
        <w:t>(1988): 616-39.</w:t>
      </w:r>
    </w:p>
    <w:p w:rsidR="00056900" w:rsidRPr="00056900" w:rsidRDefault="002D5F24" w:rsidP="00056900">
      <w:pPr>
        <w:pStyle w:val="EndnoteText"/>
        <w:spacing w:line="360" w:lineRule="auto"/>
        <w:rPr>
          <w:rFonts w:ascii="Times New Roman" w:hAnsi="Times New Roman" w:cs="Times New Roman"/>
          <w:sz w:val="24"/>
          <w:szCs w:val="24"/>
        </w:rPr>
      </w:pPr>
      <w:proofErr w:type="spellStart"/>
      <w:r w:rsidRPr="002D5F24">
        <w:rPr>
          <w:rFonts w:ascii="Times New Roman" w:hAnsi="Times New Roman" w:cs="Times New Roman"/>
          <w:sz w:val="24"/>
          <w:szCs w:val="24"/>
        </w:rPr>
        <w:t>Karogodskaia</w:t>
      </w:r>
      <w:proofErr w:type="spellEnd"/>
      <w:r w:rsidRPr="002D5F24">
        <w:rPr>
          <w:rFonts w:ascii="Times New Roman" w:hAnsi="Times New Roman" w:cs="Times New Roman"/>
          <w:sz w:val="24"/>
          <w:szCs w:val="24"/>
        </w:rPr>
        <w:t xml:space="preserve">, M.I.  ‘O </w:t>
      </w:r>
      <w:proofErr w:type="spellStart"/>
      <w:r w:rsidRPr="002D5F24">
        <w:rPr>
          <w:rFonts w:ascii="Times New Roman" w:hAnsi="Times New Roman" w:cs="Times New Roman"/>
          <w:sz w:val="24"/>
          <w:szCs w:val="24"/>
        </w:rPr>
        <w:t>partiinoi</w:t>
      </w:r>
      <w:proofErr w:type="spellEnd"/>
      <w:r w:rsidRPr="002D5F24">
        <w:rPr>
          <w:rFonts w:ascii="Times New Roman" w:hAnsi="Times New Roman" w:cs="Times New Roman"/>
          <w:sz w:val="24"/>
          <w:szCs w:val="24"/>
        </w:rPr>
        <w:t xml:space="preserve"> </w:t>
      </w:r>
      <w:proofErr w:type="spellStart"/>
      <w:r w:rsidRPr="002D5F24">
        <w:rPr>
          <w:rFonts w:ascii="Times New Roman" w:hAnsi="Times New Roman" w:cs="Times New Roman"/>
          <w:sz w:val="24"/>
          <w:szCs w:val="24"/>
        </w:rPr>
        <w:t>rabote</w:t>
      </w:r>
      <w:proofErr w:type="spellEnd"/>
      <w:r w:rsidRPr="002D5F24">
        <w:rPr>
          <w:rFonts w:ascii="Times New Roman" w:hAnsi="Times New Roman" w:cs="Times New Roman"/>
          <w:sz w:val="24"/>
          <w:szCs w:val="24"/>
        </w:rPr>
        <w:t xml:space="preserve"> v </w:t>
      </w:r>
      <w:proofErr w:type="spellStart"/>
      <w:r w:rsidRPr="002D5F24">
        <w:rPr>
          <w:rFonts w:ascii="Times New Roman" w:hAnsi="Times New Roman" w:cs="Times New Roman"/>
          <w:sz w:val="24"/>
          <w:szCs w:val="24"/>
        </w:rPr>
        <w:t>bol’shevistskom</w:t>
      </w:r>
      <w:proofErr w:type="spellEnd"/>
      <w:r w:rsidRPr="002D5F24">
        <w:rPr>
          <w:rFonts w:ascii="Times New Roman" w:hAnsi="Times New Roman" w:cs="Times New Roman"/>
          <w:sz w:val="24"/>
          <w:szCs w:val="24"/>
        </w:rPr>
        <w:t xml:space="preserve"> </w:t>
      </w:r>
      <w:proofErr w:type="spellStart"/>
      <w:r w:rsidRPr="002D5F24">
        <w:rPr>
          <w:rFonts w:ascii="Times New Roman" w:hAnsi="Times New Roman" w:cs="Times New Roman"/>
          <w:sz w:val="24"/>
          <w:szCs w:val="24"/>
        </w:rPr>
        <w:t>podpol’e</w:t>
      </w:r>
      <w:proofErr w:type="spellEnd"/>
      <w:r w:rsidRPr="002D5F24">
        <w:rPr>
          <w:rFonts w:ascii="Times New Roman" w:hAnsi="Times New Roman" w:cs="Times New Roman"/>
          <w:sz w:val="24"/>
          <w:szCs w:val="24"/>
        </w:rPr>
        <w:t xml:space="preserve"> </w:t>
      </w:r>
      <w:proofErr w:type="spellStart"/>
      <w:r w:rsidRPr="002D5F24">
        <w:rPr>
          <w:rFonts w:ascii="Times New Roman" w:hAnsi="Times New Roman" w:cs="Times New Roman"/>
          <w:sz w:val="24"/>
          <w:szCs w:val="24"/>
        </w:rPr>
        <w:t>men’shevistskoi</w:t>
      </w:r>
      <w:proofErr w:type="spellEnd"/>
      <w:r w:rsidRPr="002D5F24">
        <w:rPr>
          <w:rFonts w:ascii="Times New Roman" w:hAnsi="Times New Roman" w:cs="Times New Roman"/>
          <w:sz w:val="24"/>
          <w:szCs w:val="24"/>
        </w:rPr>
        <w:t xml:space="preserve"> </w:t>
      </w:r>
      <w:proofErr w:type="spellStart"/>
      <w:r w:rsidRPr="002D5F24">
        <w:rPr>
          <w:rFonts w:ascii="Times New Roman" w:hAnsi="Times New Roman" w:cs="Times New Roman"/>
          <w:sz w:val="24"/>
          <w:szCs w:val="24"/>
        </w:rPr>
        <w:t>Gruzii</w:t>
      </w:r>
      <w:proofErr w:type="spellEnd"/>
      <w:r w:rsidRPr="002D5F24">
        <w:rPr>
          <w:rFonts w:ascii="Times New Roman" w:hAnsi="Times New Roman" w:cs="Times New Roman"/>
          <w:sz w:val="24"/>
          <w:szCs w:val="24"/>
        </w:rPr>
        <w:t xml:space="preserve">.’ In </w:t>
      </w:r>
      <w:proofErr w:type="spellStart"/>
      <w:r w:rsidRPr="002D5F24">
        <w:rPr>
          <w:rFonts w:ascii="Times New Roman" w:hAnsi="Times New Roman" w:cs="Times New Roman"/>
          <w:sz w:val="24"/>
          <w:szCs w:val="24"/>
        </w:rPr>
        <w:t>Akhalaia</w:t>
      </w:r>
      <w:proofErr w:type="spellEnd"/>
      <w:r w:rsidRPr="002D5F24">
        <w:rPr>
          <w:rFonts w:ascii="Times New Roman" w:hAnsi="Times New Roman" w:cs="Times New Roman"/>
          <w:sz w:val="24"/>
          <w:szCs w:val="24"/>
        </w:rPr>
        <w:t xml:space="preserve">, ed. </w:t>
      </w:r>
      <w:proofErr w:type="spellStart"/>
      <w:r w:rsidRPr="002D5F24">
        <w:rPr>
          <w:rFonts w:ascii="Times New Roman" w:hAnsi="Times New Roman" w:cs="Times New Roman"/>
          <w:i/>
          <w:sz w:val="24"/>
          <w:szCs w:val="24"/>
        </w:rPr>
        <w:t>Revoliutsionnye</w:t>
      </w:r>
      <w:proofErr w:type="spellEnd"/>
      <w:r w:rsidRPr="002D5F24">
        <w:rPr>
          <w:rFonts w:ascii="Times New Roman" w:hAnsi="Times New Roman" w:cs="Times New Roman"/>
          <w:i/>
          <w:sz w:val="24"/>
          <w:szCs w:val="24"/>
        </w:rPr>
        <w:t xml:space="preserve"> </w:t>
      </w:r>
      <w:proofErr w:type="spellStart"/>
      <w:r w:rsidRPr="002D5F24">
        <w:rPr>
          <w:rFonts w:ascii="Times New Roman" w:hAnsi="Times New Roman" w:cs="Times New Roman"/>
          <w:i/>
          <w:sz w:val="24"/>
          <w:szCs w:val="24"/>
        </w:rPr>
        <w:t>komitety</w:t>
      </w:r>
      <w:proofErr w:type="spellEnd"/>
      <w:r w:rsidRPr="002D5F24">
        <w:rPr>
          <w:rFonts w:ascii="Times New Roman" w:hAnsi="Times New Roman" w:cs="Times New Roman"/>
          <w:i/>
          <w:sz w:val="24"/>
          <w:szCs w:val="24"/>
        </w:rPr>
        <w:t xml:space="preserve"> </w:t>
      </w:r>
      <w:proofErr w:type="spellStart"/>
      <w:r w:rsidRPr="002D5F24">
        <w:rPr>
          <w:rFonts w:ascii="Times New Roman" w:hAnsi="Times New Roman" w:cs="Times New Roman"/>
          <w:i/>
          <w:sz w:val="24"/>
          <w:szCs w:val="24"/>
        </w:rPr>
        <w:t>Abkhazii</w:t>
      </w:r>
      <w:proofErr w:type="spellEnd"/>
      <w:r w:rsidRPr="002D5F24">
        <w:rPr>
          <w:rFonts w:ascii="Times New Roman" w:hAnsi="Times New Roman" w:cs="Times New Roman"/>
          <w:i/>
          <w:sz w:val="24"/>
          <w:szCs w:val="24"/>
        </w:rPr>
        <w:t xml:space="preserve">, </w:t>
      </w:r>
      <w:r w:rsidRPr="002D5F24">
        <w:rPr>
          <w:rFonts w:ascii="Times New Roman" w:hAnsi="Times New Roman" w:cs="Times New Roman"/>
          <w:sz w:val="24"/>
          <w:szCs w:val="24"/>
        </w:rPr>
        <w:t xml:space="preserve">pp. 371-2 (reprinted from </w:t>
      </w:r>
      <w:proofErr w:type="spellStart"/>
      <w:r w:rsidRPr="002D5F24">
        <w:rPr>
          <w:rFonts w:ascii="Times New Roman" w:hAnsi="Times New Roman" w:cs="Times New Roman"/>
          <w:sz w:val="24"/>
          <w:szCs w:val="24"/>
        </w:rPr>
        <w:t>Tsentral’nyi</w:t>
      </w:r>
      <w:proofErr w:type="spellEnd"/>
      <w:r w:rsidRPr="002D5F24">
        <w:rPr>
          <w:rFonts w:ascii="Times New Roman" w:hAnsi="Times New Roman" w:cs="Times New Roman"/>
          <w:sz w:val="24"/>
          <w:szCs w:val="24"/>
        </w:rPr>
        <w:t xml:space="preserve"> </w:t>
      </w:r>
      <w:proofErr w:type="spellStart"/>
      <w:r w:rsidRPr="002D5F24">
        <w:rPr>
          <w:rFonts w:ascii="Times New Roman" w:hAnsi="Times New Roman" w:cs="Times New Roman"/>
          <w:sz w:val="24"/>
          <w:szCs w:val="24"/>
        </w:rPr>
        <w:t>Gos</w:t>
      </w:r>
      <w:proofErr w:type="spellEnd"/>
      <w:r w:rsidRPr="002D5F24">
        <w:rPr>
          <w:rFonts w:ascii="Times New Roman" w:hAnsi="Times New Roman" w:cs="Times New Roman"/>
          <w:sz w:val="24"/>
          <w:szCs w:val="24"/>
        </w:rPr>
        <w:t xml:space="preserve">. </w:t>
      </w:r>
      <w:proofErr w:type="spellStart"/>
      <w:r w:rsidRPr="002D5F24">
        <w:rPr>
          <w:rFonts w:ascii="Times New Roman" w:hAnsi="Times New Roman" w:cs="Times New Roman"/>
          <w:sz w:val="24"/>
          <w:szCs w:val="24"/>
        </w:rPr>
        <w:t>Arkhiv</w:t>
      </w:r>
      <w:proofErr w:type="spellEnd"/>
      <w:r w:rsidRPr="002D5F24">
        <w:rPr>
          <w:rFonts w:ascii="Times New Roman" w:hAnsi="Times New Roman" w:cs="Times New Roman"/>
          <w:sz w:val="24"/>
          <w:szCs w:val="24"/>
        </w:rPr>
        <w:t xml:space="preserve"> </w:t>
      </w:r>
      <w:proofErr w:type="spellStart"/>
      <w:r w:rsidRPr="002D5F24">
        <w:rPr>
          <w:rFonts w:ascii="Times New Roman" w:hAnsi="Times New Roman" w:cs="Times New Roman"/>
          <w:sz w:val="24"/>
          <w:szCs w:val="24"/>
        </w:rPr>
        <w:t>Abkhazii</w:t>
      </w:r>
      <w:proofErr w:type="spellEnd"/>
      <w:r w:rsidRPr="002D5F24">
        <w:rPr>
          <w:rFonts w:ascii="Times New Roman" w:hAnsi="Times New Roman" w:cs="Times New Roman"/>
          <w:sz w:val="24"/>
          <w:szCs w:val="24"/>
        </w:rPr>
        <w:t xml:space="preserve"> (</w:t>
      </w:r>
      <w:proofErr w:type="spellStart"/>
      <w:r w:rsidRPr="002D5F24">
        <w:rPr>
          <w:rFonts w:ascii="Times New Roman" w:hAnsi="Times New Roman" w:cs="Times New Roman"/>
          <w:sz w:val="24"/>
          <w:szCs w:val="24"/>
        </w:rPr>
        <w:t>TsGAA</w:t>
      </w:r>
      <w:proofErr w:type="spellEnd"/>
      <w:r w:rsidRPr="002D5F24">
        <w:rPr>
          <w:rFonts w:ascii="Times New Roman" w:hAnsi="Times New Roman" w:cs="Times New Roman"/>
          <w:sz w:val="24"/>
          <w:szCs w:val="24"/>
        </w:rPr>
        <w:t xml:space="preserve">), f. </w:t>
      </w:r>
      <w:proofErr w:type="spellStart"/>
      <w:r w:rsidRPr="002D5F24">
        <w:rPr>
          <w:rFonts w:ascii="Times New Roman" w:hAnsi="Times New Roman" w:cs="Times New Roman"/>
          <w:sz w:val="24"/>
          <w:szCs w:val="24"/>
        </w:rPr>
        <w:t>kolektsii</w:t>
      </w:r>
      <w:proofErr w:type="spellEnd"/>
      <w:r w:rsidRPr="002D5F24">
        <w:rPr>
          <w:rFonts w:ascii="Times New Roman" w:hAnsi="Times New Roman" w:cs="Times New Roman"/>
          <w:sz w:val="24"/>
          <w:szCs w:val="24"/>
        </w:rPr>
        <w:t>, ll. 5010).</w:t>
      </w:r>
    </w:p>
    <w:p w:rsidR="009758EB" w:rsidRPr="008A6FDA" w:rsidRDefault="009758EB" w:rsidP="000266F3">
      <w:pPr>
        <w:rPr>
          <w:rFonts w:ascii="Times New Roman" w:hAnsi="Times New Roman" w:cs="Times New Roman"/>
          <w:sz w:val="24"/>
          <w:szCs w:val="24"/>
        </w:rPr>
      </w:pPr>
      <w:proofErr w:type="spellStart"/>
      <w:r w:rsidRPr="008A6FDA">
        <w:rPr>
          <w:rFonts w:ascii="Times New Roman" w:hAnsi="Times New Roman" w:cs="Times New Roman"/>
          <w:sz w:val="24"/>
          <w:szCs w:val="24"/>
        </w:rPr>
        <w:t>Lakoba</w:t>
      </w:r>
      <w:proofErr w:type="spellEnd"/>
      <w:r w:rsidRPr="008A6FDA">
        <w:rPr>
          <w:rFonts w:ascii="Times New Roman" w:hAnsi="Times New Roman" w:cs="Times New Roman"/>
          <w:sz w:val="24"/>
          <w:szCs w:val="24"/>
        </w:rPr>
        <w:t>, N.A. ‘</w:t>
      </w:r>
      <w:proofErr w:type="spellStart"/>
      <w:r w:rsidRPr="008A6FDA">
        <w:rPr>
          <w:rFonts w:ascii="Times New Roman" w:hAnsi="Times New Roman" w:cs="Times New Roman"/>
          <w:sz w:val="24"/>
          <w:szCs w:val="24"/>
        </w:rPr>
        <w:t>Iskry</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O</w:t>
      </w:r>
      <w:r>
        <w:rPr>
          <w:rFonts w:ascii="Times New Roman" w:hAnsi="Times New Roman" w:cs="Times New Roman"/>
          <w:sz w:val="24"/>
          <w:szCs w:val="24"/>
        </w:rPr>
        <w:t>k</w:t>
      </w:r>
      <w:r w:rsidRPr="008A6FDA">
        <w:rPr>
          <w:rFonts w:ascii="Times New Roman" w:hAnsi="Times New Roman" w:cs="Times New Roman"/>
          <w:sz w:val="24"/>
          <w:szCs w:val="24"/>
        </w:rPr>
        <w:t>tiaber’skoi</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revoliutsii</w:t>
      </w:r>
      <w:proofErr w:type="spellEnd"/>
      <w:r>
        <w:rPr>
          <w:rFonts w:ascii="Times New Roman" w:hAnsi="Times New Roman" w:cs="Times New Roman"/>
          <w:sz w:val="24"/>
          <w:szCs w:val="24"/>
        </w:rPr>
        <w:t>.</w:t>
      </w:r>
      <w:r w:rsidRPr="008A6FDA">
        <w:rPr>
          <w:rFonts w:ascii="Times New Roman" w:hAnsi="Times New Roman" w:cs="Times New Roman"/>
          <w:sz w:val="24"/>
          <w:szCs w:val="24"/>
        </w:rPr>
        <w:t xml:space="preserve">’ </w:t>
      </w:r>
      <w:proofErr w:type="gramStart"/>
      <w:r>
        <w:rPr>
          <w:rFonts w:ascii="Times New Roman" w:hAnsi="Times New Roman" w:cs="Times New Roman"/>
          <w:sz w:val="24"/>
          <w:szCs w:val="24"/>
        </w:rPr>
        <w:t>O</w:t>
      </w:r>
      <w:r w:rsidRPr="008A6FDA">
        <w:rPr>
          <w:rFonts w:ascii="Times New Roman" w:hAnsi="Times New Roman" w:cs="Times New Roman"/>
          <w:sz w:val="24"/>
          <w:szCs w:val="24"/>
        </w:rPr>
        <w:t xml:space="preserve">riginally published in </w:t>
      </w:r>
      <w:r w:rsidRPr="008A6FDA">
        <w:rPr>
          <w:rFonts w:ascii="Times New Roman" w:hAnsi="Times New Roman" w:cs="Times New Roman"/>
          <w:i/>
          <w:sz w:val="24"/>
          <w:szCs w:val="24"/>
        </w:rPr>
        <w:t xml:space="preserve">K </w:t>
      </w:r>
      <w:proofErr w:type="spellStart"/>
      <w:r w:rsidRPr="008A6FDA">
        <w:rPr>
          <w:rFonts w:ascii="Times New Roman" w:hAnsi="Times New Roman" w:cs="Times New Roman"/>
          <w:i/>
          <w:sz w:val="24"/>
          <w:szCs w:val="24"/>
        </w:rPr>
        <w:t>istorii</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revoliutsionnogo</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dvizheniia</w:t>
      </w:r>
      <w:proofErr w:type="spellEnd"/>
      <w:r w:rsidRPr="008A6FDA">
        <w:rPr>
          <w:rFonts w:ascii="Times New Roman" w:hAnsi="Times New Roman" w:cs="Times New Roman"/>
          <w:i/>
          <w:sz w:val="24"/>
          <w:szCs w:val="24"/>
        </w:rPr>
        <w:t xml:space="preserve"> v </w:t>
      </w:r>
      <w:proofErr w:type="spellStart"/>
      <w:r w:rsidRPr="008A6FDA">
        <w:rPr>
          <w:rFonts w:ascii="Times New Roman" w:hAnsi="Times New Roman" w:cs="Times New Roman"/>
          <w:i/>
          <w:sz w:val="24"/>
          <w:szCs w:val="24"/>
        </w:rPr>
        <w:t>Abkhazii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A6FDA">
        <w:rPr>
          <w:rFonts w:ascii="Times New Roman" w:hAnsi="Times New Roman" w:cs="Times New Roman"/>
          <w:sz w:val="24"/>
          <w:szCs w:val="24"/>
        </w:rPr>
        <w:t xml:space="preserve">Sukhumi, 1922, </w:t>
      </w:r>
      <w:r>
        <w:rPr>
          <w:rFonts w:ascii="Times New Roman" w:hAnsi="Times New Roman" w:cs="Times New Roman"/>
          <w:sz w:val="24"/>
          <w:szCs w:val="24"/>
        </w:rPr>
        <w:t>p</w:t>
      </w:r>
      <w:r w:rsidRPr="008A6FDA">
        <w:rPr>
          <w:rFonts w:ascii="Times New Roman" w:hAnsi="Times New Roman" w:cs="Times New Roman"/>
          <w:sz w:val="24"/>
          <w:szCs w:val="24"/>
        </w:rPr>
        <w:t>p. 21-2</w:t>
      </w:r>
      <w:r>
        <w:rPr>
          <w:rFonts w:ascii="Times New Roman" w:hAnsi="Times New Roman" w:cs="Times New Roman"/>
          <w:sz w:val="24"/>
          <w:szCs w:val="24"/>
        </w:rPr>
        <w:t>.  R</w:t>
      </w:r>
      <w:r w:rsidRPr="008A6FDA">
        <w:rPr>
          <w:rFonts w:ascii="Times New Roman" w:hAnsi="Times New Roman" w:cs="Times New Roman"/>
          <w:sz w:val="24"/>
          <w:szCs w:val="24"/>
        </w:rPr>
        <w:t xml:space="preserve">eprinted in </w:t>
      </w:r>
      <w:proofErr w:type="spellStart"/>
      <w:r w:rsidRPr="008A6FDA">
        <w:rPr>
          <w:rFonts w:ascii="Times New Roman" w:hAnsi="Times New Roman" w:cs="Times New Roman"/>
          <w:sz w:val="24"/>
          <w:szCs w:val="24"/>
        </w:rPr>
        <w:t>in</w:t>
      </w:r>
      <w:proofErr w:type="spellEnd"/>
      <w:r w:rsidRPr="008A6FDA">
        <w:rPr>
          <w:rFonts w:ascii="Times New Roman" w:hAnsi="Times New Roman" w:cs="Times New Roman"/>
          <w:sz w:val="24"/>
          <w:szCs w:val="24"/>
        </w:rPr>
        <w:t xml:space="preserve"> I.D. </w:t>
      </w:r>
      <w:proofErr w:type="spellStart"/>
      <w:r w:rsidRPr="008A6FDA">
        <w:rPr>
          <w:rFonts w:ascii="Times New Roman" w:hAnsi="Times New Roman" w:cs="Times New Roman"/>
          <w:sz w:val="24"/>
          <w:szCs w:val="24"/>
        </w:rPr>
        <w:t>Akhalaia</w:t>
      </w:r>
      <w:proofErr w:type="spellEnd"/>
      <w:r w:rsidRPr="008A6FDA">
        <w:rPr>
          <w:rFonts w:ascii="Times New Roman" w:hAnsi="Times New Roman" w:cs="Times New Roman"/>
          <w:sz w:val="24"/>
          <w:szCs w:val="24"/>
        </w:rPr>
        <w:t xml:space="preserve">, </w:t>
      </w:r>
      <w:proofErr w:type="gramStart"/>
      <w:r w:rsidRPr="008A6FDA">
        <w:rPr>
          <w:rFonts w:ascii="Times New Roman" w:hAnsi="Times New Roman" w:cs="Times New Roman"/>
          <w:sz w:val="24"/>
          <w:szCs w:val="24"/>
        </w:rPr>
        <w:t>et</w:t>
      </w:r>
      <w:proofErr w:type="gramEnd"/>
      <w:r w:rsidRPr="008A6FDA">
        <w:rPr>
          <w:rFonts w:ascii="Times New Roman" w:hAnsi="Times New Roman" w:cs="Times New Roman"/>
          <w:sz w:val="24"/>
          <w:szCs w:val="24"/>
        </w:rPr>
        <w:t xml:space="preserve">. al., eds., </w:t>
      </w:r>
      <w:proofErr w:type="spellStart"/>
      <w:r w:rsidRPr="008A6FDA">
        <w:rPr>
          <w:rFonts w:ascii="Times New Roman" w:hAnsi="Times New Roman" w:cs="Times New Roman"/>
          <w:i/>
          <w:sz w:val="24"/>
          <w:szCs w:val="24"/>
        </w:rPr>
        <w:t>Revoliutsionnye</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komitety</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Abkhazii</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Sbornik</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dokumentov</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i</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materialov</w:t>
      </w:r>
      <w:proofErr w:type="spellEnd"/>
      <w:r w:rsidRPr="008A6FDA">
        <w:rPr>
          <w:rFonts w:ascii="Times New Roman" w:hAnsi="Times New Roman" w:cs="Times New Roman"/>
          <w:sz w:val="24"/>
          <w:szCs w:val="24"/>
        </w:rPr>
        <w:t xml:space="preserve">. Sukhumi: </w:t>
      </w:r>
      <w:proofErr w:type="spellStart"/>
      <w:r w:rsidRPr="008A6FDA">
        <w:rPr>
          <w:rFonts w:ascii="Times New Roman" w:hAnsi="Times New Roman" w:cs="Times New Roman"/>
          <w:sz w:val="24"/>
          <w:szCs w:val="24"/>
        </w:rPr>
        <w:t>Abgosizdat</w:t>
      </w:r>
      <w:proofErr w:type="spellEnd"/>
      <w:r w:rsidRPr="008A6FDA">
        <w:rPr>
          <w:rFonts w:ascii="Times New Roman" w:hAnsi="Times New Roman" w:cs="Times New Roman"/>
          <w:sz w:val="24"/>
          <w:szCs w:val="24"/>
        </w:rPr>
        <w:t>, 1961.</w:t>
      </w:r>
    </w:p>
    <w:p w:rsidR="009758EB" w:rsidRPr="008A6FDA" w:rsidRDefault="009758EB" w:rsidP="000266F3">
      <w:pPr>
        <w:rPr>
          <w:rFonts w:ascii="Times New Roman" w:hAnsi="Times New Roman" w:cs="Times New Roman"/>
          <w:sz w:val="24"/>
          <w:szCs w:val="24"/>
        </w:rPr>
      </w:pPr>
      <w:proofErr w:type="spellStart"/>
      <w:proofErr w:type="gramStart"/>
      <w:r w:rsidRPr="008A6FDA">
        <w:rPr>
          <w:rFonts w:ascii="Times New Roman" w:hAnsi="Times New Roman" w:cs="Times New Roman"/>
          <w:sz w:val="24"/>
          <w:szCs w:val="24"/>
        </w:rPr>
        <w:t>Lakoba</w:t>
      </w:r>
      <w:proofErr w:type="spellEnd"/>
      <w:r w:rsidRPr="008A6FDA">
        <w:rPr>
          <w:rFonts w:ascii="Times New Roman" w:hAnsi="Times New Roman" w:cs="Times New Roman"/>
          <w:sz w:val="24"/>
          <w:szCs w:val="24"/>
        </w:rPr>
        <w:t xml:space="preserve">, N.A. </w:t>
      </w:r>
      <w:proofErr w:type="spellStart"/>
      <w:r w:rsidRPr="008A6FDA">
        <w:rPr>
          <w:rFonts w:ascii="Times New Roman" w:hAnsi="Times New Roman" w:cs="Times New Roman"/>
          <w:i/>
          <w:sz w:val="24"/>
          <w:szCs w:val="24"/>
        </w:rPr>
        <w:t>Stat’i</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i</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rechi</w:t>
      </w:r>
      <w:proofErr w:type="spellEnd"/>
      <w:r w:rsidRPr="008A6FDA">
        <w:rPr>
          <w:rFonts w:ascii="Times New Roman" w:hAnsi="Times New Roman" w:cs="Times New Roman"/>
          <w:i/>
          <w:sz w:val="24"/>
          <w:szCs w:val="24"/>
        </w:rPr>
        <w:t>.</w:t>
      </w:r>
      <w:proofErr w:type="gramEnd"/>
      <w:r w:rsidRPr="008A6FDA">
        <w:rPr>
          <w:rFonts w:ascii="Times New Roman" w:hAnsi="Times New Roman" w:cs="Times New Roman"/>
          <w:i/>
          <w:sz w:val="24"/>
          <w:szCs w:val="24"/>
        </w:rPr>
        <w:t xml:space="preserve"> </w:t>
      </w:r>
      <w:r w:rsidRPr="008A6FDA">
        <w:rPr>
          <w:rFonts w:ascii="Times New Roman" w:hAnsi="Times New Roman" w:cs="Times New Roman"/>
          <w:sz w:val="24"/>
          <w:szCs w:val="24"/>
        </w:rPr>
        <w:t xml:space="preserve">Sukhumi: </w:t>
      </w:r>
      <w:proofErr w:type="spellStart"/>
      <w:r w:rsidRPr="008A6FDA">
        <w:rPr>
          <w:rFonts w:ascii="Times New Roman" w:hAnsi="Times New Roman" w:cs="Times New Roman"/>
          <w:sz w:val="24"/>
          <w:szCs w:val="24"/>
        </w:rPr>
        <w:t>Alashara</w:t>
      </w:r>
      <w:proofErr w:type="spellEnd"/>
      <w:r w:rsidRPr="008A6FDA">
        <w:rPr>
          <w:rFonts w:ascii="Times New Roman" w:hAnsi="Times New Roman" w:cs="Times New Roman"/>
          <w:sz w:val="24"/>
          <w:szCs w:val="24"/>
        </w:rPr>
        <w:t>, 1987.</w:t>
      </w:r>
    </w:p>
    <w:p w:rsidR="009758EB" w:rsidRPr="008A6FDA" w:rsidRDefault="009758EB" w:rsidP="000266F3">
      <w:pPr>
        <w:rPr>
          <w:rFonts w:ascii="Times New Roman" w:hAnsi="Times New Roman" w:cs="Times New Roman"/>
          <w:sz w:val="24"/>
          <w:szCs w:val="24"/>
        </w:rPr>
      </w:pPr>
      <w:proofErr w:type="spellStart"/>
      <w:r w:rsidRPr="008A6FDA">
        <w:rPr>
          <w:rFonts w:ascii="Times New Roman" w:hAnsi="Times New Roman" w:cs="Times New Roman"/>
          <w:sz w:val="24"/>
          <w:szCs w:val="24"/>
        </w:rPr>
        <w:t>Lakoba</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Stanislav</w:t>
      </w:r>
      <w:proofErr w:type="spellEnd"/>
      <w:r w:rsidRPr="008A6FDA">
        <w:rPr>
          <w:rFonts w:ascii="Times New Roman" w:hAnsi="Times New Roman" w:cs="Times New Roman"/>
          <w:sz w:val="24"/>
          <w:szCs w:val="24"/>
        </w:rPr>
        <w:t xml:space="preserve">. </w:t>
      </w:r>
      <w:proofErr w:type="spellStart"/>
      <w:proofErr w:type="gramStart"/>
      <w:r w:rsidRPr="008A6FDA">
        <w:rPr>
          <w:rFonts w:ascii="Times New Roman" w:hAnsi="Times New Roman" w:cs="Times New Roman"/>
          <w:i/>
          <w:sz w:val="24"/>
          <w:szCs w:val="24"/>
        </w:rPr>
        <w:t>Ocherki</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politicheskoi</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istorii</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Abkhazii</w:t>
      </w:r>
      <w:proofErr w:type="spellEnd"/>
      <w:r w:rsidRPr="008A6FDA">
        <w:rPr>
          <w:rFonts w:ascii="Times New Roman" w:hAnsi="Times New Roman" w:cs="Times New Roman"/>
          <w:i/>
          <w:sz w:val="24"/>
          <w:szCs w:val="24"/>
        </w:rPr>
        <w:t>.</w:t>
      </w:r>
      <w:proofErr w:type="gramEnd"/>
      <w:r w:rsidRPr="008A6FDA">
        <w:rPr>
          <w:rFonts w:ascii="Times New Roman" w:hAnsi="Times New Roman" w:cs="Times New Roman"/>
          <w:i/>
          <w:sz w:val="24"/>
          <w:szCs w:val="24"/>
        </w:rPr>
        <w:t xml:space="preserve"> </w:t>
      </w:r>
      <w:r w:rsidRPr="008A6FDA">
        <w:rPr>
          <w:rFonts w:ascii="Times New Roman" w:hAnsi="Times New Roman" w:cs="Times New Roman"/>
          <w:sz w:val="24"/>
          <w:szCs w:val="24"/>
        </w:rPr>
        <w:t xml:space="preserve">Sukhumi: </w:t>
      </w:r>
      <w:proofErr w:type="spellStart"/>
      <w:r w:rsidRPr="008A6FDA">
        <w:rPr>
          <w:rFonts w:ascii="Times New Roman" w:hAnsi="Times New Roman" w:cs="Times New Roman"/>
          <w:sz w:val="24"/>
          <w:szCs w:val="24"/>
        </w:rPr>
        <w:t>Alashara</w:t>
      </w:r>
      <w:proofErr w:type="spellEnd"/>
      <w:r w:rsidRPr="008A6FDA">
        <w:rPr>
          <w:rFonts w:ascii="Times New Roman" w:hAnsi="Times New Roman" w:cs="Times New Roman"/>
          <w:sz w:val="24"/>
          <w:szCs w:val="24"/>
        </w:rPr>
        <w:t>, 1990.</w:t>
      </w:r>
    </w:p>
    <w:p w:rsidR="009758EB" w:rsidRPr="008A6FDA" w:rsidRDefault="009758EB" w:rsidP="000266F3">
      <w:pPr>
        <w:rPr>
          <w:rFonts w:ascii="Times New Roman" w:hAnsi="Times New Roman" w:cs="Times New Roman"/>
          <w:sz w:val="24"/>
          <w:szCs w:val="24"/>
        </w:rPr>
      </w:pPr>
      <w:r w:rsidRPr="008A6FDA">
        <w:rPr>
          <w:rFonts w:ascii="Times New Roman" w:hAnsi="Times New Roman" w:cs="Times New Roman"/>
          <w:sz w:val="24"/>
          <w:szCs w:val="24"/>
        </w:rPr>
        <w:t xml:space="preserve">Martin, Terry. </w:t>
      </w:r>
      <w:r w:rsidRPr="008A6FDA">
        <w:rPr>
          <w:rFonts w:ascii="Times New Roman" w:hAnsi="Times New Roman" w:cs="Times New Roman"/>
          <w:i/>
          <w:sz w:val="24"/>
          <w:szCs w:val="24"/>
        </w:rPr>
        <w:t>Affirmative Action Empire: Nations and Nationalism in the Soviet Union: 1923-1939.</w:t>
      </w:r>
      <w:r w:rsidRPr="008A6FDA">
        <w:rPr>
          <w:rFonts w:ascii="Times New Roman" w:hAnsi="Times New Roman" w:cs="Times New Roman"/>
          <w:sz w:val="24"/>
          <w:szCs w:val="24"/>
        </w:rPr>
        <w:t xml:space="preserve"> Cornell, NY: Ithaca University Press, 2001.</w:t>
      </w:r>
    </w:p>
    <w:p w:rsidR="009758EB" w:rsidRPr="008A6FDA" w:rsidRDefault="009758EB" w:rsidP="000266F3">
      <w:pPr>
        <w:rPr>
          <w:rFonts w:ascii="Times New Roman" w:hAnsi="Times New Roman" w:cs="Times New Roman"/>
          <w:sz w:val="24"/>
          <w:szCs w:val="24"/>
        </w:rPr>
      </w:pPr>
      <w:proofErr w:type="spellStart"/>
      <w:r w:rsidRPr="008A6FDA">
        <w:rPr>
          <w:rFonts w:ascii="Times New Roman" w:hAnsi="Times New Roman" w:cs="Times New Roman"/>
          <w:sz w:val="24"/>
          <w:szCs w:val="24"/>
        </w:rPr>
        <w:t>Marykhyba</w:t>
      </w:r>
      <w:proofErr w:type="spellEnd"/>
      <w:r w:rsidRPr="008A6FDA">
        <w:rPr>
          <w:rFonts w:ascii="Times New Roman" w:hAnsi="Times New Roman" w:cs="Times New Roman"/>
          <w:sz w:val="24"/>
          <w:szCs w:val="24"/>
        </w:rPr>
        <w:t xml:space="preserve">, Igor, ed. </w:t>
      </w:r>
      <w:proofErr w:type="spellStart"/>
      <w:r w:rsidRPr="008A6FDA">
        <w:rPr>
          <w:rFonts w:ascii="Times New Roman" w:hAnsi="Times New Roman" w:cs="Times New Roman"/>
          <w:i/>
          <w:sz w:val="24"/>
          <w:szCs w:val="24"/>
        </w:rPr>
        <w:t>Efrem</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Eshba</w:t>
      </w:r>
      <w:proofErr w:type="spellEnd"/>
      <w:r w:rsidRPr="008A6FDA">
        <w:rPr>
          <w:rFonts w:ascii="Times New Roman" w:hAnsi="Times New Roman" w:cs="Times New Roman"/>
          <w:sz w:val="24"/>
          <w:szCs w:val="24"/>
        </w:rPr>
        <w:t xml:space="preserve">. Sukhumi: </w:t>
      </w:r>
      <w:proofErr w:type="spellStart"/>
      <w:r w:rsidRPr="008A6FDA">
        <w:rPr>
          <w:rFonts w:ascii="Times New Roman" w:hAnsi="Times New Roman" w:cs="Times New Roman"/>
          <w:sz w:val="24"/>
          <w:szCs w:val="24"/>
        </w:rPr>
        <w:t>Alashara</w:t>
      </w:r>
      <w:proofErr w:type="spellEnd"/>
      <w:r w:rsidRPr="008A6FDA">
        <w:rPr>
          <w:rFonts w:ascii="Times New Roman" w:hAnsi="Times New Roman" w:cs="Times New Roman"/>
          <w:sz w:val="24"/>
          <w:szCs w:val="24"/>
        </w:rPr>
        <w:t xml:space="preserve">, 1997. </w:t>
      </w:r>
    </w:p>
    <w:p w:rsidR="009758EB" w:rsidRPr="008A6FDA" w:rsidRDefault="009758EB" w:rsidP="000266F3">
      <w:pPr>
        <w:rPr>
          <w:rFonts w:ascii="Times New Roman" w:hAnsi="Times New Roman" w:cs="Times New Roman"/>
          <w:sz w:val="24"/>
          <w:szCs w:val="24"/>
        </w:rPr>
      </w:pPr>
      <w:r w:rsidRPr="008A6FDA">
        <w:rPr>
          <w:rFonts w:ascii="Times New Roman" w:hAnsi="Times New Roman" w:cs="Times New Roman"/>
          <w:sz w:val="24"/>
          <w:szCs w:val="24"/>
        </w:rPr>
        <w:t xml:space="preserve">Muller, Daniel.  </w:t>
      </w:r>
      <w:proofErr w:type="gramStart"/>
      <w:r w:rsidRPr="008A6FDA">
        <w:rPr>
          <w:rFonts w:ascii="Times New Roman" w:hAnsi="Times New Roman" w:cs="Times New Roman"/>
          <w:sz w:val="24"/>
          <w:szCs w:val="24"/>
        </w:rPr>
        <w:t>‘Demography</w:t>
      </w:r>
      <w:r>
        <w:rPr>
          <w:rFonts w:ascii="Times New Roman" w:hAnsi="Times New Roman" w:cs="Times New Roman"/>
          <w:sz w:val="24"/>
          <w:szCs w:val="24"/>
        </w:rPr>
        <w:t>.</w:t>
      </w:r>
      <w:r w:rsidRPr="008A6FDA">
        <w:rPr>
          <w:rFonts w:ascii="Times New Roman" w:hAnsi="Times New Roman" w:cs="Times New Roman"/>
          <w:sz w:val="24"/>
          <w:szCs w:val="24"/>
        </w:rPr>
        <w:t>’</w:t>
      </w:r>
      <w:proofErr w:type="gramEnd"/>
      <w:r w:rsidRPr="008A6FDA">
        <w:rPr>
          <w:rFonts w:ascii="Times New Roman" w:hAnsi="Times New Roman" w:cs="Times New Roman"/>
          <w:sz w:val="24"/>
          <w:szCs w:val="24"/>
        </w:rPr>
        <w:t xml:space="preserve"> </w:t>
      </w:r>
      <w:r>
        <w:rPr>
          <w:rFonts w:ascii="Times New Roman" w:hAnsi="Times New Roman" w:cs="Times New Roman"/>
          <w:sz w:val="24"/>
          <w:szCs w:val="24"/>
        </w:rPr>
        <w:t>I</w:t>
      </w:r>
      <w:r w:rsidRPr="008A6FDA">
        <w:rPr>
          <w:rFonts w:ascii="Times New Roman" w:hAnsi="Times New Roman" w:cs="Times New Roman"/>
          <w:sz w:val="24"/>
          <w:szCs w:val="24"/>
        </w:rPr>
        <w:t xml:space="preserve">n </w:t>
      </w:r>
      <w:r w:rsidRPr="008A6FDA">
        <w:rPr>
          <w:rFonts w:ascii="Times New Roman" w:hAnsi="Times New Roman" w:cs="Times New Roman"/>
          <w:i/>
          <w:sz w:val="24"/>
          <w:szCs w:val="24"/>
        </w:rPr>
        <w:t xml:space="preserve">The Abkhazians: A Handbook. </w:t>
      </w:r>
      <w:r>
        <w:rPr>
          <w:rFonts w:ascii="Times New Roman" w:hAnsi="Times New Roman" w:cs="Times New Roman"/>
          <w:sz w:val="24"/>
          <w:szCs w:val="24"/>
        </w:rPr>
        <w:t xml:space="preserve">Edited by </w:t>
      </w:r>
      <w:r w:rsidRPr="008A6FDA">
        <w:rPr>
          <w:rFonts w:ascii="Times New Roman" w:hAnsi="Times New Roman" w:cs="Times New Roman"/>
          <w:sz w:val="24"/>
          <w:szCs w:val="24"/>
        </w:rPr>
        <w:t>G. Hewitt</w:t>
      </w:r>
      <w:r>
        <w:rPr>
          <w:rFonts w:ascii="Times New Roman" w:hAnsi="Times New Roman" w:cs="Times New Roman"/>
          <w:sz w:val="24"/>
          <w:szCs w:val="24"/>
        </w:rPr>
        <w:t xml:space="preserve">.  </w:t>
      </w:r>
      <w:r w:rsidRPr="008A6FDA">
        <w:rPr>
          <w:rFonts w:ascii="Times New Roman" w:hAnsi="Times New Roman" w:cs="Times New Roman"/>
          <w:sz w:val="24"/>
          <w:szCs w:val="24"/>
        </w:rPr>
        <w:t>Surrey: Curzon Press, 1998.</w:t>
      </w:r>
    </w:p>
    <w:p w:rsidR="009758EB" w:rsidRPr="008A6FDA" w:rsidRDefault="009758EB" w:rsidP="000266F3">
      <w:pPr>
        <w:rPr>
          <w:rFonts w:ascii="Times New Roman" w:hAnsi="Times New Roman" w:cs="Times New Roman"/>
          <w:sz w:val="24"/>
          <w:szCs w:val="24"/>
        </w:rPr>
      </w:pPr>
      <w:r w:rsidRPr="008A6FDA">
        <w:rPr>
          <w:rFonts w:ascii="Times New Roman" w:hAnsi="Times New Roman" w:cs="Times New Roman"/>
          <w:sz w:val="24"/>
          <w:szCs w:val="24"/>
        </w:rPr>
        <w:t xml:space="preserve">Pipes, Richard. </w:t>
      </w:r>
      <w:proofErr w:type="gramStart"/>
      <w:r w:rsidRPr="008A6FDA">
        <w:rPr>
          <w:rFonts w:ascii="Times New Roman" w:hAnsi="Times New Roman" w:cs="Times New Roman"/>
          <w:sz w:val="24"/>
          <w:szCs w:val="24"/>
        </w:rPr>
        <w:t>‘The Establishment of the Union of Soviet Socialist Republics</w:t>
      </w:r>
      <w:r>
        <w:rPr>
          <w:rFonts w:ascii="Times New Roman" w:hAnsi="Times New Roman" w:cs="Times New Roman"/>
          <w:sz w:val="24"/>
          <w:szCs w:val="24"/>
        </w:rPr>
        <w:t>.</w:t>
      </w:r>
      <w:r w:rsidRPr="008A6FDA">
        <w:rPr>
          <w:rFonts w:ascii="Times New Roman" w:hAnsi="Times New Roman" w:cs="Times New Roman"/>
          <w:sz w:val="24"/>
          <w:szCs w:val="24"/>
        </w:rPr>
        <w:t>’</w:t>
      </w:r>
      <w:proofErr w:type="gramEnd"/>
      <w:r w:rsidRPr="008A6FDA">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8A6FDA">
        <w:rPr>
          <w:rFonts w:ascii="Times New Roman" w:hAnsi="Times New Roman" w:cs="Times New Roman"/>
          <w:i/>
          <w:sz w:val="24"/>
          <w:szCs w:val="24"/>
        </w:rPr>
        <w:t xml:space="preserve">The Soviet Nationality Reader: The Disintegration in Context. </w:t>
      </w:r>
      <w:r w:rsidRPr="008A6FDA">
        <w:rPr>
          <w:rFonts w:ascii="Times New Roman" w:hAnsi="Times New Roman" w:cs="Times New Roman"/>
          <w:sz w:val="24"/>
          <w:szCs w:val="24"/>
        </w:rPr>
        <w:t>Boulder</w:t>
      </w:r>
      <w:r>
        <w:rPr>
          <w:rFonts w:ascii="Times New Roman" w:hAnsi="Times New Roman" w:cs="Times New Roman"/>
          <w:sz w:val="24"/>
          <w:szCs w:val="24"/>
        </w:rPr>
        <w:t xml:space="preserve">, edited by Rachel </w:t>
      </w:r>
      <w:proofErr w:type="spellStart"/>
      <w:r>
        <w:rPr>
          <w:rFonts w:ascii="Times New Roman" w:hAnsi="Times New Roman" w:cs="Times New Roman"/>
          <w:sz w:val="24"/>
          <w:szCs w:val="24"/>
        </w:rPr>
        <w:t>Denber</w:t>
      </w:r>
      <w:proofErr w:type="spellEnd"/>
      <w:r>
        <w:rPr>
          <w:rFonts w:ascii="Times New Roman" w:hAnsi="Times New Roman" w:cs="Times New Roman"/>
          <w:sz w:val="24"/>
          <w:szCs w:val="24"/>
        </w:rPr>
        <w:t xml:space="preserve">.  </w:t>
      </w:r>
      <w:r w:rsidRPr="008A6FDA">
        <w:rPr>
          <w:rFonts w:ascii="Times New Roman" w:hAnsi="Times New Roman" w:cs="Times New Roman"/>
          <w:sz w:val="24"/>
          <w:szCs w:val="24"/>
        </w:rPr>
        <w:t xml:space="preserve">CO: </w:t>
      </w:r>
      <w:proofErr w:type="spellStart"/>
      <w:r w:rsidRPr="008A6FDA">
        <w:rPr>
          <w:rFonts w:ascii="Times New Roman" w:hAnsi="Times New Roman" w:cs="Times New Roman"/>
          <w:sz w:val="24"/>
          <w:szCs w:val="24"/>
        </w:rPr>
        <w:t>Westview</w:t>
      </w:r>
      <w:proofErr w:type="spellEnd"/>
      <w:r w:rsidRPr="008A6FDA">
        <w:rPr>
          <w:rFonts w:ascii="Times New Roman" w:hAnsi="Times New Roman" w:cs="Times New Roman"/>
          <w:sz w:val="24"/>
          <w:szCs w:val="24"/>
        </w:rPr>
        <w:t xml:space="preserve"> Press, 1992. </w:t>
      </w:r>
    </w:p>
    <w:p w:rsidR="009758EB" w:rsidRPr="008A6FDA" w:rsidRDefault="009758EB" w:rsidP="000266F3">
      <w:pPr>
        <w:rPr>
          <w:rFonts w:ascii="Times New Roman" w:hAnsi="Times New Roman" w:cs="Times New Roman"/>
          <w:sz w:val="24"/>
          <w:szCs w:val="24"/>
        </w:rPr>
      </w:pPr>
      <w:r>
        <w:rPr>
          <w:rFonts w:ascii="Times New Roman" w:hAnsi="Times New Roman" w:cs="Times New Roman"/>
          <w:sz w:val="24"/>
          <w:szCs w:val="24"/>
        </w:rPr>
        <w:t>______</w:t>
      </w:r>
      <w:r w:rsidRPr="008A6FDA">
        <w:rPr>
          <w:rFonts w:ascii="Times New Roman" w:hAnsi="Times New Roman" w:cs="Times New Roman"/>
          <w:sz w:val="24"/>
          <w:szCs w:val="24"/>
        </w:rPr>
        <w:t xml:space="preserve">. </w:t>
      </w:r>
      <w:r w:rsidRPr="008A6FDA">
        <w:rPr>
          <w:rFonts w:ascii="Times New Roman" w:hAnsi="Times New Roman" w:cs="Times New Roman"/>
          <w:i/>
          <w:sz w:val="24"/>
          <w:szCs w:val="24"/>
        </w:rPr>
        <w:t xml:space="preserve">Russia </w:t>
      </w:r>
      <w:proofErr w:type="gramStart"/>
      <w:r w:rsidRPr="008A6FDA">
        <w:rPr>
          <w:rFonts w:ascii="Times New Roman" w:hAnsi="Times New Roman" w:cs="Times New Roman"/>
          <w:i/>
          <w:sz w:val="24"/>
          <w:szCs w:val="24"/>
        </w:rPr>
        <w:t>Under</w:t>
      </w:r>
      <w:proofErr w:type="gramEnd"/>
      <w:r w:rsidRPr="008A6FDA">
        <w:rPr>
          <w:rFonts w:ascii="Times New Roman" w:hAnsi="Times New Roman" w:cs="Times New Roman"/>
          <w:i/>
          <w:sz w:val="24"/>
          <w:szCs w:val="24"/>
        </w:rPr>
        <w:t xml:space="preserve"> the Bolshevik Regime. </w:t>
      </w:r>
      <w:r w:rsidRPr="008A6FDA">
        <w:rPr>
          <w:rFonts w:ascii="Times New Roman" w:hAnsi="Times New Roman" w:cs="Times New Roman"/>
          <w:sz w:val="24"/>
          <w:szCs w:val="24"/>
        </w:rPr>
        <w:t xml:space="preserve">NY: Vantage Books, 1994. </w:t>
      </w:r>
    </w:p>
    <w:p w:rsidR="009758EB" w:rsidRPr="008A6FDA" w:rsidRDefault="009758EB" w:rsidP="000266F3">
      <w:pPr>
        <w:rPr>
          <w:rFonts w:ascii="Times New Roman" w:hAnsi="Times New Roman" w:cs="Times New Roman"/>
          <w:sz w:val="24"/>
          <w:szCs w:val="24"/>
        </w:rPr>
      </w:pPr>
      <w:proofErr w:type="gramStart"/>
      <w:r w:rsidRPr="008A6FDA">
        <w:rPr>
          <w:rFonts w:ascii="Times New Roman" w:hAnsi="Times New Roman" w:cs="Times New Roman"/>
          <w:sz w:val="24"/>
          <w:szCs w:val="24"/>
        </w:rPr>
        <w:t>‘</w:t>
      </w:r>
      <w:proofErr w:type="spellStart"/>
      <w:r w:rsidRPr="008A6FDA">
        <w:rPr>
          <w:rFonts w:ascii="Times New Roman" w:hAnsi="Times New Roman" w:cs="Times New Roman"/>
          <w:sz w:val="24"/>
          <w:szCs w:val="24"/>
        </w:rPr>
        <w:t>Revoliutsionnye</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komitety</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proofErr w:type="spellStart"/>
      <w:r w:rsidRPr="008A6FDA">
        <w:rPr>
          <w:rFonts w:ascii="Times New Roman" w:hAnsi="Times New Roman" w:cs="Times New Roman"/>
          <w:i/>
          <w:sz w:val="24"/>
          <w:szCs w:val="24"/>
        </w:rPr>
        <w:t>Bol’shaia</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sovetskaia</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entsiklopediia</w:t>
      </w:r>
      <w:proofErr w:type="spellEnd"/>
      <w:r w:rsidRPr="008A6FDA">
        <w:rPr>
          <w:rFonts w:ascii="Times New Roman" w:hAnsi="Times New Roman" w:cs="Times New Roman"/>
          <w:i/>
          <w:sz w:val="24"/>
          <w:szCs w:val="24"/>
        </w:rPr>
        <w:t>.</w:t>
      </w:r>
      <w:proofErr w:type="gramEnd"/>
      <w:r w:rsidRPr="008A6FDA">
        <w:rPr>
          <w:rFonts w:ascii="Times New Roman" w:hAnsi="Times New Roman" w:cs="Times New Roman"/>
          <w:i/>
          <w:sz w:val="24"/>
          <w:szCs w:val="24"/>
        </w:rPr>
        <w:t xml:space="preserve"> </w:t>
      </w:r>
      <w:r w:rsidRPr="008A6FDA">
        <w:rPr>
          <w:rFonts w:ascii="Times New Roman" w:hAnsi="Times New Roman" w:cs="Times New Roman"/>
          <w:sz w:val="24"/>
          <w:szCs w:val="24"/>
        </w:rPr>
        <w:t xml:space="preserve">Moscow: </w:t>
      </w:r>
      <w:proofErr w:type="spellStart"/>
      <w:r w:rsidRPr="008A6FDA">
        <w:rPr>
          <w:rFonts w:ascii="Times New Roman" w:hAnsi="Times New Roman" w:cs="Times New Roman"/>
          <w:sz w:val="24"/>
          <w:szCs w:val="24"/>
        </w:rPr>
        <w:t>Sovetskaia</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entsiklopediia</w:t>
      </w:r>
      <w:proofErr w:type="spellEnd"/>
      <w:r w:rsidRPr="008A6FDA">
        <w:rPr>
          <w:rFonts w:ascii="Times New Roman" w:hAnsi="Times New Roman" w:cs="Times New Roman"/>
          <w:sz w:val="24"/>
          <w:szCs w:val="24"/>
        </w:rPr>
        <w:t xml:space="preserve">, 1969-1978. </w:t>
      </w:r>
    </w:p>
    <w:p w:rsidR="009758EB" w:rsidRPr="008A6FDA" w:rsidRDefault="009758EB" w:rsidP="000266F3">
      <w:pPr>
        <w:rPr>
          <w:rFonts w:ascii="Times New Roman" w:hAnsi="Times New Roman" w:cs="Times New Roman"/>
          <w:sz w:val="24"/>
          <w:szCs w:val="24"/>
        </w:rPr>
      </w:pPr>
      <w:proofErr w:type="spellStart"/>
      <w:proofErr w:type="gramStart"/>
      <w:r w:rsidRPr="008A6FDA">
        <w:rPr>
          <w:rFonts w:ascii="Times New Roman" w:hAnsi="Times New Roman" w:cs="Times New Roman"/>
          <w:sz w:val="24"/>
          <w:szCs w:val="24"/>
        </w:rPr>
        <w:t>Sagariia</w:t>
      </w:r>
      <w:proofErr w:type="spellEnd"/>
      <w:r w:rsidRPr="008A6FDA">
        <w:rPr>
          <w:rFonts w:ascii="Times New Roman" w:hAnsi="Times New Roman" w:cs="Times New Roman"/>
          <w:sz w:val="24"/>
          <w:szCs w:val="24"/>
        </w:rPr>
        <w:t xml:space="preserve">, B.E. </w:t>
      </w:r>
      <w:proofErr w:type="spellStart"/>
      <w:r w:rsidRPr="008A6FDA">
        <w:rPr>
          <w:rFonts w:ascii="Times New Roman" w:hAnsi="Times New Roman" w:cs="Times New Roman"/>
          <w:i/>
          <w:sz w:val="24"/>
          <w:szCs w:val="24"/>
        </w:rPr>
        <w:t>Obrazovanie</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i</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ukreplenie</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sovetskoi</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natsional’noi</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gosudarstvennosti</w:t>
      </w:r>
      <w:proofErr w:type="spellEnd"/>
      <w:r w:rsidRPr="008A6FDA">
        <w:rPr>
          <w:rFonts w:ascii="Times New Roman" w:hAnsi="Times New Roman" w:cs="Times New Roman"/>
          <w:i/>
          <w:sz w:val="24"/>
          <w:szCs w:val="24"/>
        </w:rPr>
        <w:t xml:space="preserve"> v </w:t>
      </w:r>
      <w:proofErr w:type="spellStart"/>
      <w:r w:rsidRPr="008A6FDA">
        <w:rPr>
          <w:rFonts w:ascii="Times New Roman" w:hAnsi="Times New Roman" w:cs="Times New Roman"/>
          <w:i/>
          <w:sz w:val="24"/>
          <w:szCs w:val="24"/>
        </w:rPr>
        <w:t>Abkhazii</w:t>
      </w:r>
      <w:proofErr w:type="spellEnd"/>
      <w:r w:rsidRPr="008A6FDA">
        <w:rPr>
          <w:rFonts w:ascii="Times New Roman" w:hAnsi="Times New Roman" w:cs="Times New Roman"/>
          <w:i/>
          <w:sz w:val="24"/>
          <w:szCs w:val="24"/>
        </w:rPr>
        <w:t>.</w:t>
      </w:r>
      <w:proofErr w:type="gramEnd"/>
      <w:r w:rsidRPr="008A6FDA">
        <w:rPr>
          <w:rFonts w:ascii="Times New Roman" w:hAnsi="Times New Roman" w:cs="Times New Roman"/>
          <w:i/>
          <w:sz w:val="24"/>
          <w:szCs w:val="24"/>
        </w:rPr>
        <w:t xml:space="preserve"> </w:t>
      </w:r>
      <w:r w:rsidRPr="008A6FDA">
        <w:rPr>
          <w:rFonts w:ascii="Times New Roman" w:hAnsi="Times New Roman" w:cs="Times New Roman"/>
          <w:sz w:val="24"/>
          <w:szCs w:val="24"/>
        </w:rPr>
        <w:t xml:space="preserve">Sukhumi: </w:t>
      </w:r>
      <w:proofErr w:type="spellStart"/>
      <w:r w:rsidRPr="008A6FDA">
        <w:rPr>
          <w:rFonts w:ascii="Times New Roman" w:hAnsi="Times New Roman" w:cs="Times New Roman"/>
          <w:sz w:val="24"/>
          <w:szCs w:val="24"/>
        </w:rPr>
        <w:t>Alashara</w:t>
      </w:r>
      <w:proofErr w:type="spellEnd"/>
      <w:r w:rsidRPr="008A6FDA">
        <w:rPr>
          <w:rFonts w:ascii="Times New Roman" w:hAnsi="Times New Roman" w:cs="Times New Roman"/>
          <w:sz w:val="24"/>
          <w:szCs w:val="24"/>
        </w:rPr>
        <w:t xml:space="preserve">, 1981. </w:t>
      </w:r>
    </w:p>
    <w:p w:rsidR="009758EB" w:rsidRPr="008A6FDA" w:rsidRDefault="009758EB" w:rsidP="000266F3">
      <w:pPr>
        <w:rPr>
          <w:rFonts w:ascii="Times New Roman" w:hAnsi="Times New Roman" w:cs="Times New Roman"/>
          <w:sz w:val="24"/>
          <w:szCs w:val="24"/>
        </w:rPr>
      </w:pPr>
      <w:proofErr w:type="spellStart"/>
      <w:proofErr w:type="gramStart"/>
      <w:r w:rsidRPr="008A6FDA">
        <w:rPr>
          <w:rFonts w:ascii="Times New Roman" w:hAnsi="Times New Roman" w:cs="Times New Roman"/>
          <w:sz w:val="24"/>
          <w:szCs w:val="24"/>
        </w:rPr>
        <w:t>Sagariia</w:t>
      </w:r>
      <w:proofErr w:type="spellEnd"/>
      <w:r w:rsidRPr="008A6FDA">
        <w:rPr>
          <w:rFonts w:ascii="Times New Roman" w:hAnsi="Times New Roman" w:cs="Times New Roman"/>
          <w:sz w:val="24"/>
          <w:szCs w:val="24"/>
        </w:rPr>
        <w:t>, B.E</w:t>
      </w:r>
      <w:r w:rsidRPr="008A6FDA">
        <w:rPr>
          <w:rFonts w:ascii="Times New Roman" w:hAnsi="Times New Roman" w:cs="Times New Roman"/>
          <w:i/>
          <w:sz w:val="24"/>
          <w:szCs w:val="24"/>
        </w:rPr>
        <w:t xml:space="preserve"> O ‘</w:t>
      </w:r>
      <w:proofErr w:type="spellStart"/>
      <w:r w:rsidRPr="008A6FDA">
        <w:rPr>
          <w:rFonts w:ascii="Times New Roman" w:hAnsi="Times New Roman" w:cs="Times New Roman"/>
          <w:i/>
          <w:sz w:val="24"/>
          <w:szCs w:val="24"/>
        </w:rPr>
        <w:t>chernykh</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i</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belykh</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piatnakh</w:t>
      </w:r>
      <w:proofErr w:type="spellEnd"/>
      <w:r w:rsidRPr="008A6FDA">
        <w:rPr>
          <w:rFonts w:ascii="Times New Roman" w:hAnsi="Times New Roman" w:cs="Times New Roman"/>
          <w:i/>
          <w:sz w:val="24"/>
          <w:szCs w:val="24"/>
        </w:rPr>
        <w:t xml:space="preserve"> v </w:t>
      </w:r>
      <w:proofErr w:type="spellStart"/>
      <w:r w:rsidRPr="008A6FDA">
        <w:rPr>
          <w:rFonts w:ascii="Times New Roman" w:hAnsi="Times New Roman" w:cs="Times New Roman"/>
          <w:i/>
          <w:sz w:val="24"/>
          <w:szCs w:val="24"/>
        </w:rPr>
        <w:t>istorii</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Abkhazii</w:t>
      </w:r>
      <w:proofErr w:type="spellEnd"/>
      <w:r w:rsidRPr="008A6FDA">
        <w:rPr>
          <w:rFonts w:ascii="Times New Roman" w:hAnsi="Times New Roman" w:cs="Times New Roman"/>
          <w:i/>
          <w:sz w:val="24"/>
          <w:szCs w:val="24"/>
        </w:rPr>
        <w:t>.</w:t>
      </w:r>
      <w:proofErr w:type="gram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Sbornik</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statei</w:t>
      </w:r>
      <w:proofErr w:type="spellEnd"/>
      <w:r w:rsidRPr="008A6FDA">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Gagra</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Alashara</w:t>
      </w:r>
      <w:proofErr w:type="spellEnd"/>
      <w:r w:rsidRPr="008A6FDA">
        <w:rPr>
          <w:rFonts w:ascii="Times New Roman" w:hAnsi="Times New Roman" w:cs="Times New Roman"/>
          <w:sz w:val="24"/>
          <w:szCs w:val="24"/>
        </w:rPr>
        <w:t xml:space="preserve">, 1993. </w:t>
      </w:r>
    </w:p>
    <w:p w:rsidR="009758EB" w:rsidRPr="008A6FDA" w:rsidRDefault="009758EB" w:rsidP="000266F3">
      <w:pPr>
        <w:rPr>
          <w:rFonts w:ascii="Times New Roman" w:hAnsi="Times New Roman" w:cs="Times New Roman"/>
          <w:sz w:val="24"/>
          <w:szCs w:val="24"/>
        </w:rPr>
      </w:pPr>
      <w:proofErr w:type="spellStart"/>
      <w:proofErr w:type="gramStart"/>
      <w:r w:rsidRPr="008A6FDA">
        <w:rPr>
          <w:rFonts w:ascii="Times New Roman" w:hAnsi="Times New Roman" w:cs="Times New Roman"/>
          <w:sz w:val="24"/>
          <w:szCs w:val="24"/>
        </w:rPr>
        <w:t>Shamba</w:t>
      </w:r>
      <w:proofErr w:type="spellEnd"/>
      <w:r w:rsidRPr="008A6FDA">
        <w:rPr>
          <w:rFonts w:ascii="Times New Roman" w:hAnsi="Times New Roman" w:cs="Times New Roman"/>
          <w:sz w:val="24"/>
          <w:szCs w:val="24"/>
        </w:rPr>
        <w:t xml:space="preserve">, E.K. </w:t>
      </w:r>
      <w:proofErr w:type="spellStart"/>
      <w:r w:rsidRPr="008A6FDA">
        <w:rPr>
          <w:rFonts w:ascii="Times New Roman" w:hAnsi="Times New Roman" w:cs="Times New Roman"/>
          <w:i/>
          <w:sz w:val="24"/>
          <w:szCs w:val="24"/>
        </w:rPr>
        <w:t>Potokov</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rozhdenie</w:t>
      </w:r>
      <w:proofErr w:type="spellEnd"/>
      <w:r w:rsidRPr="008A6FDA">
        <w:rPr>
          <w:rFonts w:ascii="Times New Roman" w:hAnsi="Times New Roman" w:cs="Times New Roman"/>
          <w:i/>
          <w:sz w:val="24"/>
          <w:szCs w:val="24"/>
        </w:rPr>
        <w:t>.</w:t>
      </w:r>
      <w:proofErr w:type="gramEnd"/>
      <w:r w:rsidRPr="008A6FDA">
        <w:rPr>
          <w:rFonts w:ascii="Times New Roman" w:hAnsi="Times New Roman" w:cs="Times New Roman"/>
          <w:i/>
          <w:sz w:val="24"/>
          <w:szCs w:val="24"/>
        </w:rPr>
        <w:t xml:space="preserve"> </w:t>
      </w:r>
      <w:r w:rsidRPr="008A6FDA">
        <w:rPr>
          <w:rFonts w:ascii="Times New Roman" w:hAnsi="Times New Roman" w:cs="Times New Roman"/>
          <w:sz w:val="24"/>
          <w:szCs w:val="24"/>
        </w:rPr>
        <w:t xml:space="preserve">Sukhumi: </w:t>
      </w:r>
      <w:proofErr w:type="spellStart"/>
      <w:r w:rsidRPr="008A6FDA">
        <w:rPr>
          <w:rFonts w:ascii="Times New Roman" w:hAnsi="Times New Roman" w:cs="Times New Roman"/>
          <w:sz w:val="24"/>
          <w:szCs w:val="24"/>
        </w:rPr>
        <w:t>Alashara</w:t>
      </w:r>
      <w:proofErr w:type="spellEnd"/>
      <w:r w:rsidRPr="008A6FDA">
        <w:rPr>
          <w:rFonts w:ascii="Times New Roman" w:hAnsi="Times New Roman" w:cs="Times New Roman"/>
          <w:sz w:val="24"/>
          <w:szCs w:val="24"/>
        </w:rPr>
        <w:t>, 1966.</w:t>
      </w:r>
    </w:p>
    <w:p w:rsidR="009758EB" w:rsidRPr="008A6FDA" w:rsidRDefault="009758EB" w:rsidP="000266F3">
      <w:pPr>
        <w:rPr>
          <w:rFonts w:ascii="Times New Roman" w:hAnsi="Times New Roman" w:cs="Times New Roman"/>
          <w:sz w:val="24"/>
          <w:szCs w:val="24"/>
        </w:rPr>
      </w:pPr>
      <w:proofErr w:type="spellStart"/>
      <w:r w:rsidRPr="008A6FDA">
        <w:rPr>
          <w:rFonts w:ascii="Times New Roman" w:hAnsi="Times New Roman" w:cs="Times New Roman"/>
          <w:sz w:val="24"/>
          <w:szCs w:val="24"/>
        </w:rPr>
        <w:t>Shamba</w:t>
      </w:r>
      <w:proofErr w:type="spellEnd"/>
      <w:r w:rsidRPr="008A6FDA">
        <w:rPr>
          <w:rFonts w:ascii="Times New Roman" w:hAnsi="Times New Roman" w:cs="Times New Roman"/>
          <w:sz w:val="24"/>
          <w:szCs w:val="24"/>
        </w:rPr>
        <w:t xml:space="preserve">, T.M. and </w:t>
      </w:r>
      <w:proofErr w:type="spellStart"/>
      <w:r w:rsidRPr="008A6FDA">
        <w:rPr>
          <w:rFonts w:ascii="Times New Roman" w:hAnsi="Times New Roman" w:cs="Times New Roman"/>
          <w:sz w:val="24"/>
          <w:szCs w:val="24"/>
        </w:rPr>
        <w:t>A.Iu</w:t>
      </w:r>
      <w:proofErr w:type="spellEnd"/>
      <w:r w:rsidRPr="008A6FDA">
        <w:rPr>
          <w:rFonts w:ascii="Times New Roman" w:hAnsi="Times New Roman" w:cs="Times New Roman"/>
          <w:sz w:val="24"/>
          <w:szCs w:val="24"/>
        </w:rPr>
        <w:t xml:space="preserve">. </w:t>
      </w:r>
      <w:proofErr w:type="spellStart"/>
      <w:proofErr w:type="gramStart"/>
      <w:r w:rsidRPr="008A6FDA">
        <w:rPr>
          <w:rFonts w:ascii="Times New Roman" w:hAnsi="Times New Roman" w:cs="Times New Roman"/>
          <w:sz w:val="24"/>
          <w:szCs w:val="24"/>
        </w:rPr>
        <w:t>Neproshin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A6FDA">
        <w:rPr>
          <w:rFonts w:ascii="Times New Roman" w:hAnsi="Times New Roman" w:cs="Times New Roman"/>
          <w:sz w:val="24"/>
          <w:szCs w:val="24"/>
        </w:rPr>
        <w:t xml:space="preserve"> </w:t>
      </w:r>
      <w:proofErr w:type="spellStart"/>
      <w:r w:rsidRPr="008A6FDA">
        <w:rPr>
          <w:rFonts w:ascii="Times New Roman" w:hAnsi="Times New Roman" w:cs="Times New Roman"/>
          <w:i/>
          <w:sz w:val="24"/>
          <w:szCs w:val="24"/>
        </w:rPr>
        <w:t>Abkhaziia</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Pravovye</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osnovy</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gosudarstvennosti</w:t>
      </w:r>
      <w:proofErr w:type="spellEnd"/>
      <w:r w:rsidRPr="008A6FDA">
        <w:rPr>
          <w:rFonts w:ascii="Times New Roman" w:hAnsi="Times New Roman" w:cs="Times New Roman"/>
          <w:i/>
          <w:sz w:val="24"/>
          <w:szCs w:val="24"/>
        </w:rPr>
        <w:t xml:space="preserve"> and </w:t>
      </w:r>
      <w:proofErr w:type="spellStart"/>
      <w:r w:rsidRPr="008A6FDA">
        <w:rPr>
          <w:rFonts w:ascii="Times New Roman" w:hAnsi="Times New Roman" w:cs="Times New Roman"/>
          <w:i/>
          <w:sz w:val="24"/>
          <w:szCs w:val="24"/>
        </w:rPr>
        <w:t>suvereniteta</w:t>
      </w:r>
      <w:proofErr w:type="spellEnd"/>
      <w:r>
        <w:rPr>
          <w:rFonts w:ascii="Times New Roman" w:hAnsi="Times New Roman" w:cs="Times New Roman"/>
          <w:sz w:val="24"/>
          <w:szCs w:val="24"/>
        </w:rPr>
        <w:t xml:space="preserve">.  </w:t>
      </w:r>
      <w:r w:rsidRPr="008A6FDA">
        <w:rPr>
          <w:rFonts w:ascii="Times New Roman" w:hAnsi="Times New Roman" w:cs="Times New Roman"/>
          <w:sz w:val="24"/>
          <w:szCs w:val="24"/>
        </w:rPr>
        <w:t>Moscow: In-</w:t>
      </w:r>
      <w:proofErr w:type="spellStart"/>
      <w:r w:rsidRPr="008A6FDA">
        <w:rPr>
          <w:rFonts w:ascii="Times New Roman" w:hAnsi="Times New Roman" w:cs="Times New Roman"/>
          <w:sz w:val="24"/>
          <w:szCs w:val="24"/>
        </w:rPr>
        <w:t>Oktavo</w:t>
      </w:r>
      <w:proofErr w:type="spellEnd"/>
      <w:r w:rsidRPr="008A6FDA">
        <w:rPr>
          <w:rFonts w:ascii="Times New Roman" w:hAnsi="Times New Roman" w:cs="Times New Roman"/>
          <w:sz w:val="24"/>
          <w:szCs w:val="24"/>
        </w:rPr>
        <w:t>, 2005</w:t>
      </w:r>
      <w:r>
        <w:rPr>
          <w:rFonts w:ascii="Times New Roman" w:hAnsi="Times New Roman" w:cs="Times New Roman"/>
          <w:sz w:val="24"/>
          <w:szCs w:val="24"/>
        </w:rPr>
        <w:t xml:space="preserve">.  </w:t>
      </w:r>
    </w:p>
    <w:p w:rsidR="009758EB" w:rsidRPr="008A6FDA" w:rsidRDefault="009758EB" w:rsidP="000266F3">
      <w:pPr>
        <w:rPr>
          <w:rFonts w:ascii="Times New Roman" w:hAnsi="Times New Roman" w:cs="Times New Roman"/>
          <w:sz w:val="24"/>
          <w:szCs w:val="24"/>
        </w:rPr>
      </w:pPr>
      <w:proofErr w:type="spellStart"/>
      <w:r w:rsidRPr="008A6FDA">
        <w:rPr>
          <w:rFonts w:ascii="Times New Roman" w:hAnsi="Times New Roman" w:cs="Times New Roman"/>
          <w:sz w:val="24"/>
          <w:szCs w:val="24"/>
        </w:rPr>
        <w:t>Shariia</w:t>
      </w:r>
      <w:proofErr w:type="spellEnd"/>
      <w:r w:rsidRPr="008A6FDA">
        <w:rPr>
          <w:rFonts w:ascii="Times New Roman" w:hAnsi="Times New Roman" w:cs="Times New Roman"/>
          <w:sz w:val="24"/>
          <w:szCs w:val="24"/>
        </w:rPr>
        <w:t xml:space="preserve">, V. </w:t>
      </w:r>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Abkhazskaia</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Tragediia</w:t>
      </w:r>
      <w:proofErr w:type="spellEnd"/>
      <w:r w:rsidRPr="008A6FDA">
        <w:rPr>
          <w:rFonts w:ascii="Times New Roman" w:hAnsi="Times New Roman" w:cs="Times New Roman"/>
          <w:i/>
          <w:sz w:val="24"/>
          <w:szCs w:val="24"/>
        </w:rPr>
        <w:t xml:space="preserve">. </w:t>
      </w:r>
      <w:r w:rsidRPr="008A6FDA">
        <w:rPr>
          <w:rFonts w:ascii="Times New Roman" w:hAnsi="Times New Roman" w:cs="Times New Roman"/>
          <w:sz w:val="24"/>
          <w:szCs w:val="24"/>
        </w:rPr>
        <w:t>Sukhumi: self published, 1994.</w:t>
      </w:r>
    </w:p>
    <w:p w:rsidR="009758EB" w:rsidRPr="008A6FDA" w:rsidRDefault="009758EB" w:rsidP="000266F3">
      <w:pPr>
        <w:rPr>
          <w:rFonts w:ascii="Times New Roman" w:hAnsi="Times New Roman" w:cs="Times New Roman"/>
          <w:sz w:val="24"/>
          <w:szCs w:val="24"/>
        </w:rPr>
      </w:pPr>
      <w:r w:rsidRPr="008A6FDA">
        <w:rPr>
          <w:rFonts w:ascii="Times New Roman" w:hAnsi="Times New Roman" w:cs="Times New Roman"/>
          <w:sz w:val="24"/>
          <w:szCs w:val="24"/>
        </w:rPr>
        <w:t xml:space="preserve">Smith, Jeremy. </w:t>
      </w:r>
      <w:r w:rsidRPr="008A6FDA">
        <w:rPr>
          <w:rFonts w:ascii="Times New Roman" w:hAnsi="Times New Roman" w:cs="Times New Roman"/>
          <w:i/>
          <w:sz w:val="24"/>
          <w:szCs w:val="24"/>
        </w:rPr>
        <w:t xml:space="preserve">The Bolsheviks and the National Question, 1917-23. </w:t>
      </w:r>
      <w:r w:rsidRPr="008A6FDA">
        <w:rPr>
          <w:rFonts w:ascii="Times New Roman" w:hAnsi="Times New Roman" w:cs="Times New Roman"/>
          <w:sz w:val="24"/>
          <w:szCs w:val="24"/>
        </w:rPr>
        <w:t xml:space="preserve">London: MacMillan Press, Ltd., 1999. </w:t>
      </w:r>
    </w:p>
    <w:p w:rsidR="009758EB" w:rsidRPr="008A6FDA" w:rsidRDefault="009758EB" w:rsidP="000266F3">
      <w:pPr>
        <w:rPr>
          <w:rFonts w:ascii="Times New Roman" w:hAnsi="Times New Roman" w:cs="Times New Roman"/>
          <w:sz w:val="24"/>
          <w:szCs w:val="24"/>
        </w:rPr>
      </w:pPr>
      <w:proofErr w:type="spellStart"/>
      <w:r w:rsidRPr="008A6FDA">
        <w:rPr>
          <w:rFonts w:ascii="Times New Roman" w:hAnsi="Times New Roman" w:cs="Times New Roman"/>
          <w:sz w:val="24"/>
          <w:szCs w:val="24"/>
        </w:rPr>
        <w:t>Suny</w:t>
      </w:r>
      <w:proofErr w:type="spellEnd"/>
      <w:r w:rsidRPr="008A6FDA">
        <w:rPr>
          <w:rFonts w:ascii="Times New Roman" w:hAnsi="Times New Roman" w:cs="Times New Roman"/>
          <w:sz w:val="24"/>
          <w:szCs w:val="24"/>
        </w:rPr>
        <w:t xml:space="preserve">, Ronald </w:t>
      </w:r>
      <w:proofErr w:type="spellStart"/>
      <w:r w:rsidRPr="008A6FDA">
        <w:rPr>
          <w:rFonts w:ascii="Times New Roman" w:hAnsi="Times New Roman" w:cs="Times New Roman"/>
          <w:sz w:val="24"/>
          <w:szCs w:val="24"/>
        </w:rPr>
        <w:t>Grigor</w:t>
      </w:r>
      <w:proofErr w:type="spellEnd"/>
      <w:r w:rsidRPr="008A6FDA">
        <w:rPr>
          <w:rFonts w:ascii="Times New Roman" w:hAnsi="Times New Roman" w:cs="Times New Roman"/>
          <w:sz w:val="24"/>
          <w:szCs w:val="24"/>
        </w:rPr>
        <w:t xml:space="preserve">. </w:t>
      </w:r>
      <w:r w:rsidRPr="008A6FDA">
        <w:rPr>
          <w:rFonts w:ascii="Times New Roman" w:hAnsi="Times New Roman" w:cs="Times New Roman"/>
          <w:i/>
          <w:sz w:val="24"/>
          <w:szCs w:val="24"/>
        </w:rPr>
        <w:t xml:space="preserve">The Baku Commune, 1917-1918: Class and Nationality in the Russian Revolution. </w:t>
      </w:r>
      <w:r w:rsidRPr="008A6FDA">
        <w:rPr>
          <w:rFonts w:ascii="Times New Roman" w:hAnsi="Times New Roman" w:cs="Times New Roman"/>
          <w:sz w:val="24"/>
          <w:szCs w:val="24"/>
        </w:rPr>
        <w:t xml:space="preserve">Princeton, NJ: Princeton University Press, 1992. </w:t>
      </w:r>
    </w:p>
    <w:p w:rsidR="009758EB" w:rsidRPr="008A6FDA" w:rsidRDefault="009758EB" w:rsidP="000266F3">
      <w:pPr>
        <w:rPr>
          <w:rFonts w:ascii="Times New Roman" w:hAnsi="Times New Roman" w:cs="Times New Roman"/>
          <w:sz w:val="24"/>
          <w:szCs w:val="24"/>
        </w:rPr>
      </w:pPr>
      <w:proofErr w:type="spellStart"/>
      <w:r w:rsidRPr="008A6FDA">
        <w:rPr>
          <w:rFonts w:ascii="Times New Roman" w:hAnsi="Times New Roman" w:cs="Times New Roman"/>
          <w:sz w:val="24"/>
          <w:szCs w:val="24"/>
        </w:rPr>
        <w:t>Tulumdzhian</w:t>
      </w:r>
      <w:proofErr w:type="spellEnd"/>
      <w:r w:rsidRPr="008A6FDA">
        <w:rPr>
          <w:rFonts w:ascii="Times New Roman" w:hAnsi="Times New Roman" w:cs="Times New Roman"/>
          <w:sz w:val="24"/>
          <w:szCs w:val="24"/>
        </w:rPr>
        <w:t xml:space="preserve">, A.O., ed. </w:t>
      </w:r>
      <w:proofErr w:type="spellStart"/>
      <w:r>
        <w:rPr>
          <w:rFonts w:ascii="Times New Roman" w:hAnsi="Times New Roman" w:cs="Times New Roman"/>
          <w:i/>
          <w:sz w:val="24"/>
          <w:szCs w:val="24"/>
        </w:rPr>
        <w:t>S”ezd</w:t>
      </w:r>
      <w:r w:rsidRPr="008A6FDA">
        <w:rPr>
          <w:rFonts w:ascii="Times New Roman" w:hAnsi="Times New Roman" w:cs="Times New Roman"/>
          <w:i/>
          <w:sz w:val="24"/>
          <w:szCs w:val="24"/>
        </w:rPr>
        <w:t>y</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Sovetov</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Abkhazii</w:t>
      </w:r>
      <w:proofErr w:type="spellEnd"/>
      <w:r w:rsidRPr="008A6FDA">
        <w:rPr>
          <w:rFonts w:ascii="Times New Roman" w:hAnsi="Times New Roman" w:cs="Times New Roman"/>
          <w:i/>
          <w:sz w:val="24"/>
          <w:szCs w:val="24"/>
        </w:rPr>
        <w:t xml:space="preserve">. </w:t>
      </w:r>
      <w:proofErr w:type="spellStart"/>
      <w:proofErr w:type="gramStart"/>
      <w:r w:rsidRPr="008A6FDA">
        <w:rPr>
          <w:rFonts w:ascii="Times New Roman" w:hAnsi="Times New Roman" w:cs="Times New Roman"/>
          <w:i/>
          <w:sz w:val="24"/>
          <w:szCs w:val="24"/>
        </w:rPr>
        <w:t>Sbornik</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dokumentov</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i</w:t>
      </w:r>
      <w:proofErr w:type="spellEnd"/>
      <w:r w:rsidRPr="008A6FDA">
        <w:rPr>
          <w:rFonts w:ascii="Times New Roman" w:hAnsi="Times New Roman" w:cs="Times New Roman"/>
          <w:i/>
          <w:sz w:val="24"/>
          <w:szCs w:val="24"/>
        </w:rPr>
        <w:t xml:space="preserve"> </w:t>
      </w:r>
      <w:proofErr w:type="spellStart"/>
      <w:r w:rsidRPr="008A6FDA">
        <w:rPr>
          <w:rFonts w:ascii="Times New Roman" w:hAnsi="Times New Roman" w:cs="Times New Roman"/>
          <w:i/>
          <w:sz w:val="24"/>
          <w:szCs w:val="24"/>
        </w:rPr>
        <w:t>materialov</w:t>
      </w:r>
      <w:proofErr w:type="spellEnd"/>
      <w:r w:rsidRPr="008A6FDA">
        <w:rPr>
          <w:rFonts w:ascii="Times New Roman" w:hAnsi="Times New Roman" w:cs="Times New Roman"/>
          <w:i/>
          <w:sz w:val="24"/>
          <w:szCs w:val="24"/>
        </w:rPr>
        <w:t xml:space="preserve"> (1922-1923 </w:t>
      </w:r>
      <w:proofErr w:type="spellStart"/>
      <w:r w:rsidRPr="008A6FDA">
        <w:rPr>
          <w:rFonts w:ascii="Times New Roman" w:hAnsi="Times New Roman" w:cs="Times New Roman"/>
          <w:i/>
          <w:sz w:val="24"/>
          <w:szCs w:val="24"/>
        </w:rPr>
        <w:t>gg</w:t>
      </w:r>
      <w:proofErr w:type="spellEnd"/>
      <w:r w:rsidRPr="008A6FDA">
        <w:rPr>
          <w:rFonts w:ascii="Times New Roman" w:hAnsi="Times New Roman" w:cs="Times New Roman"/>
          <w:i/>
          <w:sz w:val="24"/>
          <w:szCs w:val="24"/>
        </w:rPr>
        <w:t>.).</w:t>
      </w:r>
      <w:proofErr w:type="gramEnd"/>
      <w:r w:rsidRPr="008A6FDA">
        <w:rPr>
          <w:rFonts w:ascii="Times New Roman" w:hAnsi="Times New Roman" w:cs="Times New Roman"/>
          <w:i/>
          <w:sz w:val="24"/>
          <w:szCs w:val="24"/>
        </w:rPr>
        <w:t xml:space="preserve"> </w:t>
      </w:r>
      <w:r w:rsidRPr="008A6FDA">
        <w:rPr>
          <w:rFonts w:ascii="Times New Roman" w:hAnsi="Times New Roman" w:cs="Times New Roman"/>
          <w:sz w:val="24"/>
          <w:szCs w:val="24"/>
        </w:rPr>
        <w:t xml:space="preserve">Sukhumi: </w:t>
      </w:r>
      <w:proofErr w:type="spellStart"/>
      <w:r w:rsidRPr="008A6FDA">
        <w:rPr>
          <w:rFonts w:ascii="Times New Roman" w:hAnsi="Times New Roman" w:cs="Times New Roman"/>
          <w:sz w:val="24"/>
          <w:szCs w:val="24"/>
        </w:rPr>
        <w:t>Abkhazskoe</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Gosudarstvennoe</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Izdatel’stvo</w:t>
      </w:r>
      <w:proofErr w:type="spellEnd"/>
      <w:r w:rsidRPr="008A6FDA">
        <w:rPr>
          <w:rFonts w:ascii="Times New Roman" w:hAnsi="Times New Roman" w:cs="Times New Roman"/>
          <w:sz w:val="24"/>
          <w:szCs w:val="24"/>
        </w:rPr>
        <w:t xml:space="preserve">, 1959. </w:t>
      </w:r>
    </w:p>
    <w:p w:rsidR="009758EB" w:rsidRPr="008A6FDA" w:rsidRDefault="009758EB" w:rsidP="000266F3">
      <w:pPr>
        <w:rPr>
          <w:rFonts w:ascii="Times New Roman" w:hAnsi="Times New Roman" w:cs="Times New Roman"/>
          <w:sz w:val="24"/>
          <w:szCs w:val="24"/>
        </w:rPr>
      </w:pPr>
      <w:proofErr w:type="gramStart"/>
      <w:r w:rsidRPr="008A6FDA">
        <w:rPr>
          <w:rFonts w:ascii="Times New Roman" w:hAnsi="Times New Roman" w:cs="Times New Roman"/>
          <w:sz w:val="24"/>
          <w:szCs w:val="24"/>
        </w:rPr>
        <w:t xml:space="preserve">‘V </w:t>
      </w:r>
      <w:proofErr w:type="spellStart"/>
      <w:r w:rsidRPr="008A6FDA">
        <w:rPr>
          <w:rFonts w:ascii="Times New Roman" w:hAnsi="Times New Roman" w:cs="Times New Roman"/>
          <w:sz w:val="24"/>
          <w:szCs w:val="24"/>
        </w:rPr>
        <w:t>rossiiskom</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Gosarkhive</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sotsial’no</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politicheskoi</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istorii</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naideny</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otchety</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abkhazskikh</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gosudarstvennykh</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i</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politicheskikh</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deiatelei</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Nestora</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Lakoba</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i</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Efrema</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sz w:val="24"/>
          <w:szCs w:val="24"/>
        </w:rPr>
        <w:t>Eshba</w:t>
      </w:r>
      <w:proofErr w:type="spellEnd"/>
      <w:r w:rsidRPr="008A6FDA">
        <w:rPr>
          <w:rFonts w:ascii="Times New Roman" w:hAnsi="Times New Roman" w:cs="Times New Roman"/>
          <w:sz w:val="24"/>
          <w:szCs w:val="24"/>
        </w:rPr>
        <w:t xml:space="preserve">,’ </w:t>
      </w:r>
      <w:proofErr w:type="spellStart"/>
      <w:r w:rsidRPr="008A6FDA">
        <w:rPr>
          <w:rFonts w:ascii="Times New Roman" w:hAnsi="Times New Roman" w:cs="Times New Roman"/>
          <w:i/>
          <w:sz w:val="24"/>
          <w:szCs w:val="24"/>
        </w:rPr>
        <w:t>Apsny</w:t>
      </w:r>
      <w:proofErr w:type="spellEnd"/>
      <w:r>
        <w:rPr>
          <w:rFonts w:ascii="Times New Roman" w:hAnsi="Times New Roman" w:cs="Times New Roman"/>
          <w:i/>
          <w:sz w:val="24"/>
          <w:szCs w:val="24"/>
        </w:rPr>
        <w:t xml:space="preserve"> </w:t>
      </w:r>
      <w:r w:rsidRPr="008A6FDA">
        <w:rPr>
          <w:rFonts w:ascii="Times New Roman" w:hAnsi="Times New Roman" w:cs="Times New Roman"/>
          <w:i/>
          <w:sz w:val="24"/>
          <w:szCs w:val="24"/>
        </w:rPr>
        <w:t xml:space="preserve">Press, </w:t>
      </w:r>
      <w:r>
        <w:rPr>
          <w:rFonts w:ascii="Times New Roman" w:hAnsi="Times New Roman" w:cs="Times New Roman"/>
          <w:sz w:val="24"/>
          <w:szCs w:val="24"/>
        </w:rPr>
        <w:t xml:space="preserve">28 </w:t>
      </w:r>
      <w:r w:rsidRPr="008A6FDA">
        <w:rPr>
          <w:rFonts w:ascii="Times New Roman" w:hAnsi="Times New Roman" w:cs="Times New Roman"/>
          <w:sz w:val="24"/>
          <w:szCs w:val="24"/>
        </w:rPr>
        <w:t>October</w:t>
      </w:r>
      <w:r>
        <w:rPr>
          <w:rFonts w:ascii="Times New Roman" w:hAnsi="Times New Roman" w:cs="Times New Roman"/>
          <w:sz w:val="24"/>
          <w:szCs w:val="24"/>
        </w:rPr>
        <w:t xml:space="preserve"> </w:t>
      </w:r>
      <w:r w:rsidRPr="008A6FDA">
        <w:rPr>
          <w:rFonts w:ascii="Times New Roman" w:hAnsi="Times New Roman" w:cs="Times New Roman"/>
          <w:sz w:val="24"/>
          <w:szCs w:val="24"/>
        </w:rPr>
        <w:t>2012</w:t>
      </w:r>
      <w:r>
        <w:rPr>
          <w:rFonts w:ascii="Times New Roman" w:hAnsi="Times New Roman" w:cs="Times New Roman"/>
          <w:sz w:val="24"/>
          <w:szCs w:val="24"/>
        </w:rPr>
        <w:t>.</w:t>
      </w:r>
      <w:proofErr w:type="gramEnd"/>
    </w:p>
    <w:p w:rsidR="009758EB" w:rsidRDefault="009758EB" w:rsidP="000266F3">
      <w:pPr>
        <w:rPr>
          <w:rFonts w:ascii="Times New Roman" w:hAnsi="Times New Roman" w:cs="Times New Roman"/>
          <w:sz w:val="24"/>
          <w:szCs w:val="24"/>
        </w:rPr>
      </w:pPr>
      <w:r w:rsidRPr="008A6FDA">
        <w:rPr>
          <w:rFonts w:ascii="Times New Roman" w:hAnsi="Times New Roman" w:cs="Times New Roman"/>
          <w:sz w:val="24"/>
          <w:szCs w:val="24"/>
        </w:rPr>
        <w:t>Welt, Cory. ‘A Fateful Moment: Ethnic Autonomy and Revolutionary Violence in the Democratic Republic of Georgia (1918-1921)</w:t>
      </w:r>
      <w:r>
        <w:rPr>
          <w:rFonts w:ascii="Times New Roman" w:hAnsi="Times New Roman" w:cs="Times New Roman"/>
          <w:sz w:val="24"/>
          <w:szCs w:val="24"/>
        </w:rPr>
        <w:t>.</w:t>
      </w:r>
      <w:r w:rsidRPr="008A6FDA">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8A6FDA">
        <w:rPr>
          <w:rFonts w:ascii="Times New Roman" w:hAnsi="Times New Roman" w:cs="Times New Roman"/>
          <w:i/>
          <w:sz w:val="24"/>
          <w:szCs w:val="24"/>
        </w:rPr>
        <w:t>The Birth of Modern Georgia: The First Georgian Republic and its Successors 1918-2009</w:t>
      </w:r>
      <w:r>
        <w:rPr>
          <w:rFonts w:ascii="Times New Roman" w:hAnsi="Times New Roman" w:cs="Times New Roman"/>
          <w:sz w:val="24"/>
          <w:szCs w:val="24"/>
        </w:rPr>
        <w:t xml:space="preserve">, edited by </w:t>
      </w:r>
      <w:r w:rsidRPr="008A6FDA">
        <w:rPr>
          <w:rFonts w:ascii="Times New Roman" w:hAnsi="Times New Roman" w:cs="Times New Roman"/>
          <w:sz w:val="24"/>
          <w:szCs w:val="24"/>
        </w:rPr>
        <w:t>Stephen Jones</w:t>
      </w:r>
      <w:r>
        <w:rPr>
          <w:rFonts w:ascii="Times New Roman" w:hAnsi="Times New Roman" w:cs="Times New Roman"/>
          <w:sz w:val="24"/>
          <w:szCs w:val="24"/>
        </w:rPr>
        <w:t>.</w:t>
      </w:r>
      <w:r w:rsidRPr="008A6FDA">
        <w:rPr>
          <w:rFonts w:ascii="Times New Roman" w:hAnsi="Times New Roman" w:cs="Times New Roman"/>
          <w:i/>
          <w:sz w:val="24"/>
          <w:szCs w:val="24"/>
        </w:rPr>
        <w:t xml:space="preserve"> </w:t>
      </w:r>
      <w:r w:rsidRPr="008A6FDA">
        <w:rPr>
          <w:rFonts w:ascii="Times New Roman" w:hAnsi="Times New Roman" w:cs="Times New Roman"/>
          <w:sz w:val="24"/>
          <w:szCs w:val="24"/>
        </w:rPr>
        <w:t xml:space="preserve">London: </w:t>
      </w:r>
      <w:proofErr w:type="spellStart"/>
      <w:r w:rsidRPr="008A6FDA">
        <w:rPr>
          <w:rFonts w:ascii="Times New Roman" w:hAnsi="Times New Roman" w:cs="Times New Roman"/>
          <w:sz w:val="24"/>
          <w:szCs w:val="24"/>
        </w:rPr>
        <w:t>Routledge</w:t>
      </w:r>
      <w:proofErr w:type="spellEnd"/>
      <w:r w:rsidRPr="008A6FDA">
        <w:rPr>
          <w:rFonts w:ascii="Times New Roman" w:hAnsi="Times New Roman" w:cs="Times New Roman"/>
          <w:sz w:val="24"/>
          <w:szCs w:val="24"/>
        </w:rPr>
        <w:t>, 2013.</w:t>
      </w:r>
    </w:p>
    <w:p w:rsidR="005A31AF" w:rsidRPr="00056900" w:rsidRDefault="009758EB" w:rsidP="005A31AF">
      <w:pPr>
        <w:pStyle w:val="EndnoteText"/>
        <w:spacing w:line="360" w:lineRule="auto"/>
        <w:rPr>
          <w:rFonts w:ascii="Times New Roman" w:hAnsi="Times New Roman" w:cs="Times New Roman"/>
          <w:sz w:val="24"/>
          <w:szCs w:val="24"/>
        </w:rPr>
      </w:pPr>
      <w:proofErr w:type="spellStart"/>
      <w:r w:rsidRPr="00056900">
        <w:rPr>
          <w:rFonts w:ascii="Times New Roman" w:hAnsi="Times New Roman" w:cs="Times New Roman"/>
          <w:sz w:val="24"/>
          <w:szCs w:val="24"/>
        </w:rPr>
        <w:t>Zhvania</w:t>
      </w:r>
      <w:proofErr w:type="spellEnd"/>
      <w:r w:rsidRPr="00056900">
        <w:rPr>
          <w:rFonts w:ascii="Times New Roman" w:hAnsi="Times New Roman" w:cs="Times New Roman"/>
          <w:sz w:val="24"/>
          <w:szCs w:val="24"/>
        </w:rPr>
        <w:t xml:space="preserve">, </w:t>
      </w:r>
      <w:r w:rsidR="005A31AF" w:rsidRPr="00056900">
        <w:rPr>
          <w:rFonts w:ascii="Times New Roman" w:hAnsi="Times New Roman" w:cs="Times New Roman"/>
          <w:sz w:val="24"/>
          <w:szCs w:val="24"/>
        </w:rPr>
        <w:t xml:space="preserve">I. </w:t>
      </w:r>
      <w:r w:rsidR="002D5F24" w:rsidRPr="002D5F24">
        <w:rPr>
          <w:rFonts w:ascii="Times New Roman" w:hAnsi="Times New Roman" w:cs="Times New Roman"/>
          <w:sz w:val="24"/>
          <w:szCs w:val="24"/>
        </w:rPr>
        <w:t>‘</w:t>
      </w:r>
      <w:proofErr w:type="spellStart"/>
      <w:r w:rsidR="002D5F24" w:rsidRPr="002D5F24">
        <w:rPr>
          <w:rFonts w:ascii="Times New Roman" w:hAnsi="Times New Roman" w:cs="Times New Roman"/>
          <w:sz w:val="24"/>
          <w:szCs w:val="24"/>
        </w:rPr>
        <w:t>Iz</w:t>
      </w:r>
      <w:proofErr w:type="spellEnd"/>
      <w:r w:rsidR="002D5F24" w:rsidRPr="002D5F24">
        <w:rPr>
          <w:rFonts w:ascii="Times New Roman" w:hAnsi="Times New Roman" w:cs="Times New Roman"/>
          <w:sz w:val="24"/>
          <w:szCs w:val="24"/>
        </w:rPr>
        <w:t xml:space="preserve"> </w:t>
      </w:r>
      <w:proofErr w:type="spellStart"/>
      <w:r w:rsidR="002D5F24" w:rsidRPr="002D5F24">
        <w:rPr>
          <w:rFonts w:ascii="Times New Roman" w:hAnsi="Times New Roman" w:cs="Times New Roman"/>
          <w:sz w:val="24"/>
          <w:szCs w:val="24"/>
        </w:rPr>
        <w:t>vospominanii</w:t>
      </w:r>
      <w:proofErr w:type="spellEnd"/>
      <w:r w:rsidR="002D5F24" w:rsidRPr="002D5F24">
        <w:rPr>
          <w:rFonts w:ascii="Times New Roman" w:hAnsi="Times New Roman" w:cs="Times New Roman"/>
          <w:sz w:val="24"/>
          <w:szCs w:val="24"/>
        </w:rPr>
        <w:t xml:space="preserve"> o </w:t>
      </w:r>
      <w:proofErr w:type="spellStart"/>
      <w:r w:rsidR="002D5F24" w:rsidRPr="002D5F24">
        <w:rPr>
          <w:rFonts w:ascii="Times New Roman" w:hAnsi="Times New Roman" w:cs="Times New Roman"/>
          <w:sz w:val="24"/>
          <w:szCs w:val="24"/>
        </w:rPr>
        <w:t>rabote</w:t>
      </w:r>
      <w:proofErr w:type="spellEnd"/>
      <w:r w:rsidR="002D5F24" w:rsidRPr="002D5F24">
        <w:rPr>
          <w:rFonts w:ascii="Times New Roman" w:hAnsi="Times New Roman" w:cs="Times New Roman"/>
          <w:sz w:val="24"/>
          <w:szCs w:val="24"/>
        </w:rPr>
        <w:t xml:space="preserve"> v </w:t>
      </w:r>
      <w:proofErr w:type="spellStart"/>
      <w:r w:rsidR="002D5F24" w:rsidRPr="002D5F24">
        <w:rPr>
          <w:rFonts w:ascii="Times New Roman" w:hAnsi="Times New Roman" w:cs="Times New Roman"/>
          <w:sz w:val="24"/>
          <w:szCs w:val="24"/>
        </w:rPr>
        <w:t>Abkhazii</w:t>
      </w:r>
      <w:proofErr w:type="spellEnd"/>
      <w:r w:rsidR="002D5F24" w:rsidRPr="002D5F24">
        <w:rPr>
          <w:rFonts w:ascii="Times New Roman" w:hAnsi="Times New Roman" w:cs="Times New Roman"/>
          <w:sz w:val="24"/>
          <w:szCs w:val="24"/>
        </w:rPr>
        <w:t xml:space="preserve">.’ In </w:t>
      </w:r>
      <w:proofErr w:type="spellStart"/>
      <w:r w:rsidR="002D5F24" w:rsidRPr="002D5F24">
        <w:rPr>
          <w:rFonts w:ascii="Times New Roman" w:hAnsi="Times New Roman" w:cs="Times New Roman"/>
          <w:sz w:val="24"/>
          <w:szCs w:val="24"/>
        </w:rPr>
        <w:t>Akhalaia</w:t>
      </w:r>
      <w:proofErr w:type="spellEnd"/>
      <w:r w:rsidR="002D5F24" w:rsidRPr="002D5F24">
        <w:rPr>
          <w:rFonts w:ascii="Times New Roman" w:hAnsi="Times New Roman" w:cs="Times New Roman"/>
          <w:sz w:val="24"/>
          <w:szCs w:val="24"/>
        </w:rPr>
        <w:t xml:space="preserve">, </w:t>
      </w:r>
      <w:proofErr w:type="gramStart"/>
      <w:r w:rsidR="002D5F24" w:rsidRPr="002D5F24">
        <w:rPr>
          <w:rFonts w:ascii="Times New Roman" w:hAnsi="Times New Roman" w:cs="Times New Roman"/>
          <w:sz w:val="24"/>
          <w:szCs w:val="24"/>
        </w:rPr>
        <w:t>ed</w:t>
      </w:r>
      <w:proofErr w:type="gramEnd"/>
      <w:r w:rsidR="002D5F24" w:rsidRPr="002D5F24">
        <w:rPr>
          <w:rFonts w:ascii="Times New Roman" w:hAnsi="Times New Roman" w:cs="Times New Roman"/>
          <w:sz w:val="24"/>
          <w:szCs w:val="24"/>
        </w:rPr>
        <w:t xml:space="preserve">.  </w:t>
      </w:r>
      <w:proofErr w:type="spellStart"/>
      <w:r w:rsidR="002D5F24" w:rsidRPr="002D5F24">
        <w:rPr>
          <w:rFonts w:ascii="Times New Roman" w:hAnsi="Times New Roman" w:cs="Times New Roman"/>
          <w:i/>
          <w:sz w:val="24"/>
          <w:szCs w:val="24"/>
        </w:rPr>
        <w:t>Revoliutsionnye</w:t>
      </w:r>
      <w:proofErr w:type="spellEnd"/>
      <w:r w:rsidR="002D5F24" w:rsidRPr="002D5F24">
        <w:rPr>
          <w:rFonts w:ascii="Times New Roman" w:hAnsi="Times New Roman" w:cs="Times New Roman"/>
          <w:i/>
          <w:sz w:val="24"/>
          <w:szCs w:val="24"/>
        </w:rPr>
        <w:t xml:space="preserve"> </w:t>
      </w:r>
      <w:proofErr w:type="spellStart"/>
      <w:r w:rsidR="002D5F24" w:rsidRPr="002D5F24">
        <w:rPr>
          <w:rFonts w:ascii="Times New Roman" w:hAnsi="Times New Roman" w:cs="Times New Roman"/>
          <w:i/>
          <w:sz w:val="24"/>
          <w:szCs w:val="24"/>
        </w:rPr>
        <w:t>komitety</w:t>
      </w:r>
      <w:proofErr w:type="spellEnd"/>
      <w:r w:rsidR="002D5F24" w:rsidRPr="002D5F24">
        <w:rPr>
          <w:rFonts w:ascii="Times New Roman" w:hAnsi="Times New Roman" w:cs="Times New Roman"/>
          <w:i/>
          <w:sz w:val="24"/>
          <w:szCs w:val="24"/>
        </w:rPr>
        <w:t xml:space="preserve"> </w:t>
      </w:r>
      <w:proofErr w:type="spellStart"/>
      <w:r w:rsidR="002D5F24" w:rsidRPr="002D5F24">
        <w:rPr>
          <w:rFonts w:ascii="Times New Roman" w:hAnsi="Times New Roman" w:cs="Times New Roman"/>
          <w:i/>
          <w:sz w:val="24"/>
          <w:szCs w:val="24"/>
        </w:rPr>
        <w:t>Abkhazii</w:t>
      </w:r>
      <w:proofErr w:type="spellEnd"/>
      <w:r w:rsidR="002D5F24" w:rsidRPr="002D5F24">
        <w:rPr>
          <w:rFonts w:ascii="Times New Roman" w:hAnsi="Times New Roman" w:cs="Times New Roman"/>
          <w:i/>
          <w:sz w:val="24"/>
          <w:szCs w:val="24"/>
        </w:rPr>
        <w:t xml:space="preserve">, </w:t>
      </w:r>
      <w:r w:rsidR="002D5F24" w:rsidRPr="002D5F24">
        <w:rPr>
          <w:rFonts w:ascii="Times New Roman" w:hAnsi="Times New Roman" w:cs="Times New Roman"/>
          <w:sz w:val="24"/>
          <w:szCs w:val="24"/>
        </w:rPr>
        <w:t>pp. 368-70.</w:t>
      </w:r>
    </w:p>
    <w:p w:rsidR="009758EB" w:rsidRPr="008A6FDA" w:rsidRDefault="009758EB" w:rsidP="000266F3">
      <w:pPr>
        <w:rPr>
          <w:rFonts w:ascii="Times New Roman" w:hAnsi="Times New Roman" w:cs="Times New Roman"/>
          <w:sz w:val="24"/>
          <w:szCs w:val="24"/>
        </w:rPr>
      </w:pPr>
    </w:p>
    <w:p w:rsidR="009758EB" w:rsidRPr="008A6FDA" w:rsidRDefault="009758EB" w:rsidP="000266F3">
      <w:pPr>
        <w:rPr>
          <w:rFonts w:ascii="Times New Roman" w:hAnsi="Times New Roman" w:cs="Times New Roman"/>
          <w:sz w:val="24"/>
          <w:szCs w:val="24"/>
        </w:rPr>
      </w:pPr>
    </w:p>
    <w:p w:rsidR="009758EB" w:rsidRPr="008A6FDA" w:rsidRDefault="009758EB" w:rsidP="000266F3">
      <w:pPr>
        <w:rPr>
          <w:rFonts w:ascii="Times New Roman" w:hAnsi="Times New Roman" w:cs="Times New Roman"/>
          <w:sz w:val="24"/>
          <w:szCs w:val="24"/>
        </w:rPr>
      </w:pPr>
    </w:p>
    <w:p w:rsidR="009758EB" w:rsidRPr="008A6FDA" w:rsidRDefault="009758EB" w:rsidP="000266F3">
      <w:pPr>
        <w:rPr>
          <w:rFonts w:ascii="Times New Roman" w:hAnsi="Times New Roman" w:cs="Times New Roman"/>
          <w:sz w:val="24"/>
          <w:szCs w:val="24"/>
        </w:rPr>
      </w:pPr>
    </w:p>
    <w:p w:rsidR="009758EB" w:rsidRPr="008A6FDA" w:rsidRDefault="009758EB" w:rsidP="000266F3">
      <w:pPr>
        <w:rPr>
          <w:rFonts w:ascii="Times New Roman" w:hAnsi="Times New Roman" w:cs="Times New Roman"/>
          <w:sz w:val="24"/>
          <w:szCs w:val="24"/>
        </w:rPr>
      </w:pPr>
    </w:p>
    <w:p w:rsidR="009758EB" w:rsidRPr="008A6FDA" w:rsidRDefault="009758EB" w:rsidP="000266F3">
      <w:pPr>
        <w:rPr>
          <w:rFonts w:ascii="Times New Roman" w:hAnsi="Times New Roman" w:cs="Times New Roman"/>
          <w:sz w:val="24"/>
          <w:szCs w:val="24"/>
        </w:rPr>
      </w:pPr>
    </w:p>
    <w:p w:rsidR="009758EB" w:rsidRPr="00E56520" w:rsidRDefault="009758EB" w:rsidP="00E56520">
      <w:pPr>
        <w:pStyle w:val="EndnoteText"/>
        <w:spacing w:line="360" w:lineRule="auto"/>
        <w:rPr>
          <w:rFonts w:ascii="Times New Roman" w:hAnsi="Times New Roman" w:cs="Times New Roman"/>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1893"/>
      <w:docPartObj>
        <w:docPartGallery w:val="Page Numbers (Bottom of Page)"/>
        <w:docPartUnique/>
      </w:docPartObj>
    </w:sdtPr>
    <w:sdtContent>
      <w:p w:rsidR="009758EB" w:rsidRDefault="002D5F24">
        <w:pPr>
          <w:pStyle w:val="Footer"/>
          <w:jc w:val="center"/>
        </w:pPr>
        <w:fldSimple w:instr=" PAGE   \* MERGEFORMAT ">
          <w:r w:rsidR="00C26917">
            <w:rPr>
              <w:noProof/>
            </w:rPr>
            <w:t>1</w:t>
          </w:r>
        </w:fldSimple>
      </w:p>
    </w:sdtContent>
  </w:sdt>
  <w:p w:rsidR="009758EB" w:rsidRDefault="009758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FDE" w:rsidRDefault="00391FDE" w:rsidP="002C778F">
      <w:pPr>
        <w:spacing w:after="0" w:line="240" w:lineRule="auto"/>
      </w:pPr>
      <w:r>
        <w:separator/>
      </w:r>
    </w:p>
  </w:footnote>
  <w:footnote w:type="continuationSeparator" w:id="0">
    <w:p w:rsidR="00391FDE" w:rsidRDefault="00391FDE" w:rsidP="002C77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rsids>
    <w:rsidRoot w:val="00C42CF5"/>
    <w:rsid w:val="00003D07"/>
    <w:rsid w:val="00005E40"/>
    <w:rsid w:val="000064B7"/>
    <w:rsid w:val="00014F3B"/>
    <w:rsid w:val="000266F3"/>
    <w:rsid w:val="000341A5"/>
    <w:rsid w:val="00037A69"/>
    <w:rsid w:val="000428A7"/>
    <w:rsid w:val="00043A6C"/>
    <w:rsid w:val="0004435F"/>
    <w:rsid w:val="00056900"/>
    <w:rsid w:val="00057A76"/>
    <w:rsid w:val="000619CB"/>
    <w:rsid w:val="00062310"/>
    <w:rsid w:val="00066CDE"/>
    <w:rsid w:val="0007664E"/>
    <w:rsid w:val="0008240C"/>
    <w:rsid w:val="000A5E92"/>
    <w:rsid w:val="000A758D"/>
    <w:rsid w:val="000B29E6"/>
    <w:rsid w:val="000B30FA"/>
    <w:rsid w:val="000B4CDF"/>
    <w:rsid w:val="000B767B"/>
    <w:rsid w:val="000C5FA8"/>
    <w:rsid w:val="000C7ECD"/>
    <w:rsid w:val="000E5AA0"/>
    <w:rsid w:val="00101AAA"/>
    <w:rsid w:val="00107961"/>
    <w:rsid w:val="0011370A"/>
    <w:rsid w:val="0011579D"/>
    <w:rsid w:val="001223A0"/>
    <w:rsid w:val="00126E81"/>
    <w:rsid w:val="0012746D"/>
    <w:rsid w:val="00136477"/>
    <w:rsid w:val="00136AC9"/>
    <w:rsid w:val="00156F52"/>
    <w:rsid w:val="00161371"/>
    <w:rsid w:val="00164686"/>
    <w:rsid w:val="001721DD"/>
    <w:rsid w:val="001759E5"/>
    <w:rsid w:val="00181BC5"/>
    <w:rsid w:val="00187B81"/>
    <w:rsid w:val="001A5FC0"/>
    <w:rsid w:val="001B0975"/>
    <w:rsid w:val="001B3FD0"/>
    <w:rsid w:val="001D10C1"/>
    <w:rsid w:val="001D4EDA"/>
    <w:rsid w:val="001D50E4"/>
    <w:rsid w:val="001D6830"/>
    <w:rsid w:val="001D75C6"/>
    <w:rsid w:val="001E5FEB"/>
    <w:rsid w:val="001F79A7"/>
    <w:rsid w:val="001F7FAE"/>
    <w:rsid w:val="002005E9"/>
    <w:rsid w:val="00201AE2"/>
    <w:rsid w:val="002130E9"/>
    <w:rsid w:val="00216297"/>
    <w:rsid w:val="00223FF7"/>
    <w:rsid w:val="00233AAA"/>
    <w:rsid w:val="00240350"/>
    <w:rsid w:val="002414F1"/>
    <w:rsid w:val="00253820"/>
    <w:rsid w:val="00264CB7"/>
    <w:rsid w:val="00273C3B"/>
    <w:rsid w:val="002843E1"/>
    <w:rsid w:val="00285C25"/>
    <w:rsid w:val="00292580"/>
    <w:rsid w:val="002A6639"/>
    <w:rsid w:val="002B479D"/>
    <w:rsid w:val="002C0632"/>
    <w:rsid w:val="002C2859"/>
    <w:rsid w:val="002C778F"/>
    <w:rsid w:val="002D2262"/>
    <w:rsid w:val="002D5026"/>
    <w:rsid w:val="002D5F24"/>
    <w:rsid w:val="002E0A45"/>
    <w:rsid w:val="002E44A8"/>
    <w:rsid w:val="002E79E2"/>
    <w:rsid w:val="002F2A18"/>
    <w:rsid w:val="002F44DA"/>
    <w:rsid w:val="002F7059"/>
    <w:rsid w:val="0031527B"/>
    <w:rsid w:val="0031701C"/>
    <w:rsid w:val="00331CF0"/>
    <w:rsid w:val="00341C39"/>
    <w:rsid w:val="00342BDC"/>
    <w:rsid w:val="003449AD"/>
    <w:rsid w:val="00352655"/>
    <w:rsid w:val="00363844"/>
    <w:rsid w:val="0036627E"/>
    <w:rsid w:val="00366377"/>
    <w:rsid w:val="00374A10"/>
    <w:rsid w:val="0038784C"/>
    <w:rsid w:val="00391FDE"/>
    <w:rsid w:val="0039364F"/>
    <w:rsid w:val="003952C4"/>
    <w:rsid w:val="003A1DC0"/>
    <w:rsid w:val="003A20F1"/>
    <w:rsid w:val="003A227C"/>
    <w:rsid w:val="003C0EFD"/>
    <w:rsid w:val="003C2C14"/>
    <w:rsid w:val="003C5448"/>
    <w:rsid w:val="003D042A"/>
    <w:rsid w:val="003E4EE8"/>
    <w:rsid w:val="003E78A2"/>
    <w:rsid w:val="0040556A"/>
    <w:rsid w:val="00417799"/>
    <w:rsid w:val="004268CC"/>
    <w:rsid w:val="00427610"/>
    <w:rsid w:val="004330B5"/>
    <w:rsid w:val="004431D2"/>
    <w:rsid w:val="004462EC"/>
    <w:rsid w:val="004516CB"/>
    <w:rsid w:val="00455522"/>
    <w:rsid w:val="004822E5"/>
    <w:rsid w:val="00485A1E"/>
    <w:rsid w:val="00486260"/>
    <w:rsid w:val="004875BB"/>
    <w:rsid w:val="00492B31"/>
    <w:rsid w:val="00496A86"/>
    <w:rsid w:val="004A329F"/>
    <w:rsid w:val="004B2FC8"/>
    <w:rsid w:val="004B637E"/>
    <w:rsid w:val="004C1564"/>
    <w:rsid w:val="004C293D"/>
    <w:rsid w:val="004C3215"/>
    <w:rsid w:val="004C6877"/>
    <w:rsid w:val="004D199E"/>
    <w:rsid w:val="004D2561"/>
    <w:rsid w:val="004D7726"/>
    <w:rsid w:val="004F6A55"/>
    <w:rsid w:val="004F7111"/>
    <w:rsid w:val="004F7813"/>
    <w:rsid w:val="0050201F"/>
    <w:rsid w:val="00507789"/>
    <w:rsid w:val="0051026D"/>
    <w:rsid w:val="00515F08"/>
    <w:rsid w:val="00524F18"/>
    <w:rsid w:val="00537B9D"/>
    <w:rsid w:val="00541D26"/>
    <w:rsid w:val="00543638"/>
    <w:rsid w:val="00544401"/>
    <w:rsid w:val="005463DC"/>
    <w:rsid w:val="00554B9E"/>
    <w:rsid w:val="00581A43"/>
    <w:rsid w:val="005900AB"/>
    <w:rsid w:val="005914AC"/>
    <w:rsid w:val="00595EC2"/>
    <w:rsid w:val="005A1004"/>
    <w:rsid w:val="005A31AF"/>
    <w:rsid w:val="005A766E"/>
    <w:rsid w:val="005A7D07"/>
    <w:rsid w:val="005B29E0"/>
    <w:rsid w:val="005C18B9"/>
    <w:rsid w:val="005C76B5"/>
    <w:rsid w:val="005D0702"/>
    <w:rsid w:val="005D26B1"/>
    <w:rsid w:val="005D5D3F"/>
    <w:rsid w:val="005D6B42"/>
    <w:rsid w:val="005E15AE"/>
    <w:rsid w:val="005F0E5D"/>
    <w:rsid w:val="005F3658"/>
    <w:rsid w:val="005F3E61"/>
    <w:rsid w:val="005F483B"/>
    <w:rsid w:val="005F6FE5"/>
    <w:rsid w:val="006010DE"/>
    <w:rsid w:val="00612D8A"/>
    <w:rsid w:val="00621AFD"/>
    <w:rsid w:val="00631366"/>
    <w:rsid w:val="00633410"/>
    <w:rsid w:val="00633F4A"/>
    <w:rsid w:val="006353C8"/>
    <w:rsid w:val="00650481"/>
    <w:rsid w:val="00651B12"/>
    <w:rsid w:val="0065638C"/>
    <w:rsid w:val="00663333"/>
    <w:rsid w:val="00666368"/>
    <w:rsid w:val="006722AB"/>
    <w:rsid w:val="006956A4"/>
    <w:rsid w:val="006A1B58"/>
    <w:rsid w:val="006C28D3"/>
    <w:rsid w:val="006C376E"/>
    <w:rsid w:val="006C40C7"/>
    <w:rsid w:val="006E082A"/>
    <w:rsid w:val="006E6062"/>
    <w:rsid w:val="006E6CDF"/>
    <w:rsid w:val="006F350D"/>
    <w:rsid w:val="007033C7"/>
    <w:rsid w:val="007035BF"/>
    <w:rsid w:val="007041CB"/>
    <w:rsid w:val="00705061"/>
    <w:rsid w:val="00712A25"/>
    <w:rsid w:val="007268E5"/>
    <w:rsid w:val="00731B6C"/>
    <w:rsid w:val="0073497D"/>
    <w:rsid w:val="0075310B"/>
    <w:rsid w:val="00771F05"/>
    <w:rsid w:val="007725F6"/>
    <w:rsid w:val="007A3AE5"/>
    <w:rsid w:val="007A5F83"/>
    <w:rsid w:val="007C7814"/>
    <w:rsid w:val="007D2562"/>
    <w:rsid w:val="007F5861"/>
    <w:rsid w:val="00811EAD"/>
    <w:rsid w:val="0081705D"/>
    <w:rsid w:val="00822875"/>
    <w:rsid w:val="008244EE"/>
    <w:rsid w:val="00841EE8"/>
    <w:rsid w:val="008546FC"/>
    <w:rsid w:val="00854FB8"/>
    <w:rsid w:val="00862C04"/>
    <w:rsid w:val="00865719"/>
    <w:rsid w:val="00867553"/>
    <w:rsid w:val="008833AC"/>
    <w:rsid w:val="008837C8"/>
    <w:rsid w:val="00894C7A"/>
    <w:rsid w:val="008B5F0A"/>
    <w:rsid w:val="008B7B90"/>
    <w:rsid w:val="008C33E6"/>
    <w:rsid w:val="008D4155"/>
    <w:rsid w:val="008E2021"/>
    <w:rsid w:val="008E41B1"/>
    <w:rsid w:val="008E6CC8"/>
    <w:rsid w:val="00904B72"/>
    <w:rsid w:val="009076C3"/>
    <w:rsid w:val="009111B4"/>
    <w:rsid w:val="0091341C"/>
    <w:rsid w:val="00920ED0"/>
    <w:rsid w:val="00927036"/>
    <w:rsid w:val="00927189"/>
    <w:rsid w:val="00935C78"/>
    <w:rsid w:val="00940925"/>
    <w:rsid w:val="00957364"/>
    <w:rsid w:val="00964E52"/>
    <w:rsid w:val="009746A1"/>
    <w:rsid w:val="009758EB"/>
    <w:rsid w:val="00975B13"/>
    <w:rsid w:val="00976C3C"/>
    <w:rsid w:val="00981A4F"/>
    <w:rsid w:val="00994223"/>
    <w:rsid w:val="009A10BD"/>
    <w:rsid w:val="009B0D57"/>
    <w:rsid w:val="009C3D21"/>
    <w:rsid w:val="009C576C"/>
    <w:rsid w:val="009C6419"/>
    <w:rsid w:val="009D07D6"/>
    <w:rsid w:val="009D6F6F"/>
    <w:rsid w:val="009E3EF1"/>
    <w:rsid w:val="009E596C"/>
    <w:rsid w:val="00A0480F"/>
    <w:rsid w:val="00A1192B"/>
    <w:rsid w:val="00A11C3A"/>
    <w:rsid w:val="00A252EF"/>
    <w:rsid w:val="00A321B7"/>
    <w:rsid w:val="00A378F2"/>
    <w:rsid w:val="00A37EFF"/>
    <w:rsid w:val="00A41198"/>
    <w:rsid w:val="00A44DB0"/>
    <w:rsid w:val="00A4765F"/>
    <w:rsid w:val="00A57FEE"/>
    <w:rsid w:val="00A7131B"/>
    <w:rsid w:val="00A72003"/>
    <w:rsid w:val="00A8550E"/>
    <w:rsid w:val="00A9232A"/>
    <w:rsid w:val="00A925D8"/>
    <w:rsid w:val="00A946D7"/>
    <w:rsid w:val="00A94B2E"/>
    <w:rsid w:val="00AA2969"/>
    <w:rsid w:val="00AB033B"/>
    <w:rsid w:val="00AB7A34"/>
    <w:rsid w:val="00AC268A"/>
    <w:rsid w:val="00AC4A46"/>
    <w:rsid w:val="00AC623B"/>
    <w:rsid w:val="00AD3BFD"/>
    <w:rsid w:val="00AD4389"/>
    <w:rsid w:val="00AE1F77"/>
    <w:rsid w:val="00AE4B8F"/>
    <w:rsid w:val="00B038E4"/>
    <w:rsid w:val="00B17DD9"/>
    <w:rsid w:val="00B26A2A"/>
    <w:rsid w:val="00B34486"/>
    <w:rsid w:val="00B34CEA"/>
    <w:rsid w:val="00B368DA"/>
    <w:rsid w:val="00B410B3"/>
    <w:rsid w:val="00B55931"/>
    <w:rsid w:val="00B73358"/>
    <w:rsid w:val="00B8019E"/>
    <w:rsid w:val="00BA041F"/>
    <w:rsid w:val="00BC0388"/>
    <w:rsid w:val="00BD1C85"/>
    <w:rsid w:val="00BF3DEE"/>
    <w:rsid w:val="00BF460E"/>
    <w:rsid w:val="00BF4A34"/>
    <w:rsid w:val="00BF7A3A"/>
    <w:rsid w:val="00C0144E"/>
    <w:rsid w:val="00C0151A"/>
    <w:rsid w:val="00C04CC4"/>
    <w:rsid w:val="00C130B2"/>
    <w:rsid w:val="00C174E0"/>
    <w:rsid w:val="00C26917"/>
    <w:rsid w:val="00C306DD"/>
    <w:rsid w:val="00C327A2"/>
    <w:rsid w:val="00C42CF5"/>
    <w:rsid w:val="00C616CE"/>
    <w:rsid w:val="00C61D9B"/>
    <w:rsid w:val="00C67A44"/>
    <w:rsid w:val="00C72E90"/>
    <w:rsid w:val="00C72EEB"/>
    <w:rsid w:val="00C74844"/>
    <w:rsid w:val="00C807EF"/>
    <w:rsid w:val="00C90015"/>
    <w:rsid w:val="00CA4CAC"/>
    <w:rsid w:val="00CB4644"/>
    <w:rsid w:val="00CB78D0"/>
    <w:rsid w:val="00CC0786"/>
    <w:rsid w:val="00CC0FAF"/>
    <w:rsid w:val="00CC1C4C"/>
    <w:rsid w:val="00CC766A"/>
    <w:rsid w:val="00CD3322"/>
    <w:rsid w:val="00CD6E92"/>
    <w:rsid w:val="00CE5386"/>
    <w:rsid w:val="00CF1749"/>
    <w:rsid w:val="00D01C99"/>
    <w:rsid w:val="00D03369"/>
    <w:rsid w:val="00D07818"/>
    <w:rsid w:val="00D11050"/>
    <w:rsid w:val="00D13F46"/>
    <w:rsid w:val="00D15FB1"/>
    <w:rsid w:val="00D32D27"/>
    <w:rsid w:val="00D341B5"/>
    <w:rsid w:val="00D3430A"/>
    <w:rsid w:val="00D403EF"/>
    <w:rsid w:val="00D405D6"/>
    <w:rsid w:val="00D46E84"/>
    <w:rsid w:val="00D51471"/>
    <w:rsid w:val="00D7184A"/>
    <w:rsid w:val="00D903BF"/>
    <w:rsid w:val="00D95304"/>
    <w:rsid w:val="00DB3AC5"/>
    <w:rsid w:val="00DB5F86"/>
    <w:rsid w:val="00DC3363"/>
    <w:rsid w:val="00DD2A04"/>
    <w:rsid w:val="00DD3768"/>
    <w:rsid w:val="00DD52FA"/>
    <w:rsid w:val="00DE043E"/>
    <w:rsid w:val="00DE10C8"/>
    <w:rsid w:val="00DE2D73"/>
    <w:rsid w:val="00DF4A9E"/>
    <w:rsid w:val="00DF52B2"/>
    <w:rsid w:val="00E11937"/>
    <w:rsid w:val="00E13F7B"/>
    <w:rsid w:val="00E214DD"/>
    <w:rsid w:val="00E301B6"/>
    <w:rsid w:val="00E369B9"/>
    <w:rsid w:val="00E36A17"/>
    <w:rsid w:val="00E36D06"/>
    <w:rsid w:val="00E56520"/>
    <w:rsid w:val="00E57954"/>
    <w:rsid w:val="00E61DE2"/>
    <w:rsid w:val="00E71095"/>
    <w:rsid w:val="00E7505D"/>
    <w:rsid w:val="00E874A8"/>
    <w:rsid w:val="00EA2682"/>
    <w:rsid w:val="00EC20F5"/>
    <w:rsid w:val="00EC23B1"/>
    <w:rsid w:val="00EC312A"/>
    <w:rsid w:val="00EC438E"/>
    <w:rsid w:val="00EC4C9E"/>
    <w:rsid w:val="00ED7A51"/>
    <w:rsid w:val="00EE19CA"/>
    <w:rsid w:val="00EE5A88"/>
    <w:rsid w:val="00EF4B12"/>
    <w:rsid w:val="00F01FBE"/>
    <w:rsid w:val="00F02955"/>
    <w:rsid w:val="00F10266"/>
    <w:rsid w:val="00F1288A"/>
    <w:rsid w:val="00F1571F"/>
    <w:rsid w:val="00F15A78"/>
    <w:rsid w:val="00F16ED5"/>
    <w:rsid w:val="00F34312"/>
    <w:rsid w:val="00F34A5B"/>
    <w:rsid w:val="00F40A88"/>
    <w:rsid w:val="00F449E2"/>
    <w:rsid w:val="00F44FC5"/>
    <w:rsid w:val="00F70C1A"/>
    <w:rsid w:val="00F70D4B"/>
    <w:rsid w:val="00F7448A"/>
    <w:rsid w:val="00F779D8"/>
    <w:rsid w:val="00F900EA"/>
    <w:rsid w:val="00F9012D"/>
    <w:rsid w:val="00F93F6B"/>
    <w:rsid w:val="00F95035"/>
    <w:rsid w:val="00F96B08"/>
    <w:rsid w:val="00FA79FC"/>
    <w:rsid w:val="00FB156D"/>
    <w:rsid w:val="00FC3407"/>
    <w:rsid w:val="00FD2423"/>
    <w:rsid w:val="00FD6F0A"/>
    <w:rsid w:val="00FE5CA8"/>
    <w:rsid w:val="00FF2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5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C778F"/>
    <w:pPr>
      <w:spacing w:after="0" w:line="240" w:lineRule="auto"/>
    </w:pPr>
    <w:rPr>
      <w:sz w:val="20"/>
      <w:szCs w:val="20"/>
    </w:rPr>
  </w:style>
  <w:style w:type="character" w:customStyle="1" w:styleId="EndnoteTextChar">
    <w:name w:val="Endnote Text Char"/>
    <w:basedOn w:val="DefaultParagraphFont"/>
    <w:link w:val="EndnoteText"/>
    <w:uiPriority w:val="99"/>
    <w:rsid w:val="002C778F"/>
    <w:rPr>
      <w:sz w:val="20"/>
      <w:szCs w:val="20"/>
    </w:rPr>
  </w:style>
  <w:style w:type="character" w:styleId="EndnoteReference">
    <w:name w:val="endnote reference"/>
    <w:basedOn w:val="DefaultParagraphFont"/>
    <w:uiPriority w:val="99"/>
    <w:semiHidden/>
    <w:unhideWhenUsed/>
    <w:rsid w:val="002C778F"/>
    <w:rPr>
      <w:vertAlign w:val="superscript"/>
    </w:rPr>
  </w:style>
  <w:style w:type="character" w:styleId="Hyperlink">
    <w:name w:val="Hyperlink"/>
    <w:uiPriority w:val="99"/>
    <w:unhideWhenUsed/>
    <w:rsid w:val="00E57954"/>
    <w:rPr>
      <w:color w:val="0000FF"/>
      <w:u w:val="single"/>
    </w:rPr>
  </w:style>
  <w:style w:type="paragraph" w:styleId="Header">
    <w:name w:val="header"/>
    <w:basedOn w:val="Normal"/>
    <w:link w:val="HeaderChar"/>
    <w:uiPriority w:val="99"/>
    <w:semiHidden/>
    <w:unhideWhenUsed/>
    <w:rsid w:val="004C68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6877"/>
  </w:style>
  <w:style w:type="paragraph" w:styleId="Footer">
    <w:name w:val="footer"/>
    <w:basedOn w:val="Normal"/>
    <w:link w:val="FooterChar"/>
    <w:uiPriority w:val="99"/>
    <w:unhideWhenUsed/>
    <w:rsid w:val="004C6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877"/>
  </w:style>
  <w:style w:type="paragraph" w:styleId="BalloonText">
    <w:name w:val="Balloon Text"/>
    <w:basedOn w:val="Normal"/>
    <w:link w:val="BalloonTextChar"/>
    <w:uiPriority w:val="99"/>
    <w:semiHidden/>
    <w:unhideWhenUsed/>
    <w:rsid w:val="0048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A1E"/>
    <w:rPr>
      <w:rFonts w:ascii="Tahoma" w:hAnsi="Tahoma" w:cs="Tahoma"/>
      <w:sz w:val="16"/>
      <w:szCs w:val="16"/>
    </w:rPr>
  </w:style>
  <w:style w:type="character" w:styleId="CommentReference">
    <w:name w:val="annotation reference"/>
    <w:basedOn w:val="DefaultParagraphFont"/>
    <w:uiPriority w:val="99"/>
    <w:semiHidden/>
    <w:unhideWhenUsed/>
    <w:rsid w:val="00A946D7"/>
    <w:rPr>
      <w:sz w:val="16"/>
      <w:szCs w:val="16"/>
    </w:rPr>
  </w:style>
  <w:style w:type="paragraph" w:styleId="CommentText">
    <w:name w:val="annotation text"/>
    <w:basedOn w:val="Normal"/>
    <w:link w:val="CommentTextChar"/>
    <w:uiPriority w:val="99"/>
    <w:semiHidden/>
    <w:unhideWhenUsed/>
    <w:rsid w:val="00A946D7"/>
    <w:pPr>
      <w:spacing w:line="240" w:lineRule="auto"/>
    </w:pPr>
    <w:rPr>
      <w:sz w:val="20"/>
      <w:szCs w:val="20"/>
    </w:rPr>
  </w:style>
  <w:style w:type="character" w:customStyle="1" w:styleId="CommentTextChar">
    <w:name w:val="Comment Text Char"/>
    <w:basedOn w:val="DefaultParagraphFont"/>
    <w:link w:val="CommentText"/>
    <w:uiPriority w:val="99"/>
    <w:semiHidden/>
    <w:rsid w:val="00A946D7"/>
    <w:rPr>
      <w:sz w:val="20"/>
      <w:szCs w:val="20"/>
    </w:rPr>
  </w:style>
  <w:style w:type="paragraph" w:styleId="CommentSubject">
    <w:name w:val="annotation subject"/>
    <w:basedOn w:val="CommentText"/>
    <w:next w:val="CommentText"/>
    <w:link w:val="CommentSubjectChar"/>
    <w:uiPriority w:val="99"/>
    <w:semiHidden/>
    <w:unhideWhenUsed/>
    <w:rsid w:val="00A946D7"/>
    <w:rPr>
      <w:b/>
      <w:bCs/>
    </w:rPr>
  </w:style>
  <w:style w:type="character" w:customStyle="1" w:styleId="CommentSubjectChar">
    <w:name w:val="Comment Subject Char"/>
    <w:basedOn w:val="CommentTextChar"/>
    <w:link w:val="CommentSubject"/>
    <w:uiPriority w:val="99"/>
    <w:semiHidden/>
    <w:rsid w:val="00A946D7"/>
    <w:rPr>
      <w:b/>
      <w:bCs/>
      <w:sz w:val="20"/>
      <w:szCs w:val="20"/>
    </w:rPr>
  </w:style>
  <w:style w:type="paragraph" w:styleId="Revision">
    <w:name w:val="Revision"/>
    <w:hidden/>
    <w:uiPriority w:val="99"/>
    <w:semiHidden/>
    <w:rsid w:val="002B479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mothy.blauvelt@iliauni.edu.g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C831B-CC32-45E3-8406-6A783C31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9712</Words>
  <Characters>55360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Tim</cp:lastModifiedBy>
  <cp:revision>4</cp:revision>
  <cp:lastPrinted>2013-07-25T11:35:00Z</cp:lastPrinted>
  <dcterms:created xsi:type="dcterms:W3CDTF">2014-03-11T06:43:00Z</dcterms:created>
  <dcterms:modified xsi:type="dcterms:W3CDTF">2014-03-11T06:48:00Z</dcterms:modified>
</cp:coreProperties>
</file>